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CA" w:rsidRPr="007310B8" w:rsidRDefault="00187ACA" w:rsidP="00187ACA">
      <w:pPr>
        <w:shd w:val="clear" w:color="auto" w:fill="FFFFFF"/>
        <w:spacing w:line="240" w:lineRule="auto"/>
        <w:jc w:val="both"/>
        <w:outlineLvl w:val="0"/>
        <w:rPr>
          <w:rFonts w:ascii="Times New Roman" w:eastAsia="Times New Roman" w:hAnsi="Times New Roman" w:cs="Times New Roman"/>
          <w:b/>
          <w:bCs/>
          <w:caps/>
          <w:color w:val="000000"/>
          <w:kern w:val="36"/>
          <w:sz w:val="40"/>
          <w:szCs w:val="40"/>
          <w:lang w:eastAsia="lv-LV"/>
        </w:rPr>
      </w:pPr>
      <w:r w:rsidRPr="007310B8">
        <w:rPr>
          <w:rFonts w:ascii="Times New Roman" w:eastAsia="Times New Roman" w:hAnsi="Times New Roman" w:cs="Times New Roman"/>
          <w:b/>
          <w:bCs/>
          <w:caps/>
          <w:color w:val="000000"/>
          <w:kern w:val="36"/>
          <w:sz w:val="40"/>
          <w:szCs w:val="40"/>
          <w:lang w:eastAsia="lv-LV"/>
        </w:rPr>
        <w:t>ENTUZIASTU VOLEJBOLA LĪGA</w:t>
      </w:r>
    </w:p>
    <w:p w:rsidR="00187ACA" w:rsidRPr="007310B8" w:rsidRDefault="00187ACA" w:rsidP="00187ACA">
      <w:pPr>
        <w:shd w:val="clear" w:color="auto" w:fill="FFFFFF"/>
        <w:spacing w:before="225" w:after="75" w:line="240" w:lineRule="auto"/>
        <w:ind w:right="75"/>
        <w:jc w:val="both"/>
        <w:outlineLvl w:val="1"/>
        <w:rPr>
          <w:rFonts w:ascii="Times New Roman" w:eastAsia="Times New Roman" w:hAnsi="Times New Roman" w:cs="Times New Roman"/>
          <w:b/>
          <w:bCs/>
          <w:caps/>
          <w:color w:val="000000"/>
          <w:sz w:val="32"/>
          <w:szCs w:val="32"/>
          <w:lang w:eastAsia="lv-LV"/>
        </w:rPr>
      </w:pPr>
      <w:r w:rsidRPr="007310B8">
        <w:rPr>
          <w:rFonts w:ascii="Times New Roman" w:eastAsia="Times New Roman" w:hAnsi="Times New Roman" w:cs="Times New Roman"/>
          <w:b/>
          <w:bCs/>
          <w:caps/>
          <w:color w:val="000000"/>
          <w:sz w:val="32"/>
          <w:szCs w:val="32"/>
          <w:lang w:eastAsia="lv-LV"/>
        </w:rPr>
        <w:t>NOLIKUMS MIX LĪGAI 20</w:t>
      </w:r>
      <w:r w:rsidR="0019281C">
        <w:rPr>
          <w:rFonts w:ascii="Times New Roman" w:eastAsia="Times New Roman" w:hAnsi="Times New Roman" w:cs="Times New Roman"/>
          <w:b/>
          <w:bCs/>
          <w:caps/>
          <w:color w:val="000000"/>
          <w:sz w:val="32"/>
          <w:szCs w:val="32"/>
          <w:lang w:eastAsia="lv-LV"/>
        </w:rPr>
        <w:t>20</w:t>
      </w:r>
      <w:r w:rsidRPr="007310B8">
        <w:rPr>
          <w:rFonts w:ascii="Times New Roman" w:eastAsia="Times New Roman" w:hAnsi="Times New Roman" w:cs="Times New Roman"/>
          <w:b/>
          <w:bCs/>
          <w:caps/>
          <w:color w:val="000000"/>
          <w:sz w:val="32"/>
          <w:szCs w:val="32"/>
          <w:lang w:eastAsia="lv-LV"/>
        </w:rPr>
        <w:t>/202</w:t>
      </w:r>
      <w:r w:rsidR="0019281C">
        <w:rPr>
          <w:rFonts w:ascii="Times New Roman" w:eastAsia="Times New Roman" w:hAnsi="Times New Roman" w:cs="Times New Roman"/>
          <w:b/>
          <w:bCs/>
          <w:caps/>
          <w:color w:val="000000"/>
          <w:sz w:val="32"/>
          <w:szCs w:val="32"/>
          <w:lang w:eastAsia="lv-LV"/>
        </w:rPr>
        <w:t>1</w:t>
      </w:r>
      <w:r w:rsidRPr="007310B8">
        <w:rPr>
          <w:rFonts w:ascii="Times New Roman" w:eastAsia="Times New Roman" w:hAnsi="Times New Roman" w:cs="Times New Roman"/>
          <w:b/>
          <w:bCs/>
          <w:caps/>
          <w:color w:val="000000"/>
          <w:sz w:val="32"/>
          <w:szCs w:val="32"/>
          <w:lang w:eastAsia="lv-LV"/>
        </w:rPr>
        <w:t xml:space="preserve"> SEZONĀ.</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sz w:val="18"/>
          <w:szCs w:val="18"/>
          <w:lang w:eastAsia="lv-LV"/>
        </w:rPr>
      </w:pPr>
      <w:r w:rsidRPr="007310B8">
        <w:rPr>
          <w:rFonts w:ascii="Times New Roman" w:eastAsia="Times New Roman" w:hAnsi="Times New Roman" w:cs="Times New Roman"/>
          <w:color w:val="000000"/>
          <w:sz w:val="18"/>
          <w:szCs w:val="18"/>
          <w:lang w:eastAsia="lv-LV"/>
        </w:rPr>
        <w:t> </w:t>
      </w:r>
    </w:p>
    <w:p w:rsidR="00187ACA" w:rsidRPr="007310B8" w:rsidRDefault="00187ACA" w:rsidP="00187ACA">
      <w:pPr>
        <w:shd w:val="clear" w:color="auto" w:fill="FFFFFF"/>
        <w:spacing w:line="240" w:lineRule="auto"/>
        <w:jc w:val="both"/>
        <w:outlineLvl w:val="2"/>
        <w:rPr>
          <w:rFonts w:ascii="Times New Roman" w:eastAsia="Times New Roman" w:hAnsi="Times New Roman" w:cs="Times New Roman"/>
          <w:color w:val="000000"/>
          <w:lang w:eastAsia="lv-LV"/>
        </w:rPr>
      </w:pPr>
      <w:r w:rsidRPr="007310B8">
        <w:rPr>
          <w:rFonts w:ascii="Times New Roman" w:eastAsia="Times New Roman" w:hAnsi="Times New Roman" w:cs="Times New Roman"/>
          <w:b/>
          <w:bCs/>
          <w:color w:val="000000"/>
          <w:lang w:eastAsia="lv-LV"/>
        </w:rPr>
        <w:t>1. Mērķis un uzdevumi</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1.1. Sekmēt volejbola attīstību Rīgas pilsētā un tuvākajā apkārtnē;</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1.2. Veicināt volejbola komandu veidošanos;</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1.3. Nodrošināt spēlētājiem atbilstoša līmeņa sacensības;</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1.4. Popularizēt veselīgu dzīvesveidu;</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1.5. Iesaistīt jauniešu komandas, lai tās iegūtu spēļu pieredzi;</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1.6. Noskaidrot labākās komandas Rīgas apkārtnē.</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 </w:t>
      </w:r>
    </w:p>
    <w:p w:rsidR="00187ACA" w:rsidRPr="007310B8" w:rsidRDefault="00187ACA" w:rsidP="00187ACA">
      <w:pPr>
        <w:shd w:val="clear" w:color="auto" w:fill="FFFFFF"/>
        <w:spacing w:line="240" w:lineRule="auto"/>
        <w:jc w:val="both"/>
        <w:outlineLvl w:val="2"/>
        <w:rPr>
          <w:rFonts w:ascii="Times New Roman" w:eastAsia="Times New Roman" w:hAnsi="Times New Roman" w:cs="Times New Roman"/>
          <w:color w:val="000000"/>
          <w:lang w:eastAsia="lv-LV"/>
        </w:rPr>
      </w:pPr>
      <w:r w:rsidRPr="007310B8">
        <w:rPr>
          <w:rFonts w:ascii="Times New Roman" w:eastAsia="Times New Roman" w:hAnsi="Times New Roman" w:cs="Times New Roman"/>
          <w:b/>
          <w:bCs/>
          <w:color w:val="000000"/>
          <w:lang w:eastAsia="lv-LV"/>
        </w:rPr>
        <w:t>2. Sacensību dalībnieki</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2.1. Sacensībās var piedalīties ikviena komanda, kura spēj nodrošināt finansiālās saistības un izpildīt nolikumā visus norādītos punktus (spēlētāju un komandas ģeogrāfiskā lokācija nav ierobežota);</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 xml:space="preserve">2.2. Katra komanda savā pieteikumā drīkst pieteikt 15 spēlētājus. Komandas, kurām nav 15 spēlētāji pieteikumā var papildināt pieteikumu līdz apakšgrupu turnīra beigām (1 dienu pirms pēdējās regulārās sezonas spēles). Par jaunu spēlētāja pieteikšanu pēc 30.septembra komandai jāinformē organizatorus nosūtot e-pastu uz janis@evl.lv, vismaz 1 dienu pirms spēles un par katru papildus spēlētāju jāiemaksā 10 EUR EVL nodibinājuma bankas kontā. Ja samaksa netiek veikta līdz spēles sākumam, spēlētājam nav atļauts piedalīties spēlē. </w:t>
      </w:r>
      <w:r w:rsidR="0019281C">
        <w:rPr>
          <w:rFonts w:ascii="Times New Roman" w:eastAsia="Times New Roman" w:hAnsi="Times New Roman" w:cs="Times New Roman"/>
          <w:szCs w:val="24"/>
          <w:lang w:eastAsia="lv-LV"/>
        </w:rPr>
        <w:t>Maksa par katra jauna spēlētāja pieteikšanu virs skaita 15 ir 20 EUR.</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 xml:space="preserve">2.3. Čempionātā nedrīkst piedalīties </w:t>
      </w:r>
      <w:r w:rsidR="000C4F62">
        <w:rPr>
          <w:rFonts w:ascii="Times New Roman" w:eastAsia="Times New Roman" w:hAnsi="Times New Roman" w:cs="Times New Roman"/>
          <w:color w:val="000000"/>
          <w:lang w:eastAsia="lv-LV"/>
        </w:rPr>
        <w:t xml:space="preserve">vīriešu </w:t>
      </w:r>
      <w:r w:rsidRPr="007310B8">
        <w:rPr>
          <w:rFonts w:ascii="Times New Roman" w:eastAsia="Times New Roman" w:hAnsi="Times New Roman" w:cs="Times New Roman"/>
          <w:color w:val="000000"/>
          <w:lang w:eastAsia="lv-LV"/>
        </w:rPr>
        <w:t>spēlētāji, kuri attiecīgajā sezonā ir bijuši pieteikti Baltijas līgā;</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 xml:space="preserve">2.4. MIX1 līgā katrā komandā pieteikumā drīkst būt un spēlēt neierobežots skaits Nacionālās līgas 1.divīzijas spēlētāji un neierobežots skaits Latvijas </w:t>
      </w:r>
      <w:r w:rsidR="000C4F62">
        <w:rPr>
          <w:rFonts w:ascii="Times New Roman" w:eastAsia="Times New Roman" w:hAnsi="Times New Roman" w:cs="Times New Roman"/>
          <w:color w:val="000000"/>
          <w:lang w:eastAsia="lv-LV"/>
        </w:rPr>
        <w:t>Nacionālās līgas</w:t>
      </w:r>
      <w:r w:rsidRPr="007310B8">
        <w:rPr>
          <w:rFonts w:ascii="Times New Roman" w:eastAsia="Times New Roman" w:hAnsi="Times New Roman" w:cs="Times New Roman"/>
          <w:color w:val="000000"/>
          <w:lang w:eastAsia="lv-LV"/>
        </w:rPr>
        <w:t xml:space="preserve"> vīriešu spēlētāji kā arī neierobežots skaits Nacionālās līgas un Baltijas līgas sieviešu spēlētājas;</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 xml:space="preserve">2.5. MIX2 līgā katrā komandā drīkst būt ne vairāk kā 1 </w:t>
      </w:r>
      <w:r w:rsidR="000C4F62">
        <w:rPr>
          <w:rFonts w:ascii="Times New Roman" w:eastAsia="Times New Roman" w:hAnsi="Times New Roman" w:cs="Times New Roman"/>
          <w:color w:val="000000"/>
          <w:lang w:eastAsia="lv-LV"/>
        </w:rPr>
        <w:t xml:space="preserve">vīriešu </w:t>
      </w:r>
      <w:r w:rsidRPr="007310B8">
        <w:rPr>
          <w:rFonts w:ascii="Times New Roman" w:eastAsia="Times New Roman" w:hAnsi="Times New Roman" w:cs="Times New Roman"/>
          <w:color w:val="000000"/>
          <w:lang w:eastAsia="lv-LV"/>
        </w:rPr>
        <w:t>Nacionālās līgas spēlētājs. Attiecībā pret sieviešu Nacionālās līgas un Baltijas līgas sieviešu spēlētājām nav ierobežojumu.</w:t>
      </w:r>
      <w:r w:rsidR="000C4F62">
        <w:rPr>
          <w:rFonts w:ascii="Times New Roman" w:eastAsia="Times New Roman" w:hAnsi="Times New Roman" w:cs="Times New Roman"/>
          <w:color w:val="000000"/>
          <w:lang w:eastAsia="lv-LV"/>
        </w:rPr>
        <w:t xml:space="preserve"> </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2.6. Komandas sākotnējais sastāvs jāiesniedz</w:t>
      </w:r>
      <w:r w:rsidR="000C4F62">
        <w:rPr>
          <w:rFonts w:ascii="Times New Roman" w:eastAsia="Times New Roman" w:hAnsi="Times New Roman" w:cs="Times New Roman"/>
          <w:color w:val="000000"/>
          <w:lang w:eastAsia="lv-LV"/>
        </w:rPr>
        <w:t xml:space="preserve"> līdz 2020</w:t>
      </w:r>
      <w:r w:rsidRPr="007310B8">
        <w:rPr>
          <w:rFonts w:ascii="Times New Roman" w:eastAsia="Times New Roman" w:hAnsi="Times New Roman" w:cs="Times New Roman"/>
          <w:color w:val="000000"/>
          <w:lang w:eastAsia="lv-LV"/>
        </w:rPr>
        <w:t>.gada 30.septembrim.</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2.7. Play-off spēlēs drīkst piedalīties tikai tie Nacionālās līgas vīriešu 1.divīzijas spēlētāji un Baltijas līgas sieviešu spēlētājas, kuri ir piedalījušies vismaz 50% spēlēs līdz tam;</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2.8. Komandas spēlē vienādas krāsas sporta formās ar spēlētāju numuriem gan uz vēdera, gan uz muguras.</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2.10. Sacensību sezonas laikā spēlētāji nedrīkst mainīt komandu.</w:t>
      </w:r>
    </w:p>
    <w:p w:rsidR="00187ACA"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2.11. Aizpildot pieteikuma anketu un piedaloties sacensībās dalībnieks apstiprina, ka tam nav iebildumu pret to, ka spēlētāja personīgie dati (vārds, uzvārds, dzimšanas datums, augums, svars, valsts) un fotogrāfijas tiek publicētas sacensību mājas lapā un sociālajos tīklos.</w:t>
      </w:r>
    </w:p>
    <w:p w:rsidR="00505FF6" w:rsidRPr="00505FF6" w:rsidRDefault="00505FF6" w:rsidP="00505FF6">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2.12. </w:t>
      </w:r>
      <w:r w:rsidRPr="00505FF6">
        <w:rPr>
          <w:rFonts w:ascii="Times New Roman" w:eastAsia="Times New Roman" w:hAnsi="Times New Roman" w:cs="Times New Roman"/>
          <w:color w:val="000000"/>
          <w:lang w:eastAsia="lv-LV"/>
        </w:rPr>
        <w:t>Sacensību dalībnieks nes  atbildība par Pasaules Antidopinga kodeksā noteikto normu un vērtību ievērošanu.</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bookmarkStart w:id="0" w:name="_GoBack"/>
      <w:bookmarkEnd w:id="0"/>
      <w:r w:rsidRPr="007310B8">
        <w:rPr>
          <w:rFonts w:ascii="Times New Roman" w:eastAsia="Times New Roman" w:hAnsi="Times New Roman" w:cs="Times New Roman"/>
          <w:color w:val="000000"/>
          <w:lang w:eastAsia="lv-LV"/>
        </w:rPr>
        <w:t> </w:t>
      </w:r>
    </w:p>
    <w:p w:rsidR="00187ACA" w:rsidRPr="007310B8" w:rsidRDefault="00187ACA" w:rsidP="00187ACA">
      <w:pPr>
        <w:shd w:val="clear" w:color="auto" w:fill="FFFFFF"/>
        <w:spacing w:line="240" w:lineRule="auto"/>
        <w:jc w:val="both"/>
        <w:outlineLvl w:val="2"/>
        <w:rPr>
          <w:rFonts w:ascii="Times New Roman" w:eastAsia="Times New Roman" w:hAnsi="Times New Roman" w:cs="Times New Roman"/>
          <w:color w:val="000000"/>
          <w:lang w:eastAsia="lv-LV"/>
        </w:rPr>
      </w:pPr>
      <w:r w:rsidRPr="007310B8">
        <w:rPr>
          <w:rFonts w:ascii="Times New Roman" w:eastAsia="Times New Roman" w:hAnsi="Times New Roman" w:cs="Times New Roman"/>
          <w:b/>
          <w:bCs/>
          <w:color w:val="000000"/>
          <w:lang w:eastAsia="lv-LV"/>
        </w:rPr>
        <w:t>3. Medicīniskais nodrošinājums</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3.1. Katrs sacensību dalībnieks ir atbildīgs par savu veselības stāvokli, ko ar parakstu apstiprina komandas pieteikumā.</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3.2. Katra komanda ir atbildīga par savu spēlētāju nodrošināšanu ar pirmo medicīnisko palīdzību. Nepieciešamības gadījumā sacensību organizatori nodrošina neatliekamās medicīniskās palīdzības izsaukšanu uz posma norises vietu.</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 </w:t>
      </w:r>
    </w:p>
    <w:p w:rsidR="00187ACA" w:rsidRPr="007310B8" w:rsidRDefault="00187ACA" w:rsidP="00187ACA">
      <w:pPr>
        <w:shd w:val="clear" w:color="auto" w:fill="FFFFFF"/>
        <w:spacing w:line="240" w:lineRule="auto"/>
        <w:jc w:val="both"/>
        <w:outlineLvl w:val="2"/>
        <w:rPr>
          <w:rFonts w:ascii="Times New Roman" w:eastAsia="Times New Roman" w:hAnsi="Times New Roman" w:cs="Times New Roman"/>
          <w:color w:val="000000"/>
          <w:lang w:eastAsia="lv-LV"/>
        </w:rPr>
      </w:pPr>
      <w:r w:rsidRPr="007310B8">
        <w:rPr>
          <w:rFonts w:ascii="Times New Roman" w:eastAsia="Times New Roman" w:hAnsi="Times New Roman" w:cs="Times New Roman"/>
          <w:b/>
          <w:bCs/>
          <w:color w:val="000000"/>
          <w:lang w:eastAsia="lv-LV"/>
        </w:rPr>
        <w:t>4. Sacensību vadība</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4.1. Sacensības organizē EVL nodibinājums, Reģ.nr: 40008226264;</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4.2. Galvenais organizators – Jānis Stukuls</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lastRenderedPageBreak/>
        <w:t>4.3. Tel. 26427173</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4.4. Sacensību mājaslapa: www.evl.lv</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4.5. E-pasts: janis@evl.lv</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 </w:t>
      </w:r>
    </w:p>
    <w:p w:rsidR="00187ACA" w:rsidRPr="007310B8" w:rsidRDefault="00187ACA" w:rsidP="00187ACA">
      <w:pPr>
        <w:shd w:val="clear" w:color="auto" w:fill="FFFFFF"/>
        <w:spacing w:line="240" w:lineRule="auto"/>
        <w:jc w:val="both"/>
        <w:outlineLvl w:val="2"/>
        <w:rPr>
          <w:rFonts w:ascii="Times New Roman" w:eastAsia="Times New Roman" w:hAnsi="Times New Roman" w:cs="Times New Roman"/>
          <w:color w:val="000000"/>
          <w:lang w:eastAsia="lv-LV"/>
        </w:rPr>
      </w:pPr>
      <w:r w:rsidRPr="007310B8">
        <w:rPr>
          <w:rFonts w:ascii="Times New Roman" w:eastAsia="Times New Roman" w:hAnsi="Times New Roman" w:cs="Times New Roman"/>
          <w:b/>
          <w:bCs/>
          <w:color w:val="000000"/>
          <w:lang w:eastAsia="lv-LV"/>
        </w:rPr>
        <w:t>5. Sacensību laiks un vieta</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5.1. Spēles notiek no septembra līdz maijam;</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5.2. Spēles notiek sacensību vadības norādītajās sporta zālēs Rīgas pilsētas teritorijā;</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5.3. Sacensības norisināsies nedēļas nogalēs - sestdienās un svētdienās pēc sabraukumu principa, kur katra komanda aizvada 2 spēles dienā (izņēmuma gadījumos var būt tikai 1 spēle dienā).</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 </w:t>
      </w:r>
    </w:p>
    <w:p w:rsidR="00187ACA" w:rsidRPr="007310B8" w:rsidRDefault="00187ACA" w:rsidP="00187ACA">
      <w:pPr>
        <w:shd w:val="clear" w:color="auto" w:fill="FFFFFF"/>
        <w:spacing w:line="240" w:lineRule="auto"/>
        <w:jc w:val="both"/>
        <w:outlineLvl w:val="2"/>
        <w:rPr>
          <w:rFonts w:ascii="Times New Roman" w:eastAsia="Times New Roman" w:hAnsi="Times New Roman" w:cs="Times New Roman"/>
          <w:color w:val="000000"/>
          <w:lang w:eastAsia="lv-LV"/>
        </w:rPr>
      </w:pPr>
      <w:r w:rsidRPr="007310B8">
        <w:rPr>
          <w:rFonts w:ascii="Times New Roman" w:eastAsia="Times New Roman" w:hAnsi="Times New Roman" w:cs="Times New Roman"/>
          <w:b/>
          <w:bCs/>
          <w:color w:val="000000"/>
          <w:lang w:eastAsia="lv-LV"/>
        </w:rPr>
        <w:t>6. Izspēles sistēma</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6.1. Notiks apakšgrupu turnīrs un izslēgšanas spēles sezonas beigās. Precīza izspēles sistēma tiks noteikta atkarībā no pieteikušos komandu skaita;</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6.2. Katrai komandai garantētas vismaz 18 spēles;</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6.3. Spēles spēlē līdz 2 uzvarētiem setiem, līdz 25 punktiem ar 2 punktu starpību, izšķirošajā setā līdz 15 punktiem ar 2 punktu starpību.</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 </w:t>
      </w:r>
    </w:p>
    <w:p w:rsidR="00187ACA" w:rsidRPr="007310B8" w:rsidRDefault="00187ACA" w:rsidP="00187ACA">
      <w:pPr>
        <w:shd w:val="clear" w:color="auto" w:fill="FFFFFF"/>
        <w:spacing w:line="240" w:lineRule="auto"/>
        <w:jc w:val="both"/>
        <w:outlineLvl w:val="2"/>
        <w:rPr>
          <w:rFonts w:ascii="Times New Roman" w:eastAsia="Times New Roman" w:hAnsi="Times New Roman" w:cs="Times New Roman"/>
          <w:color w:val="000000"/>
          <w:lang w:eastAsia="lv-LV"/>
        </w:rPr>
      </w:pPr>
      <w:r w:rsidRPr="007310B8">
        <w:rPr>
          <w:rFonts w:ascii="Times New Roman" w:eastAsia="Times New Roman" w:hAnsi="Times New Roman" w:cs="Times New Roman"/>
          <w:b/>
          <w:bCs/>
          <w:color w:val="000000"/>
          <w:lang w:eastAsia="lv-LV"/>
        </w:rPr>
        <w:t>7. Sacensību noteikumi</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7.1. Čempionāta spēles notiek pēc FIVB oficiālajiem volejbola spēles noteikumiem. Tehniskie pārtraukumi netiek izmantoti. Tiek spēlēts līdz 2 uzvarētiem setiem;</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7.2. Punktu skaitīšanas sistēma:</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7.2.1. par uzvaru spēlē ar rezultātu 2-0: uzvarētājs saņem 3 punktus; zaudētājs 0 punktu;</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7.2.2. par uzvaru spēlē ar rezultātu 2-1: uzvarētājs saņem 2 punktus; zaudētājs 1 punktu;</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7.3. Apakšgrupu ietvaros, vienāda punktu skaita gadījumā vietas tiek noteiktas:</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7.3.1. pēc visu spēļu uzvarēto un zaudēto setu attiecības attiecīgajā posmā;</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7.3.2. pēc komandu savstarpējo spēļu rezultātiem.</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7.4. Komandai spēle jāuzsāk 6 spēlētāju sastāvā (ja spēles laikā tiek gūta trauma, komandai ir atļauts pabeigt spēli nepilnā sastāvā). Spēli drīkst uzsākt 5 spēlētāju sastāvā tikai ar pretinieku piekrišanu;</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7.5. Komandai uz spēli drīkst būt pieteikts 1 vīriešu un 1 sieviešu libero spēlētājs. </w:t>
      </w:r>
    </w:p>
    <w:p w:rsidR="002F1B71" w:rsidRPr="007310B8" w:rsidRDefault="002F1B71" w:rsidP="002F1B71">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7.6. Spēles laikā laukumā jābūt ne mazāk kā 3 sievietēm.</w:t>
      </w:r>
    </w:p>
    <w:p w:rsidR="002F1B71" w:rsidRPr="007310B8" w:rsidRDefault="002F1B71"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 xml:space="preserve">7.7. </w:t>
      </w:r>
      <w:r w:rsidR="003D40BB" w:rsidRPr="007310B8">
        <w:rPr>
          <w:rFonts w:ascii="Times New Roman" w:eastAsia="Times New Roman" w:hAnsi="Times New Roman" w:cs="Times New Roman"/>
          <w:color w:val="000000"/>
          <w:lang w:eastAsia="lv-LV"/>
        </w:rPr>
        <w:t>Spēles laikā vīriešiem aizliegts nomainīt sieviešu spēlētāju, izņemot šos 2 gadījumus: 1) ja komanda uzsākusi setu ar 4 sievietēm un 2 vīriešiem laukumā; 2) ja attiecīgā sieviete seta laikā nomainījusi šo vīrieti (atpakaļ maiņa).</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7.</w:t>
      </w:r>
      <w:r w:rsidR="003D40BB" w:rsidRPr="007310B8">
        <w:rPr>
          <w:rFonts w:ascii="Times New Roman" w:eastAsia="Times New Roman" w:hAnsi="Times New Roman" w:cs="Times New Roman"/>
          <w:color w:val="000000"/>
          <w:lang w:eastAsia="lv-LV"/>
        </w:rPr>
        <w:t>8</w:t>
      </w:r>
      <w:r w:rsidRPr="007310B8">
        <w:rPr>
          <w:rFonts w:ascii="Times New Roman" w:eastAsia="Times New Roman" w:hAnsi="Times New Roman" w:cs="Times New Roman"/>
          <w:color w:val="000000"/>
          <w:lang w:eastAsia="lv-LV"/>
        </w:rPr>
        <w:t>. Ja komanda ir uzsākusi spēli 7 spēlētāju sastāvā no kuriem 1 ir libero, tad traumas gadījumā libero drīkst aizstāt traumēto laukuma spēlētāju un atlikušo spēli spēlēt kā laukuma spēlētājs.</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7.</w:t>
      </w:r>
      <w:r w:rsidR="003D40BB" w:rsidRPr="007310B8">
        <w:rPr>
          <w:rFonts w:ascii="Times New Roman" w:eastAsia="Times New Roman" w:hAnsi="Times New Roman" w:cs="Times New Roman"/>
          <w:color w:val="000000"/>
          <w:lang w:eastAsia="lv-LV"/>
        </w:rPr>
        <w:t>9</w:t>
      </w:r>
      <w:r w:rsidRPr="007310B8">
        <w:rPr>
          <w:rFonts w:ascii="Times New Roman" w:eastAsia="Times New Roman" w:hAnsi="Times New Roman" w:cs="Times New Roman"/>
          <w:color w:val="000000"/>
          <w:lang w:eastAsia="lv-LV"/>
        </w:rPr>
        <w:t>. Spēlētājiem, kas ir komandas pieteikumā ir atļauts iesaistīties spēlē jebkurā brīdī arī, ja tie nav paspējuši ierasties uz spēles sākumu. Ja komanda ir uzsākusi spēli 5 spēlētāju sastāvā (tikai ar pretinieku atļauju), tad sestais spēlētājs drīkst iesaistīties spēlē tikai ar nākamā seta sākumu. Iesāktais sets ir jāpabeidz 5 spēlētāju sastāvā.</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7.</w:t>
      </w:r>
      <w:r w:rsidR="003D40BB" w:rsidRPr="007310B8">
        <w:rPr>
          <w:rFonts w:ascii="Times New Roman" w:eastAsia="Times New Roman" w:hAnsi="Times New Roman" w:cs="Times New Roman"/>
          <w:color w:val="000000"/>
          <w:lang w:eastAsia="lv-LV"/>
        </w:rPr>
        <w:t>10</w:t>
      </w:r>
      <w:r w:rsidRPr="007310B8">
        <w:rPr>
          <w:rFonts w:ascii="Times New Roman" w:eastAsia="Times New Roman" w:hAnsi="Times New Roman" w:cs="Times New Roman"/>
          <w:color w:val="000000"/>
          <w:lang w:eastAsia="lv-LV"/>
        </w:rPr>
        <w:t>. Ja komandai uz spēli nav pieteikts neviens Libero spēlētājs, komanda starp setiem drīkst spēlētāju pārveidot par Libero. Ja šis Libero notraumējas un nevar turpināt spēli, tad vairāk neviens spēlētājs nedrīkst pārtapt par Libero.</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7.</w:t>
      </w:r>
      <w:r w:rsidR="003D40BB" w:rsidRPr="007310B8">
        <w:rPr>
          <w:rFonts w:ascii="Times New Roman" w:eastAsia="Times New Roman" w:hAnsi="Times New Roman" w:cs="Times New Roman"/>
          <w:color w:val="000000"/>
          <w:lang w:eastAsia="lv-LV"/>
        </w:rPr>
        <w:t>11</w:t>
      </w:r>
      <w:r w:rsidRPr="007310B8">
        <w:rPr>
          <w:rFonts w:ascii="Times New Roman" w:eastAsia="Times New Roman" w:hAnsi="Times New Roman" w:cs="Times New Roman"/>
          <w:color w:val="000000"/>
          <w:lang w:eastAsia="lv-LV"/>
        </w:rPr>
        <w:t>. Ja komandai uz spēli ir pieteikts viens Libero, tad traumas vai diskvalifikācijas gadījumā, komanda drīkst pārveidot spēlētāju (kas nav bijis laukumā attiecīgajā setā) par komandas Libero.</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7.1</w:t>
      </w:r>
      <w:r w:rsidR="003D40BB" w:rsidRPr="007310B8">
        <w:rPr>
          <w:rFonts w:ascii="Times New Roman" w:eastAsia="Times New Roman" w:hAnsi="Times New Roman" w:cs="Times New Roman"/>
          <w:color w:val="000000"/>
          <w:lang w:eastAsia="lv-LV"/>
        </w:rPr>
        <w:t>2</w:t>
      </w:r>
      <w:r w:rsidRPr="007310B8">
        <w:rPr>
          <w:rFonts w:ascii="Times New Roman" w:eastAsia="Times New Roman" w:hAnsi="Times New Roman" w:cs="Times New Roman"/>
          <w:color w:val="000000"/>
          <w:lang w:eastAsia="lv-LV"/>
        </w:rPr>
        <w:t>. Libero spēles gaitā nevar kļūt par spēles spēlētāju, izņemot gadījumus, kad komanda ir uzsākusi spēli 7 spēlētāju sastāvā no kuriem 1 ir libero – šajā situācijā, traumas gadījumā, libero drīkst aizstāt traumēto laukuma spēlētāju un atlikušo spēli spēlēt kā laukuma spēlētājs.</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7.1</w:t>
      </w:r>
      <w:r w:rsidR="003D40BB" w:rsidRPr="007310B8">
        <w:rPr>
          <w:rFonts w:ascii="Times New Roman" w:eastAsia="Times New Roman" w:hAnsi="Times New Roman" w:cs="Times New Roman"/>
          <w:color w:val="000000"/>
          <w:lang w:eastAsia="lv-LV"/>
        </w:rPr>
        <w:t>3</w:t>
      </w:r>
      <w:r w:rsidRPr="007310B8">
        <w:rPr>
          <w:rFonts w:ascii="Times New Roman" w:eastAsia="Times New Roman" w:hAnsi="Times New Roman" w:cs="Times New Roman"/>
          <w:color w:val="000000"/>
          <w:lang w:eastAsia="lv-LV"/>
        </w:rPr>
        <w:t>. Ja iepriekšējās spēles beigas ir ievilkušās, komandām tiek dotas 15 minūtes, lai iesildītos nākamajai spēlei.</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7.1</w:t>
      </w:r>
      <w:r w:rsidR="003D40BB" w:rsidRPr="007310B8">
        <w:rPr>
          <w:rFonts w:ascii="Times New Roman" w:eastAsia="Times New Roman" w:hAnsi="Times New Roman" w:cs="Times New Roman"/>
          <w:color w:val="000000"/>
          <w:lang w:eastAsia="lv-LV"/>
        </w:rPr>
        <w:t>4</w:t>
      </w:r>
      <w:r w:rsidRPr="007310B8">
        <w:rPr>
          <w:rFonts w:ascii="Times New Roman" w:eastAsia="Times New Roman" w:hAnsi="Times New Roman" w:cs="Times New Roman"/>
          <w:color w:val="000000"/>
          <w:lang w:eastAsia="lv-LV"/>
        </w:rPr>
        <w:t>. Ja komanda izstājās no turnīra, tad tai tiek piešķirti tehniskie zaudējumi atlikušajās spēlēs un iepriekš izspēlēto spēļu rezultāti paliek tabulā.</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lastRenderedPageBreak/>
        <w:t> </w:t>
      </w:r>
    </w:p>
    <w:p w:rsidR="00187ACA" w:rsidRPr="007310B8" w:rsidRDefault="00187ACA" w:rsidP="00187ACA">
      <w:pPr>
        <w:shd w:val="clear" w:color="auto" w:fill="FFFFFF"/>
        <w:spacing w:line="240" w:lineRule="auto"/>
        <w:jc w:val="both"/>
        <w:outlineLvl w:val="2"/>
        <w:rPr>
          <w:rFonts w:ascii="Times New Roman" w:eastAsia="Times New Roman" w:hAnsi="Times New Roman" w:cs="Times New Roman"/>
          <w:color w:val="000000"/>
          <w:lang w:eastAsia="lv-LV"/>
        </w:rPr>
      </w:pPr>
      <w:r w:rsidRPr="007310B8">
        <w:rPr>
          <w:rFonts w:ascii="Times New Roman" w:eastAsia="Times New Roman" w:hAnsi="Times New Roman" w:cs="Times New Roman"/>
          <w:b/>
          <w:bCs/>
          <w:color w:val="000000"/>
          <w:lang w:eastAsia="lv-LV"/>
        </w:rPr>
        <w:t>8. Pieteikumi</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8.1. Čempionātam koma</w:t>
      </w:r>
      <w:r w:rsidR="00FA7FB9">
        <w:rPr>
          <w:rFonts w:ascii="Times New Roman" w:eastAsia="Times New Roman" w:hAnsi="Times New Roman" w:cs="Times New Roman"/>
          <w:color w:val="000000"/>
          <w:lang w:eastAsia="lv-LV"/>
        </w:rPr>
        <w:t>ndas dalību var pieteikt līdz 14</w:t>
      </w:r>
      <w:r w:rsidRPr="007310B8">
        <w:rPr>
          <w:rFonts w:ascii="Times New Roman" w:eastAsia="Times New Roman" w:hAnsi="Times New Roman" w:cs="Times New Roman"/>
          <w:color w:val="000000"/>
          <w:lang w:eastAsia="lv-LV"/>
        </w:rPr>
        <w:t>.septembrim elektroniski – janis@evl.lv. Nepieciešamā informācija - komandas nosaukums un 2 komandas pārstāvju kontaktinformācija.</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8.2. Komandas vārdiskais pieteikums jāiesniedz līdz 30.septembrim. Pieteikumus sūtīt Excel formātā. Nepieciešamā informācija - vārds, uzvārds, dzimšanas datums, augums, svars, spēlētāja pozīcija un spēlētāja formas numurs;</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8.3. Uz pirmās spēles sākumu jāiesniedz spēlētāju saraksts ar spēlētāju parakstiem, kas apliecina veselības stāvokļa atbilstību sporta sacensību slodzei. </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 </w:t>
      </w:r>
    </w:p>
    <w:p w:rsidR="00187ACA" w:rsidRPr="007310B8" w:rsidRDefault="00187ACA" w:rsidP="00187ACA">
      <w:pPr>
        <w:shd w:val="clear" w:color="auto" w:fill="FFFFFF"/>
        <w:spacing w:line="240" w:lineRule="auto"/>
        <w:jc w:val="both"/>
        <w:outlineLvl w:val="2"/>
        <w:rPr>
          <w:rFonts w:ascii="Times New Roman" w:eastAsia="Times New Roman" w:hAnsi="Times New Roman" w:cs="Times New Roman"/>
          <w:color w:val="000000"/>
          <w:lang w:eastAsia="lv-LV"/>
        </w:rPr>
      </w:pPr>
      <w:r w:rsidRPr="007310B8">
        <w:rPr>
          <w:rFonts w:ascii="Times New Roman" w:eastAsia="Times New Roman" w:hAnsi="Times New Roman" w:cs="Times New Roman"/>
          <w:b/>
          <w:bCs/>
          <w:color w:val="000000"/>
          <w:lang w:eastAsia="lv-LV"/>
        </w:rPr>
        <w:t>9. Dalības maksa</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9.1. Dalības maksa čempionātam ir 415 EUR no komandas. Vismaz trešdaļa no dalības maksas ir jāiemaksā līdz 20.septembrim. Komandām, kuras nokavējušas pieteikšanās termiņu, dalība turnīrā tiek izlemta atsevišķi un dalības maksa noteikta 450 EUR no komandas.</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9.2. EVL nodibinājuma bankas konts: Saņēmējs: EVL nodibinājums, Konta nr.: LV24HABA0551038810449, Banka: AS Swedbank, Reģ.nr: 40008226264.</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9.3. Komandai izstājoties no čempionāta dalības maksa netiek atgriezta.</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9.4. Par dalības maksas neapmaksāšanu nolikumā noteiktajā laika termiņā, sacensību organizatoriem ir tiesības noteikt soda naudu 0,5% apmērā no noteiktās dalības maksas par katru kavējuma dienu.</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 </w:t>
      </w:r>
    </w:p>
    <w:p w:rsidR="00187ACA" w:rsidRPr="007310B8" w:rsidRDefault="00187ACA" w:rsidP="00187ACA">
      <w:pPr>
        <w:shd w:val="clear" w:color="auto" w:fill="FFFFFF"/>
        <w:spacing w:line="240" w:lineRule="auto"/>
        <w:jc w:val="both"/>
        <w:outlineLvl w:val="2"/>
        <w:rPr>
          <w:rFonts w:ascii="Times New Roman" w:eastAsia="Times New Roman" w:hAnsi="Times New Roman" w:cs="Times New Roman"/>
          <w:color w:val="000000"/>
          <w:lang w:eastAsia="lv-LV"/>
        </w:rPr>
      </w:pPr>
      <w:r w:rsidRPr="007310B8">
        <w:rPr>
          <w:rFonts w:ascii="Times New Roman" w:eastAsia="Times New Roman" w:hAnsi="Times New Roman" w:cs="Times New Roman"/>
          <w:b/>
          <w:bCs/>
          <w:color w:val="000000"/>
          <w:lang w:eastAsia="lv-LV"/>
        </w:rPr>
        <w:t>10. Disciplinārās sankcijas</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10.1. Komanda, kura neierodas uz sabraukumu vai spēli var turpināt dalību turnīrā iemaksājot vadības kasē soda naudu 50 EUR. Par spēli tiek piešķirts zaudējums;</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10.2. Atkārtotas neierašanās gadījumā komanda tiek izslēgta no čempionāta;</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10.3. Ja tiesnesis spēles laikā spēlētājam piešķir piezīmi (pacelta sarkanā kartiņa), attiecīgajai komandai vadības kasē ir jāiemaksā soda nauda 10 EUR apmērā. Šim spēlētājam aizliegts piedalīties turpmākajās spēlēs līdz brīdim, kad vadības kasē iemaksāta soda nauda. Gadījumā, ja komandai šajā dienā ir vēl otra spēle, soda nauda ir jāiemaksā līdz otrās spēles sākumam;</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10.4. Ja tiesnesis spēles laikā spēlētājam piešķir noraidījumu (vienlaicīgi pacelta sarkanā kartiņa un dzeltenā kartiņa vienā rokā), attiecīgajai komandai vadības kasē ir jāiemaksā soda nauda 30 EUR apmērā par katru šādu gadījumu. Šim spēlētājam aizliegts piedalīties turpmākajās spēlēs līdz brīdim, kad vadības kasē iemaksāta soda nauda. Gadījumā, ja komandai šajā dienā ir vēl otra spēle, soda nauda ir jāiemaksā līdz otrās spēles sākumam;</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10.5. Ja tiesnesis spēles laikā spēlētājam piešķir diskvalifikāciju (vienlaicīgi pacelta sarkanā kartiņa un dzeltenā kartiņa, katra savā rokā), attiecīgajai komandai vadības kasē ir jāiemaksā soda nauda 50 EUR apmērā. Šim spēlētājam aizliegts piedalīties turpmākajās spēlēs līdz brīdim, kad vadības kasē iemaksāta soda nauda. Gadījumā, ja komandai šajā dienā ir vēl otra spēle, soda nauda ir jāiemaksā līdz otrās spēles sākumam. Par papildus soda sankcijām (spēļu diskvalifikācija) un to apmēriem lems Disciplinārā Komiteja;</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10.6. Komanda protestu iesniedz tikai rakstiski galvenajam tiesnesim. To iesniedz 24 stundu laikā pēc spēles, iemaksājot vadības kasē 20 EUR (apmierinoša lēmuma gadījumā, komandai nauda tiek atgriezta).</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10.7. Ja komandā spēlē spēlētājs, kurš ir diskvalificēts vai nav pieteikts komandā vai neievēro kādu no šī nolikuma 2.punkta apakšpunktiem, komandai tiek piešķirts tehniskais zaudējums un 50 EUR soda nauda. Ja pretinieku (vai jebkurai citai komandai) ir aizdomas par kādas komandas spēlētājiem, lūdzam par to ziņot organizatoriem 48h laikā no spēles brīža (vēlams veikt „nelegālā spēlētāja” foto).</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10.8. Jebkāda veida disciplināros spēlētāju un komandu pārkāpumus turnīra laikā izskata organizatori un/vai Disciplinārā Komiteja (kas sastāv no 10 komandu pārstāvjiem) un lemj par sankciju piešķiršanu vai soda atcelšanu.</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10.9. Par rupjiem ētikas un disciplīnas normu pārkāpumiem Disciplinārajai Komitejai ir tiesības diskvalificēt atsevišķus spēlētājus uz vairākām spēlēm vai arī komandu no tālākas dalības turnīrā.</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lastRenderedPageBreak/>
        <w:t>10.10. Komandas spēlētāja, trenera vai kādas citas personas atrašanās pie komandas soliņa alkohola reibumā ir sodāma. Par soda sankcijām un to apmēriem lems Disciplinārā Komiteja.</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 </w:t>
      </w:r>
    </w:p>
    <w:p w:rsidR="00187ACA" w:rsidRPr="007310B8" w:rsidRDefault="00187ACA" w:rsidP="00187ACA">
      <w:pPr>
        <w:shd w:val="clear" w:color="auto" w:fill="FFFFFF"/>
        <w:spacing w:line="240" w:lineRule="auto"/>
        <w:jc w:val="both"/>
        <w:outlineLvl w:val="2"/>
        <w:rPr>
          <w:rFonts w:ascii="Times New Roman" w:eastAsia="Times New Roman" w:hAnsi="Times New Roman" w:cs="Times New Roman"/>
          <w:color w:val="000000"/>
          <w:lang w:eastAsia="lv-LV"/>
        </w:rPr>
      </w:pPr>
      <w:r w:rsidRPr="007310B8">
        <w:rPr>
          <w:rFonts w:ascii="Times New Roman" w:eastAsia="Times New Roman" w:hAnsi="Times New Roman" w:cs="Times New Roman"/>
          <w:b/>
          <w:bCs/>
          <w:color w:val="000000"/>
          <w:lang w:eastAsia="lv-LV"/>
        </w:rPr>
        <w:t>11. Sacensību inventārs un tiesneši</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11.1. Sacensību galvenais tiesnesis – Jānis Stukuls (26427173)</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11.2. Spēles notiek ar FIVB apstiprinātām bumbām - Mikasa MVA200 vai Mikasa V200W.</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 </w:t>
      </w:r>
    </w:p>
    <w:p w:rsidR="00187ACA" w:rsidRPr="007310B8" w:rsidRDefault="00187ACA" w:rsidP="00187ACA">
      <w:pPr>
        <w:shd w:val="clear" w:color="auto" w:fill="FFFFFF"/>
        <w:spacing w:line="240" w:lineRule="auto"/>
        <w:jc w:val="both"/>
        <w:outlineLvl w:val="2"/>
        <w:rPr>
          <w:rFonts w:ascii="Times New Roman" w:eastAsia="Times New Roman" w:hAnsi="Times New Roman" w:cs="Times New Roman"/>
          <w:color w:val="000000"/>
          <w:lang w:eastAsia="lv-LV"/>
        </w:rPr>
      </w:pPr>
      <w:r w:rsidRPr="007310B8">
        <w:rPr>
          <w:rFonts w:ascii="Times New Roman" w:eastAsia="Times New Roman" w:hAnsi="Times New Roman" w:cs="Times New Roman"/>
          <w:b/>
          <w:bCs/>
          <w:color w:val="000000"/>
          <w:lang w:eastAsia="lv-LV"/>
        </w:rPr>
        <w:t>12. Rezultāti</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12.1. Čempionāta nolikums, spēļu kalendāri un rezultāti ir pieejami www.evl.lv.</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 </w:t>
      </w:r>
    </w:p>
    <w:p w:rsidR="00187ACA" w:rsidRPr="007310B8" w:rsidRDefault="00187ACA" w:rsidP="00187ACA">
      <w:pPr>
        <w:shd w:val="clear" w:color="auto" w:fill="FFFFFF"/>
        <w:spacing w:line="240" w:lineRule="auto"/>
        <w:jc w:val="both"/>
        <w:outlineLvl w:val="2"/>
        <w:rPr>
          <w:rFonts w:ascii="Times New Roman" w:eastAsia="Times New Roman" w:hAnsi="Times New Roman" w:cs="Times New Roman"/>
          <w:color w:val="000000"/>
          <w:lang w:eastAsia="lv-LV"/>
        </w:rPr>
      </w:pPr>
      <w:r w:rsidRPr="007310B8">
        <w:rPr>
          <w:rFonts w:ascii="Times New Roman" w:eastAsia="Times New Roman" w:hAnsi="Times New Roman" w:cs="Times New Roman"/>
          <w:b/>
          <w:bCs/>
          <w:color w:val="000000"/>
          <w:lang w:eastAsia="lv-LV"/>
        </w:rPr>
        <w:t>13. Apbalvošana</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13.1. Entuziastu volejbola līgas Rīgas čempionāta 1-3.vietu ieguvēji visās līgās tiek apbalvoti ar komandas kausu, medaļām un pārsteiguma balvām no atbalstītājiem;</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13.2. Čempionāta labākie spēlētāji tiek apbalvoti ar individuālām balvām.</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13.3. Mēnešu labākie spēlētāji tiek apbalvoti ar individuālām balvām.</w:t>
      </w:r>
    </w:p>
    <w:p w:rsidR="00187ACA" w:rsidRPr="007310B8" w:rsidRDefault="00187ACA" w:rsidP="00187ACA">
      <w:pPr>
        <w:shd w:val="clear" w:color="auto" w:fill="FFFFFF"/>
        <w:spacing w:line="240" w:lineRule="auto"/>
        <w:jc w:val="both"/>
        <w:rPr>
          <w:rFonts w:ascii="Times New Roman" w:eastAsia="Times New Roman" w:hAnsi="Times New Roman" w:cs="Times New Roman"/>
          <w:color w:val="000000"/>
          <w:lang w:eastAsia="lv-LV"/>
        </w:rPr>
      </w:pPr>
      <w:r w:rsidRPr="007310B8">
        <w:rPr>
          <w:rFonts w:ascii="Times New Roman" w:eastAsia="Times New Roman" w:hAnsi="Times New Roman" w:cs="Times New Roman"/>
          <w:color w:val="000000"/>
          <w:lang w:eastAsia="lv-LV"/>
        </w:rPr>
        <w:t>13.4. Komandas ierašanās uz apbalvošanu ir obligāta.</w:t>
      </w:r>
    </w:p>
    <w:p w:rsidR="00730D7B" w:rsidRPr="007310B8" w:rsidRDefault="00434F6D" w:rsidP="00187ACA">
      <w:pPr>
        <w:rPr>
          <w:rFonts w:ascii="Times New Roman" w:hAnsi="Times New Roman" w:cs="Times New Roman"/>
        </w:rPr>
      </w:pPr>
    </w:p>
    <w:sectPr w:rsidR="00730D7B" w:rsidRPr="007310B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F6D" w:rsidRDefault="00434F6D" w:rsidP="003F7E29">
      <w:pPr>
        <w:spacing w:line="240" w:lineRule="auto"/>
      </w:pPr>
      <w:r>
        <w:separator/>
      </w:r>
    </w:p>
  </w:endnote>
  <w:endnote w:type="continuationSeparator" w:id="0">
    <w:p w:rsidR="00434F6D" w:rsidRDefault="00434F6D" w:rsidP="003F7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F6D" w:rsidRDefault="00434F6D" w:rsidP="003F7E29">
      <w:pPr>
        <w:spacing w:line="240" w:lineRule="auto"/>
      </w:pPr>
      <w:r>
        <w:separator/>
      </w:r>
    </w:p>
  </w:footnote>
  <w:footnote w:type="continuationSeparator" w:id="0">
    <w:p w:rsidR="00434F6D" w:rsidRDefault="00434F6D" w:rsidP="003F7E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29" w:rsidRDefault="003F7E29" w:rsidP="003F7E2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29"/>
    <w:rsid w:val="000128BF"/>
    <w:rsid w:val="00036A6D"/>
    <w:rsid w:val="0004302A"/>
    <w:rsid w:val="000C4F62"/>
    <w:rsid w:val="0012604D"/>
    <w:rsid w:val="0015279C"/>
    <w:rsid w:val="00187ACA"/>
    <w:rsid w:val="00192735"/>
    <w:rsid w:val="0019281C"/>
    <w:rsid w:val="001B357F"/>
    <w:rsid w:val="0021179D"/>
    <w:rsid w:val="002121CF"/>
    <w:rsid w:val="0023784D"/>
    <w:rsid w:val="00275CD8"/>
    <w:rsid w:val="002F1B71"/>
    <w:rsid w:val="00331781"/>
    <w:rsid w:val="00337E73"/>
    <w:rsid w:val="00346705"/>
    <w:rsid w:val="003666D9"/>
    <w:rsid w:val="003A1214"/>
    <w:rsid w:val="003D40BB"/>
    <w:rsid w:val="003F7E29"/>
    <w:rsid w:val="00412425"/>
    <w:rsid w:val="00434F6D"/>
    <w:rsid w:val="00505FF6"/>
    <w:rsid w:val="005905ED"/>
    <w:rsid w:val="00606EB8"/>
    <w:rsid w:val="006A5B7B"/>
    <w:rsid w:val="00704E85"/>
    <w:rsid w:val="007139F1"/>
    <w:rsid w:val="007310B8"/>
    <w:rsid w:val="007C4F53"/>
    <w:rsid w:val="007C7F00"/>
    <w:rsid w:val="008169D7"/>
    <w:rsid w:val="008720E4"/>
    <w:rsid w:val="008F3151"/>
    <w:rsid w:val="009273C3"/>
    <w:rsid w:val="00947730"/>
    <w:rsid w:val="009658C4"/>
    <w:rsid w:val="00A20A4E"/>
    <w:rsid w:val="00A55A10"/>
    <w:rsid w:val="00A94A09"/>
    <w:rsid w:val="00AE2DF1"/>
    <w:rsid w:val="00B001B9"/>
    <w:rsid w:val="00B65152"/>
    <w:rsid w:val="00B82E9F"/>
    <w:rsid w:val="00B97FC9"/>
    <w:rsid w:val="00BA6DF4"/>
    <w:rsid w:val="00C45B22"/>
    <w:rsid w:val="00C93EFB"/>
    <w:rsid w:val="00CF13BE"/>
    <w:rsid w:val="00D1293E"/>
    <w:rsid w:val="00D472B3"/>
    <w:rsid w:val="00D8085F"/>
    <w:rsid w:val="00E07A28"/>
    <w:rsid w:val="00E72A6B"/>
    <w:rsid w:val="00F021EB"/>
    <w:rsid w:val="00F067D6"/>
    <w:rsid w:val="00F54360"/>
    <w:rsid w:val="00F54886"/>
    <w:rsid w:val="00F81212"/>
    <w:rsid w:val="00FA7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7A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187AC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187AC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E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F7E29"/>
    <w:pPr>
      <w:tabs>
        <w:tab w:val="center" w:pos="4153"/>
        <w:tab w:val="right" w:pos="8306"/>
      </w:tabs>
      <w:spacing w:line="240" w:lineRule="auto"/>
    </w:pPr>
  </w:style>
  <w:style w:type="character" w:customStyle="1" w:styleId="HeaderChar">
    <w:name w:val="Header Char"/>
    <w:basedOn w:val="DefaultParagraphFont"/>
    <w:link w:val="Header"/>
    <w:uiPriority w:val="99"/>
    <w:rsid w:val="003F7E29"/>
  </w:style>
  <w:style w:type="paragraph" w:styleId="Footer">
    <w:name w:val="footer"/>
    <w:basedOn w:val="Normal"/>
    <w:link w:val="FooterChar"/>
    <w:uiPriority w:val="99"/>
    <w:unhideWhenUsed/>
    <w:rsid w:val="003F7E29"/>
    <w:pPr>
      <w:tabs>
        <w:tab w:val="center" w:pos="4153"/>
        <w:tab w:val="right" w:pos="8306"/>
      </w:tabs>
      <w:spacing w:line="240" w:lineRule="auto"/>
    </w:pPr>
  </w:style>
  <w:style w:type="character" w:customStyle="1" w:styleId="FooterChar">
    <w:name w:val="Footer Char"/>
    <w:basedOn w:val="DefaultParagraphFont"/>
    <w:link w:val="Footer"/>
    <w:uiPriority w:val="99"/>
    <w:rsid w:val="003F7E29"/>
  </w:style>
  <w:style w:type="paragraph" w:styleId="BalloonText">
    <w:name w:val="Balloon Text"/>
    <w:basedOn w:val="Normal"/>
    <w:link w:val="BalloonTextChar"/>
    <w:uiPriority w:val="99"/>
    <w:semiHidden/>
    <w:unhideWhenUsed/>
    <w:rsid w:val="003F7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E29"/>
    <w:rPr>
      <w:rFonts w:ascii="Tahoma" w:hAnsi="Tahoma" w:cs="Tahoma"/>
      <w:sz w:val="16"/>
      <w:szCs w:val="16"/>
    </w:rPr>
  </w:style>
  <w:style w:type="character" w:customStyle="1" w:styleId="Heading1Char">
    <w:name w:val="Heading 1 Char"/>
    <w:basedOn w:val="DefaultParagraphFont"/>
    <w:link w:val="Heading1"/>
    <w:uiPriority w:val="9"/>
    <w:rsid w:val="00187ACA"/>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187ACA"/>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187ACA"/>
    <w:rPr>
      <w:rFonts w:ascii="Times New Roman" w:eastAsia="Times New Roman" w:hAnsi="Times New Roman" w:cs="Times New Roman"/>
      <w:b/>
      <w:bCs/>
      <w:sz w:val="27"/>
      <w:szCs w:val="27"/>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7A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187AC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187AC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E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F7E29"/>
    <w:pPr>
      <w:tabs>
        <w:tab w:val="center" w:pos="4153"/>
        <w:tab w:val="right" w:pos="8306"/>
      </w:tabs>
      <w:spacing w:line="240" w:lineRule="auto"/>
    </w:pPr>
  </w:style>
  <w:style w:type="character" w:customStyle="1" w:styleId="HeaderChar">
    <w:name w:val="Header Char"/>
    <w:basedOn w:val="DefaultParagraphFont"/>
    <w:link w:val="Header"/>
    <w:uiPriority w:val="99"/>
    <w:rsid w:val="003F7E29"/>
  </w:style>
  <w:style w:type="paragraph" w:styleId="Footer">
    <w:name w:val="footer"/>
    <w:basedOn w:val="Normal"/>
    <w:link w:val="FooterChar"/>
    <w:uiPriority w:val="99"/>
    <w:unhideWhenUsed/>
    <w:rsid w:val="003F7E29"/>
    <w:pPr>
      <w:tabs>
        <w:tab w:val="center" w:pos="4153"/>
        <w:tab w:val="right" w:pos="8306"/>
      </w:tabs>
      <w:spacing w:line="240" w:lineRule="auto"/>
    </w:pPr>
  </w:style>
  <w:style w:type="character" w:customStyle="1" w:styleId="FooterChar">
    <w:name w:val="Footer Char"/>
    <w:basedOn w:val="DefaultParagraphFont"/>
    <w:link w:val="Footer"/>
    <w:uiPriority w:val="99"/>
    <w:rsid w:val="003F7E29"/>
  </w:style>
  <w:style w:type="paragraph" w:styleId="BalloonText">
    <w:name w:val="Balloon Text"/>
    <w:basedOn w:val="Normal"/>
    <w:link w:val="BalloonTextChar"/>
    <w:uiPriority w:val="99"/>
    <w:semiHidden/>
    <w:unhideWhenUsed/>
    <w:rsid w:val="003F7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E29"/>
    <w:rPr>
      <w:rFonts w:ascii="Tahoma" w:hAnsi="Tahoma" w:cs="Tahoma"/>
      <w:sz w:val="16"/>
      <w:szCs w:val="16"/>
    </w:rPr>
  </w:style>
  <w:style w:type="character" w:customStyle="1" w:styleId="Heading1Char">
    <w:name w:val="Heading 1 Char"/>
    <w:basedOn w:val="DefaultParagraphFont"/>
    <w:link w:val="Heading1"/>
    <w:uiPriority w:val="9"/>
    <w:rsid w:val="00187ACA"/>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187ACA"/>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187ACA"/>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2078">
      <w:bodyDiv w:val="1"/>
      <w:marLeft w:val="0"/>
      <w:marRight w:val="0"/>
      <w:marTop w:val="0"/>
      <w:marBottom w:val="0"/>
      <w:divBdr>
        <w:top w:val="none" w:sz="0" w:space="0" w:color="auto"/>
        <w:left w:val="none" w:sz="0" w:space="0" w:color="auto"/>
        <w:bottom w:val="none" w:sz="0" w:space="0" w:color="auto"/>
        <w:right w:val="none" w:sz="0" w:space="0" w:color="auto"/>
      </w:divBdr>
    </w:div>
    <w:div w:id="941836061">
      <w:bodyDiv w:val="1"/>
      <w:marLeft w:val="0"/>
      <w:marRight w:val="0"/>
      <w:marTop w:val="0"/>
      <w:marBottom w:val="0"/>
      <w:divBdr>
        <w:top w:val="none" w:sz="0" w:space="0" w:color="auto"/>
        <w:left w:val="none" w:sz="0" w:space="0" w:color="auto"/>
        <w:bottom w:val="none" w:sz="0" w:space="0" w:color="auto"/>
        <w:right w:val="none" w:sz="0" w:space="0" w:color="auto"/>
      </w:divBdr>
    </w:div>
    <w:div w:id="1418480543">
      <w:bodyDiv w:val="1"/>
      <w:marLeft w:val="0"/>
      <w:marRight w:val="0"/>
      <w:marTop w:val="0"/>
      <w:marBottom w:val="0"/>
      <w:divBdr>
        <w:top w:val="none" w:sz="0" w:space="0" w:color="auto"/>
        <w:left w:val="none" w:sz="0" w:space="0" w:color="auto"/>
        <w:bottom w:val="none" w:sz="0" w:space="0" w:color="auto"/>
        <w:right w:val="none" w:sz="0" w:space="0" w:color="auto"/>
      </w:divBdr>
    </w:div>
    <w:div w:id="193528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7240</Words>
  <Characters>4127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Stukuls</dc:creator>
  <cp:lastModifiedBy>Janis Stukuls</cp:lastModifiedBy>
  <cp:revision>8</cp:revision>
  <dcterms:created xsi:type="dcterms:W3CDTF">2020-08-11T09:00:00Z</dcterms:created>
  <dcterms:modified xsi:type="dcterms:W3CDTF">2020-08-18T09:18:00Z</dcterms:modified>
</cp:coreProperties>
</file>