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581FA1" w:rsidP="00581FA1" w14:paraId="2EC39C84" w14:textId="77777777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95pt;height:56.25pt">
            <v:imagedata r:id="rId4" r:href="rId5" o:title=""/>
          </v:shape>
        </w:pict>
      </w:r>
    </w:p>
    <w:p w:rsidR="00581FA1" w:rsidRPr="009A2B7F" w:rsidP="00581FA1" w14:paraId="21584C39" w14:textId="77777777">
      <w:pPr>
        <w:jc w:val="center"/>
        <w:rPr>
          <w:sz w:val="6"/>
          <w:szCs w:val="6"/>
          <w:lang w:val="lv-LV"/>
        </w:rPr>
      </w:pPr>
    </w:p>
    <w:p w:rsidR="00B101C9" w:rsidRPr="000C3D57" w:rsidP="00581FA1" w14:paraId="5370D922" w14:textId="77777777">
      <w:pPr>
        <w:pStyle w:val="Caption"/>
        <w:spacing w:after="100"/>
        <w:rPr>
          <w:sz w:val="20"/>
          <w:szCs w:val="20"/>
        </w:rPr>
      </w:pPr>
      <w:r w:rsidRPr="000C3D57">
        <w:rPr>
          <w:sz w:val="20"/>
          <w:szCs w:val="20"/>
        </w:rPr>
        <w:t>RĪGAS VALSTSPILSĒTAS PAŠVALDĪBAS IZGLĪTĪBAS, KULTŪRAS UN SPORTA DEPARTAMENTS</w:t>
      </w:r>
    </w:p>
    <w:p w:rsidR="00581FA1" w:rsidP="00581FA1" w14:paraId="2B46D08F" w14:textId="77777777">
      <w:pPr>
        <w:pStyle w:val="Caption"/>
        <w:spacing w:after="100"/>
        <w:rPr>
          <w:sz w:val="36"/>
          <w:szCs w:val="36"/>
        </w:rPr>
      </w:pPr>
      <w:r>
        <w:rPr>
          <w:sz w:val="36"/>
          <w:szCs w:val="36"/>
        </w:rPr>
        <w:t>SPORTA UN JAUNATNES PĀRVALDE</w:t>
      </w:r>
    </w:p>
    <w:p w:rsidR="00581FA1" w:rsidP="00581FA1" w14:paraId="56BBC44E" w14:textId="41874BCC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Krišjāņa Valdemāra iela 5, Rīga, LV - 1010, tālrunis 670</w:t>
      </w:r>
      <w:r w:rsidR="004C7094">
        <w:rPr>
          <w:sz w:val="22"/>
          <w:szCs w:val="22"/>
          <w:lang w:val="lv-LV"/>
        </w:rPr>
        <w:t>12222</w:t>
      </w:r>
      <w:r>
        <w:rPr>
          <w:sz w:val="22"/>
          <w:szCs w:val="22"/>
          <w:lang w:val="lv-LV"/>
        </w:rPr>
        <w:t>, e-pasts iksd.sportjaun@riga.lv</w:t>
      </w:r>
    </w:p>
    <w:p w:rsidR="00581FA1" w14:paraId="7C66D3AD" w14:textId="77777777">
      <w:pPr>
        <w:rPr>
          <w:sz w:val="26"/>
          <w:szCs w:val="26"/>
          <w:lang w:val="lv-LV"/>
        </w:rPr>
      </w:pPr>
    </w:p>
    <w:p w:rsidR="00D1509A" w:rsidP="00D1509A" w14:paraId="0FD390E8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NOLIKUMS</w:t>
      </w:r>
    </w:p>
    <w:p w:rsidR="00D1509A" w:rsidRPr="002E316A" w:rsidP="00D1509A" w14:paraId="426ACDE7" w14:textId="77777777">
      <w:pPr>
        <w:jc w:val="center"/>
        <w:rPr>
          <w:sz w:val="16"/>
          <w:szCs w:val="16"/>
          <w:lang w:val="lv-LV"/>
        </w:rPr>
      </w:pPr>
    </w:p>
    <w:p w:rsidR="00D1509A" w:rsidRPr="000075DA" w:rsidP="00D1509A" w14:paraId="1669E48C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:rsidR="00D1509A" w:rsidRPr="000075DA" w:rsidP="00D1509A" w14:paraId="7771893A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138A8ACA" w14:textId="77777777" w:rsidTr="00B758EF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D1509A" w:rsidRPr="000075DA" w:rsidP="00B758EF" w14:paraId="59AA630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01.10.2025.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D1509A" w:rsidRPr="000075DA" w:rsidP="00B758EF" w14:paraId="78A56E7C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D1509A" w:rsidRPr="000075DA" w:rsidP="00B758EF" w14:paraId="7D8C89AC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DIKS-25-51-nos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D1509A" w:rsidRPr="000075DA" w:rsidP="0066189F" w14:paraId="370DE833" w14:textId="77777777">
      <w:pPr>
        <w:jc w:val="both"/>
        <w:rPr>
          <w:sz w:val="26"/>
          <w:szCs w:val="26"/>
          <w:lang w:val="lv-LV"/>
        </w:rPr>
      </w:pPr>
    </w:p>
    <w:p w:rsidR="0066189F" w:rsidP="0066189F" w14:paraId="6342162B" w14:textId="77777777">
      <w:pPr>
        <w:ind w:firstLine="720"/>
        <w:jc w:val="both"/>
        <w:rPr>
          <w:b/>
          <w:bCs/>
          <w:sz w:val="26"/>
          <w:szCs w:val="26"/>
          <w:lang w:val="lv-LV"/>
        </w:rPr>
      </w:pPr>
      <w:r w:rsidRPr="00455D25">
        <w:rPr>
          <w:b/>
          <w:bCs/>
          <w:sz w:val="26"/>
          <w:szCs w:val="26"/>
          <w:lang w:val="lv-LV"/>
        </w:rPr>
        <w:fldChar w:fldCharType="begin"/>
      </w:r>
      <w:r w:rsidRPr="00455D25">
        <w:rPr>
          <w:b/>
          <w:bCs/>
          <w:sz w:val="26"/>
          <w:szCs w:val="26"/>
          <w:lang w:val="lv-LV"/>
        </w:rPr>
        <w:instrText xml:space="preserve"> DOCPROPERTY  DOK_ANOTACIJA  \* MERGEFORMAT </w:instrText>
      </w:r>
      <w:r w:rsidRPr="00455D25">
        <w:rPr>
          <w:b/>
          <w:bCs/>
          <w:sz w:val="26"/>
          <w:szCs w:val="26"/>
          <w:lang w:val="lv-LV"/>
        </w:rPr>
        <w:fldChar w:fldCharType="separate"/>
      </w:r>
      <w:r w:rsidRPr="00455D25">
        <w:rPr>
          <w:b/>
          <w:bCs/>
          <w:sz w:val="26"/>
          <w:szCs w:val="26"/>
          <w:lang w:val="lv-LV"/>
        </w:rPr>
        <w:t>Rīgas valstspilsētas pašvaldības starpskolu sacensību basketbolā nolikums</w:t>
      </w:r>
      <w:r w:rsidRPr="00455D25">
        <w:rPr>
          <w:b/>
          <w:bCs/>
          <w:sz w:val="26"/>
          <w:szCs w:val="26"/>
          <w:lang w:val="lv-LV"/>
        </w:rPr>
        <w:fldChar w:fldCharType="end"/>
      </w:r>
    </w:p>
    <w:p w:rsidR="0066189F" w:rsidRPr="00455D25" w:rsidP="0066189F" w14:paraId="79595C90" w14:textId="77777777">
      <w:pPr>
        <w:jc w:val="both"/>
        <w:rPr>
          <w:sz w:val="26"/>
          <w:szCs w:val="26"/>
          <w:lang w:val="lv-LV"/>
        </w:rPr>
      </w:pPr>
    </w:p>
    <w:p w:rsidR="0066189F" w:rsidRPr="00455D25" w:rsidP="0066189F" w14:paraId="7441048F" w14:textId="77777777">
      <w:pPr>
        <w:pStyle w:val="Heading1"/>
        <w:tabs>
          <w:tab w:val="left" w:pos="360"/>
          <w:tab w:val="clear" w:pos="3960"/>
        </w:tabs>
        <w:rPr>
          <w:b/>
          <w:sz w:val="26"/>
          <w:szCs w:val="26"/>
        </w:rPr>
      </w:pPr>
      <w:r w:rsidRPr="00455D25">
        <w:rPr>
          <w:b/>
          <w:sz w:val="26"/>
          <w:szCs w:val="26"/>
        </w:rPr>
        <w:t>I. Vispārīgie jautājumi</w:t>
      </w:r>
    </w:p>
    <w:p w:rsidR="0066189F" w:rsidRPr="00455D25" w:rsidP="0066189F" w14:paraId="7D58D2B6" w14:textId="77777777">
      <w:pPr>
        <w:tabs>
          <w:tab w:val="left" w:pos="1260"/>
        </w:tabs>
        <w:jc w:val="both"/>
        <w:rPr>
          <w:sz w:val="26"/>
          <w:szCs w:val="26"/>
          <w:lang w:val="lv-LV"/>
        </w:rPr>
      </w:pPr>
    </w:p>
    <w:p w:rsidR="0066189F" w:rsidRPr="009E1411" w:rsidP="009E1411" w14:paraId="53989E8E" w14:textId="6E854A9F">
      <w:pPr>
        <w:numPr>
          <w:ilvl w:val="0"/>
          <w:numId w:val="1"/>
        </w:numPr>
        <w:tabs>
          <w:tab w:val="num" w:pos="851"/>
          <w:tab w:val="left" w:pos="993"/>
          <w:tab w:val="left" w:pos="1260"/>
          <w:tab w:val="clear" w:pos="1440"/>
        </w:tabs>
        <w:ind w:left="0" w:firstLine="567"/>
        <w:jc w:val="both"/>
        <w:rPr>
          <w:sz w:val="26"/>
          <w:szCs w:val="26"/>
          <w:lang w:val="lv-LV"/>
        </w:rPr>
      </w:pPr>
      <w:r w:rsidRPr="00FB3AA9">
        <w:rPr>
          <w:sz w:val="26"/>
          <w:szCs w:val="26"/>
          <w:lang w:val="lv-LV"/>
        </w:rPr>
        <w:t xml:space="preserve">Rīgas starpskolu </w:t>
      </w:r>
      <w:r>
        <w:rPr>
          <w:sz w:val="26"/>
          <w:szCs w:val="26"/>
          <w:lang w:val="lv-LV"/>
        </w:rPr>
        <w:t xml:space="preserve">basketbola </w:t>
      </w:r>
      <w:r w:rsidRPr="00FB3AA9">
        <w:rPr>
          <w:sz w:val="26"/>
          <w:szCs w:val="26"/>
          <w:lang w:val="lv-LV"/>
        </w:rPr>
        <w:t xml:space="preserve">sacensības (turpmāk – Sacensības) norisinās, ņemot vērā Rīgas </w:t>
      </w:r>
      <w:r>
        <w:rPr>
          <w:sz w:val="26"/>
          <w:szCs w:val="26"/>
          <w:lang w:val="lv-LV"/>
        </w:rPr>
        <w:t>valstspilsētas pašvaldības</w:t>
      </w:r>
      <w:r w:rsidRPr="00FB3AA9">
        <w:rPr>
          <w:sz w:val="26"/>
          <w:szCs w:val="26"/>
          <w:lang w:val="lv-LV"/>
        </w:rPr>
        <w:t xml:space="preserve"> Izglītības, kultūras un sporta departamenta Sporta un jaunatnes pārvaldes </w:t>
      </w:r>
      <w:r w:rsidRPr="007438C7">
        <w:rPr>
          <w:sz w:val="26"/>
          <w:szCs w:val="26"/>
          <w:lang w:val="lv-LV"/>
        </w:rPr>
        <w:t>13.08.2025. nolikumu Nr.DIKS-25-45-nos</w:t>
      </w:r>
      <w:r w:rsidRPr="00AD28CE">
        <w:rPr>
          <w:sz w:val="26"/>
          <w:szCs w:val="26"/>
          <w:lang w:val="lv-LV"/>
        </w:rPr>
        <w:t xml:space="preserve"> “</w:t>
      </w:r>
      <w:r w:rsidRPr="00FB3AA9">
        <w:rPr>
          <w:sz w:val="26"/>
          <w:szCs w:val="26"/>
          <w:lang w:val="lv-LV"/>
        </w:rPr>
        <w:t xml:space="preserve">Rīgas </w:t>
      </w:r>
      <w:r>
        <w:rPr>
          <w:sz w:val="26"/>
          <w:szCs w:val="26"/>
          <w:lang w:val="lv-LV"/>
        </w:rPr>
        <w:t>valsts</w:t>
      </w:r>
      <w:r w:rsidRPr="00FB3AA9">
        <w:rPr>
          <w:sz w:val="26"/>
          <w:szCs w:val="26"/>
          <w:lang w:val="lv-LV"/>
        </w:rPr>
        <w:t xml:space="preserve">pilsētas vispārējās izglītības iestāžu spartakiādes nolikums” (turpmāk </w:t>
      </w:r>
      <w:r w:rsidR="009E1411">
        <w:rPr>
          <w:sz w:val="26"/>
          <w:szCs w:val="26"/>
          <w:lang w:val="lv-LV"/>
        </w:rPr>
        <w:t>–</w:t>
      </w:r>
      <w:r w:rsidRPr="00FB3AA9">
        <w:rPr>
          <w:sz w:val="26"/>
          <w:szCs w:val="26"/>
          <w:lang w:val="lv-LV"/>
        </w:rPr>
        <w:t xml:space="preserve"> </w:t>
      </w:r>
      <w:r w:rsidRPr="009E1411">
        <w:rPr>
          <w:sz w:val="26"/>
          <w:szCs w:val="26"/>
          <w:lang w:val="lv-LV"/>
        </w:rPr>
        <w:t>Spartakiādes nolikums).</w:t>
      </w:r>
    </w:p>
    <w:p w:rsidR="0066189F" w:rsidRPr="00455D25" w:rsidP="0066189F" w14:paraId="210792F7" w14:textId="77777777">
      <w:pPr>
        <w:tabs>
          <w:tab w:val="left" w:pos="993"/>
          <w:tab w:val="left" w:pos="1260"/>
        </w:tabs>
        <w:ind w:left="720"/>
        <w:jc w:val="both"/>
        <w:rPr>
          <w:sz w:val="26"/>
          <w:szCs w:val="26"/>
          <w:lang w:val="lv-LV"/>
        </w:rPr>
      </w:pPr>
    </w:p>
    <w:p w:rsidR="0066189F" w:rsidRPr="00455D25" w:rsidP="0066189F" w14:paraId="3A9DDE5B" w14:textId="0A8CAF39">
      <w:pPr>
        <w:numPr>
          <w:ilvl w:val="0"/>
          <w:numId w:val="1"/>
        </w:numPr>
        <w:tabs>
          <w:tab w:val="left" w:pos="851"/>
          <w:tab w:val="left" w:pos="1260"/>
        </w:tabs>
        <w:ind w:left="0" w:firstLine="567"/>
        <w:jc w:val="both"/>
        <w:rPr>
          <w:sz w:val="26"/>
          <w:szCs w:val="26"/>
          <w:lang w:val="lv-LV"/>
        </w:rPr>
      </w:pPr>
      <w:r w:rsidRPr="00455D25">
        <w:rPr>
          <w:sz w:val="26"/>
          <w:szCs w:val="26"/>
          <w:lang w:val="lv-LV"/>
        </w:rPr>
        <w:t xml:space="preserve">Sacensības organizē Rīgas </w:t>
      </w:r>
      <w:r>
        <w:rPr>
          <w:sz w:val="26"/>
          <w:szCs w:val="26"/>
          <w:lang w:val="lv-LV"/>
        </w:rPr>
        <w:t>valstspilsētas pašvaldības</w:t>
      </w:r>
      <w:r w:rsidRPr="00455D25">
        <w:rPr>
          <w:sz w:val="26"/>
          <w:szCs w:val="26"/>
          <w:lang w:val="lv-LV"/>
        </w:rPr>
        <w:t xml:space="preserve"> Izglītības, kultūras un sporta departamenta Sporta un jaunatnes pārvalde (turpmāk – Pārvalde) sadarbībā ar</w:t>
      </w:r>
      <w:r>
        <w:rPr>
          <w:sz w:val="26"/>
          <w:szCs w:val="26"/>
          <w:lang w:val="lv-LV"/>
        </w:rPr>
        <w:t xml:space="preserve"> biedrību </w:t>
      </w:r>
      <w:r w:rsidR="0062451B">
        <w:rPr>
          <w:sz w:val="26"/>
          <w:szCs w:val="26"/>
          <w:lang w:val="lv-LV"/>
        </w:rPr>
        <w:t>“BBK Rīga”</w:t>
      </w:r>
      <w:r>
        <w:rPr>
          <w:sz w:val="26"/>
          <w:szCs w:val="26"/>
          <w:lang w:val="lv-LV"/>
        </w:rPr>
        <w:t xml:space="preserve"> un </w:t>
      </w:r>
      <w:r w:rsidRPr="00455D25">
        <w:rPr>
          <w:sz w:val="26"/>
          <w:szCs w:val="26"/>
          <w:lang w:val="lv-LV"/>
        </w:rPr>
        <w:t>Rīgas valstspilsētas pašvaldības vispārējās izglītības iestādēm (turpmāk – Skolas).</w:t>
      </w:r>
    </w:p>
    <w:p w:rsidR="0066189F" w:rsidRPr="00455D25" w:rsidP="0066189F" w14:paraId="55680D9E" w14:textId="77777777">
      <w:pPr>
        <w:tabs>
          <w:tab w:val="left" w:pos="993"/>
          <w:tab w:val="left" w:pos="1260"/>
        </w:tabs>
        <w:jc w:val="both"/>
        <w:rPr>
          <w:sz w:val="26"/>
          <w:szCs w:val="26"/>
          <w:lang w:val="lv-LV"/>
        </w:rPr>
      </w:pPr>
    </w:p>
    <w:p w:rsidR="0066189F" w:rsidRPr="00455D25" w:rsidP="0066189F" w14:paraId="13DF47F5" w14:textId="77777777">
      <w:pPr>
        <w:pStyle w:val="Heading1"/>
        <w:tabs>
          <w:tab w:val="left" w:pos="360"/>
          <w:tab w:val="left" w:pos="993"/>
          <w:tab w:val="clear" w:pos="3960"/>
        </w:tabs>
        <w:rPr>
          <w:b/>
          <w:sz w:val="26"/>
          <w:szCs w:val="26"/>
        </w:rPr>
      </w:pPr>
      <w:r w:rsidRPr="00455D25">
        <w:rPr>
          <w:b/>
          <w:sz w:val="26"/>
          <w:szCs w:val="26"/>
        </w:rPr>
        <w:t>II. Sacensību</w:t>
      </w:r>
      <w:r>
        <w:rPr>
          <w:b/>
          <w:sz w:val="26"/>
          <w:szCs w:val="26"/>
        </w:rPr>
        <w:t xml:space="preserve"> </w:t>
      </w:r>
      <w:r w:rsidRPr="00455D25">
        <w:rPr>
          <w:b/>
          <w:sz w:val="26"/>
          <w:szCs w:val="26"/>
        </w:rPr>
        <w:t>dalībnieki</w:t>
      </w:r>
      <w:r>
        <w:rPr>
          <w:b/>
          <w:sz w:val="26"/>
          <w:szCs w:val="26"/>
        </w:rPr>
        <w:t>,</w:t>
      </w:r>
      <w:r w:rsidRPr="00455D25">
        <w:rPr>
          <w:b/>
          <w:sz w:val="26"/>
          <w:szCs w:val="26"/>
        </w:rPr>
        <w:t xml:space="preserve"> norises vieta un laiks </w:t>
      </w:r>
    </w:p>
    <w:p w:rsidR="0066189F" w:rsidRPr="00455D25" w:rsidP="0066189F" w14:paraId="77D84882" w14:textId="77777777">
      <w:pPr>
        <w:pStyle w:val="BodyTextIndent"/>
        <w:tabs>
          <w:tab w:val="left" w:pos="993"/>
          <w:tab w:val="left" w:pos="1260"/>
        </w:tabs>
        <w:ind w:firstLine="0"/>
        <w:jc w:val="both"/>
        <w:rPr>
          <w:sz w:val="26"/>
          <w:szCs w:val="26"/>
        </w:rPr>
      </w:pPr>
    </w:p>
    <w:p w:rsidR="0066189F" w:rsidP="0066189F" w14:paraId="3F62A082" w14:textId="77777777">
      <w:pPr>
        <w:pStyle w:val="BodyTextIndent"/>
        <w:numPr>
          <w:ilvl w:val="0"/>
          <w:numId w:val="1"/>
        </w:numPr>
        <w:tabs>
          <w:tab w:val="left" w:pos="851"/>
          <w:tab w:val="left" w:pos="1260"/>
        </w:tabs>
        <w:ind w:left="0" w:firstLine="567"/>
        <w:rPr>
          <w:sz w:val="26"/>
          <w:szCs w:val="26"/>
        </w:rPr>
      </w:pPr>
      <w:r w:rsidRPr="00455D25">
        <w:rPr>
          <w:sz w:val="26"/>
          <w:szCs w:val="26"/>
        </w:rPr>
        <w:t>Sacensībās var piedalīties 201</w:t>
      </w:r>
      <w:r>
        <w:rPr>
          <w:sz w:val="26"/>
          <w:szCs w:val="26"/>
        </w:rPr>
        <w:t>4</w:t>
      </w:r>
      <w:r w:rsidRPr="00455D25">
        <w:rPr>
          <w:sz w:val="26"/>
          <w:szCs w:val="26"/>
        </w:rPr>
        <w:t>.gadā dzimuši un jaunāki zēni un meitenes.</w:t>
      </w:r>
    </w:p>
    <w:p w:rsidR="0066189F" w:rsidRPr="00455D25" w:rsidP="0066189F" w14:paraId="45B469AD" w14:textId="77777777">
      <w:pPr>
        <w:pStyle w:val="BodyTextIndent"/>
        <w:tabs>
          <w:tab w:val="left" w:pos="851"/>
          <w:tab w:val="left" w:pos="1260"/>
        </w:tabs>
        <w:ind w:firstLine="0"/>
        <w:rPr>
          <w:sz w:val="26"/>
          <w:szCs w:val="26"/>
        </w:rPr>
      </w:pPr>
    </w:p>
    <w:p w:rsidR="0066189F" w:rsidRPr="009E1411" w:rsidP="009E1411" w14:paraId="3546F282" w14:textId="4BE1E8E8">
      <w:pPr>
        <w:pStyle w:val="BodyTextIndent"/>
        <w:numPr>
          <w:ilvl w:val="0"/>
          <w:numId w:val="1"/>
        </w:numPr>
        <w:tabs>
          <w:tab w:val="left" w:pos="851"/>
          <w:tab w:val="left" w:pos="1260"/>
        </w:tabs>
        <w:ind w:hanging="873"/>
        <w:rPr>
          <w:sz w:val="26"/>
          <w:szCs w:val="26"/>
        </w:rPr>
      </w:pPr>
      <w:r w:rsidRPr="00455D25">
        <w:rPr>
          <w:sz w:val="26"/>
          <w:szCs w:val="26"/>
        </w:rPr>
        <w:t>Sacensības notiek 202</w:t>
      </w:r>
      <w:r>
        <w:rPr>
          <w:sz w:val="26"/>
          <w:szCs w:val="26"/>
        </w:rPr>
        <w:t>5</w:t>
      </w:r>
      <w:r w:rsidRPr="00455D25">
        <w:rPr>
          <w:sz w:val="26"/>
          <w:szCs w:val="26"/>
        </w:rPr>
        <w:t xml:space="preserve">.gada novembrī </w:t>
      </w:r>
      <w:r w:rsidR="009E1411">
        <w:rPr>
          <w:sz w:val="26"/>
          <w:szCs w:val="26"/>
        </w:rPr>
        <w:t>–</w:t>
      </w:r>
      <w:r w:rsidRPr="009E1411">
        <w:rPr>
          <w:sz w:val="26"/>
          <w:szCs w:val="26"/>
        </w:rPr>
        <w:t xml:space="preserve"> decembrī.</w:t>
      </w:r>
    </w:p>
    <w:p w:rsidR="0066189F" w:rsidP="0066189F" w14:paraId="7DD224D6" w14:textId="77777777">
      <w:pPr>
        <w:pStyle w:val="ListParagraph"/>
        <w:ind w:left="0"/>
        <w:rPr>
          <w:sz w:val="26"/>
          <w:szCs w:val="26"/>
          <w:lang w:val="lv-LV"/>
        </w:rPr>
      </w:pPr>
    </w:p>
    <w:p w:rsidR="0066189F" w:rsidRPr="001564D9" w:rsidP="0066189F" w14:paraId="01DC2E1E" w14:textId="77777777">
      <w:pPr>
        <w:pStyle w:val="BodyTextIndent"/>
        <w:numPr>
          <w:ilvl w:val="0"/>
          <w:numId w:val="1"/>
        </w:numPr>
        <w:tabs>
          <w:tab w:val="left" w:pos="851"/>
          <w:tab w:val="left" w:pos="1260"/>
          <w:tab w:val="left" w:pos="9921"/>
        </w:tabs>
        <w:ind w:left="0" w:firstLine="567"/>
        <w:jc w:val="both"/>
        <w:rPr>
          <w:sz w:val="26"/>
          <w:szCs w:val="26"/>
        </w:rPr>
      </w:pPr>
      <w:r w:rsidRPr="00455D25">
        <w:rPr>
          <w:sz w:val="26"/>
          <w:szCs w:val="26"/>
        </w:rPr>
        <w:t>Sacensības rajonos/priekšpilsētās notiek Skolu sporta bāzēs</w:t>
      </w:r>
      <w:r w:rsidRPr="00455D25">
        <w:rPr>
          <w:i/>
          <w:sz w:val="26"/>
          <w:szCs w:val="26"/>
        </w:rPr>
        <w:t xml:space="preserve"> </w:t>
      </w:r>
      <w:r w:rsidRPr="00455D25">
        <w:rPr>
          <w:sz w:val="26"/>
          <w:szCs w:val="26"/>
        </w:rPr>
        <w:t>saskaņā ar Sacensību attiecīgo grafiku.</w:t>
      </w:r>
    </w:p>
    <w:p w:rsidR="0066189F" w:rsidP="0066189F" w14:paraId="76E1D87D" w14:textId="77777777">
      <w:pPr>
        <w:pStyle w:val="ListParagraph"/>
        <w:ind w:left="0"/>
        <w:rPr>
          <w:sz w:val="26"/>
          <w:szCs w:val="26"/>
          <w:lang w:val="lv-LV"/>
        </w:rPr>
      </w:pPr>
    </w:p>
    <w:p w:rsidR="0066189F" w:rsidP="00CF2130" w14:paraId="513B17F7" w14:textId="77777777">
      <w:pPr>
        <w:pStyle w:val="BodyTextIndent"/>
        <w:numPr>
          <w:ilvl w:val="0"/>
          <w:numId w:val="2"/>
        </w:numPr>
        <w:tabs>
          <w:tab w:val="left" w:pos="851"/>
          <w:tab w:val="left" w:pos="993"/>
          <w:tab w:val="left" w:pos="992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Rīgas valstspilsētas pašvaldības finālsacensības (turpmāk </w:t>
      </w:r>
      <w:r w:rsidRPr="00FB3AA9">
        <w:rPr>
          <w:sz w:val="26"/>
          <w:szCs w:val="26"/>
        </w:rPr>
        <w:t>–</w:t>
      </w:r>
      <w:r>
        <w:rPr>
          <w:sz w:val="26"/>
          <w:szCs w:val="26"/>
        </w:rPr>
        <w:t xml:space="preserve"> Finālsacensības) notiks O.Kalpaka Rīgas tautas daiļamatu pamatskolā (Skrindu ielā 1, Rīgā):</w:t>
      </w:r>
    </w:p>
    <w:p w:rsidR="0066189F" w:rsidRPr="007438C7" w:rsidP="0066189F" w14:paraId="63134681" w14:textId="77777777">
      <w:pPr>
        <w:pStyle w:val="BodyTextIndent"/>
        <w:numPr>
          <w:ilvl w:val="1"/>
          <w:numId w:val="2"/>
        </w:numPr>
        <w:tabs>
          <w:tab w:val="left" w:pos="993"/>
          <w:tab w:val="left" w:pos="1260"/>
          <w:tab w:val="left" w:pos="9921"/>
        </w:tabs>
        <w:ind w:left="0" w:firstLine="567"/>
        <w:jc w:val="both"/>
        <w:rPr>
          <w:sz w:val="26"/>
          <w:szCs w:val="26"/>
        </w:rPr>
      </w:pPr>
      <w:r w:rsidRPr="007438C7">
        <w:rPr>
          <w:sz w:val="26"/>
          <w:szCs w:val="26"/>
        </w:rPr>
        <w:t>2025.gada 2.decembrī plkst.13.00 2014.gadā dzimušajām un jaunākām meitenēm;</w:t>
      </w:r>
    </w:p>
    <w:p w:rsidR="0066189F" w:rsidRPr="007438C7" w:rsidP="0066189F" w14:paraId="7584B2A7" w14:textId="77777777">
      <w:pPr>
        <w:pStyle w:val="BodyTextIndent"/>
        <w:numPr>
          <w:ilvl w:val="1"/>
          <w:numId w:val="2"/>
        </w:numPr>
        <w:tabs>
          <w:tab w:val="left" w:pos="993"/>
          <w:tab w:val="left" w:pos="1260"/>
          <w:tab w:val="left" w:pos="9921"/>
        </w:tabs>
        <w:ind w:left="0" w:firstLine="567"/>
        <w:jc w:val="both"/>
        <w:rPr>
          <w:sz w:val="26"/>
          <w:szCs w:val="26"/>
        </w:rPr>
      </w:pPr>
      <w:r w:rsidRPr="007438C7">
        <w:rPr>
          <w:sz w:val="26"/>
          <w:szCs w:val="26"/>
        </w:rPr>
        <w:t>2025.gada 3.decembrī plkst.13.00 2014.gadā dzimušajiem un jaunākiem  zēniem.</w:t>
      </w:r>
    </w:p>
    <w:p w:rsidR="0066189F" w:rsidRPr="00455D25" w:rsidP="0066189F" w14:paraId="7EC6B12B" w14:textId="77777777">
      <w:pPr>
        <w:tabs>
          <w:tab w:val="left" w:pos="993"/>
          <w:tab w:val="left" w:pos="1260"/>
        </w:tabs>
        <w:jc w:val="both"/>
        <w:rPr>
          <w:sz w:val="26"/>
          <w:szCs w:val="26"/>
          <w:lang w:val="lv-LV"/>
        </w:rPr>
      </w:pPr>
    </w:p>
    <w:p w:rsidR="0066189F" w:rsidRPr="00455D25" w:rsidP="0066189F" w14:paraId="2787AC3E" w14:textId="77777777">
      <w:pPr>
        <w:pStyle w:val="Heading1"/>
        <w:tabs>
          <w:tab w:val="left" w:pos="360"/>
          <w:tab w:val="left" w:pos="993"/>
          <w:tab w:val="clear" w:pos="3960"/>
        </w:tabs>
        <w:rPr>
          <w:b/>
          <w:sz w:val="26"/>
          <w:szCs w:val="26"/>
        </w:rPr>
      </w:pPr>
      <w:r w:rsidRPr="00455D25">
        <w:rPr>
          <w:b/>
          <w:sz w:val="26"/>
          <w:szCs w:val="26"/>
        </w:rPr>
        <w:t>III. Sacensību nosacījumi</w:t>
      </w:r>
    </w:p>
    <w:p w:rsidR="0066189F" w:rsidRPr="00455D25" w:rsidP="0066189F" w14:paraId="1AE79679" w14:textId="77777777">
      <w:pPr>
        <w:tabs>
          <w:tab w:val="left" w:pos="1260"/>
        </w:tabs>
        <w:jc w:val="both"/>
        <w:rPr>
          <w:sz w:val="26"/>
          <w:szCs w:val="26"/>
          <w:lang w:val="lv-LV"/>
        </w:rPr>
      </w:pPr>
    </w:p>
    <w:p w:rsidR="0066189F" w:rsidRPr="00455D25" w:rsidP="0066189F" w14:paraId="41847287" w14:textId="77777777">
      <w:pPr>
        <w:numPr>
          <w:ilvl w:val="0"/>
          <w:numId w:val="2"/>
        </w:numPr>
        <w:tabs>
          <w:tab w:val="left" w:pos="567"/>
          <w:tab w:val="left" w:pos="851"/>
          <w:tab w:val="left" w:pos="1843"/>
        </w:tabs>
        <w:ind w:firstLine="177"/>
        <w:jc w:val="both"/>
        <w:rPr>
          <w:sz w:val="26"/>
          <w:szCs w:val="26"/>
          <w:lang w:val="lv-LV"/>
        </w:rPr>
      </w:pPr>
      <w:r w:rsidRPr="00455D25">
        <w:rPr>
          <w:sz w:val="26"/>
          <w:szCs w:val="26"/>
          <w:lang w:val="lv-LV"/>
        </w:rPr>
        <w:t xml:space="preserve">Spēles notiek saskaņā ar </w:t>
      </w:r>
      <w:r>
        <w:rPr>
          <w:sz w:val="26"/>
          <w:szCs w:val="26"/>
          <w:lang w:val="lv-LV"/>
        </w:rPr>
        <w:t>FIBA oficiālajiem basketbola</w:t>
      </w:r>
      <w:r w:rsidRPr="00455D25">
        <w:rPr>
          <w:sz w:val="26"/>
          <w:szCs w:val="26"/>
          <w:lang w:val="lv-LV"/>
        </w:rPr>
        <w:t xml:space="preserve"> noteikumiem. </w:t>
      </w:r>
    </w:p>
    <w:p w:rsidR="0066189F" w:rsidRPr="00455D25" w:rsidP="0066189F" w14:paraId="112A8554" w14:textId="77777777">
      <w:pPr>
        <w:tabs>
          <w:tab w:val="left" w:pos="851"/>
          <w:tab w:val="left" w:pos="993"/>
          <w:tab w:val="left" w:pos="1843"/>
        </w:tabs>
        <w:jc w:val="both"/>
        <w:rPr>
          <w:sz w:val="26"/>
          <w:szCs w:val="26"/>
          <w:lang w:val="lv-LV"/>
        </w:rPr>
      </w:pPr>
    </w:p>
    <w:p w:rsidR="0066189F" w:rsidRPr="00455D25" w:rsidP="0066189F" w14:paraId="2749AAA7" w14:textId="77777777">
      <w:pPr>
        <w:numPr>
          <w:ilvl w:val="0"/>
          <w:numId w:val="2"/>
        </w:numPr>
        <w:tabs>
          <w:tab w:val="left" w:pos="567"/>
          <w:tab w:val="left" w:pos="851"/>
        </w:tabs>
        <w:ind w:firstLine="177"/>
        <w:jc w:val="both"/>
        <w:rPr>
          <w:sz w:val="26"/>
          <w:szCs w:val="26"/>
          <w:lang w:val="lv-LV"/>
        </w:rPr>
      </w:pPr>
      <w:r w:rsidRPr="00455D25">
        <w:rPr>
          <w:sz w:val="26"/>
          <w:szCs w:val="26"/>
          <w:lang w:val="lv-LV"/>
        </w:rPr>
        <w:t xml:space="preserve">Spēles notiek uz standarta basketbola groziem ar </w:t>
      </w:r>
      <w:r>
        <w:rPr>
          <w:sz w:val="26"/>
          <w:szCs w:val="26"/>
          <w:lang w:val="lv-LV"/>
        </w:rPr>
        <w:t>piektā</w:t>
      </w:r>
      <w:r w:rsidRPr="00455D25">
        <w:rPr>
          <w:sz w:val="26"/>
          <w:szCs w:val="26"/>
          <w:lang w:val="lv-LV"/>
        </w:rPr>
        <w:t xml:space="preserve"> izmēra bumbām.</w:t>
      </w:r>
    </w:p>
    <w:p w:rsidR="0066189F" w:rsidRPr="00455D25" w:rsidP="0066189F" w14:paraId="502498EA" w14:textId="77777777">
      <w:pPr>
        <w:jc w:val="both"/>
        <w:rPr>
          <w:sz w:val="26"/>
          <w:szCs w:val="26"/>
          <w:lang w:val="lv-LV"/>
        </w:rPr>
      </w:pPr>
    </w:p>
    <w:p w:rsidR="0066189F" w:rsidP="0066189F" w14:paraId="270B3774" w14:textId="77777777">
      <w:pPr>
        <w:numPr>
          <w:ilvl w:val="0"/>
          <w:numId w:val="2"/>
        </w:numPr>
        <w:tabs>
          <w:tab w:val="left" w:pos="567"/>
          <w:tab w:val="left" w:pos="851"/>
        </w:tabs>
        <w:ind w:firstLine="177"/>
        <w:jc w:val="both"/>
        <w:rPr>
          <w:sz w:val="26"/>
          <w:szCs w:val="26"/>
          <w:lang w:val="lv-LV"/>
        </w:rPr>
      </w:pPr>
      <w:r w:rsidRPr="00455D25">
        <w:rPr>
          <w:sz w:val="26"/>
          <w:szCs w:val="26"/>
          <w:lang w:val="lv-LV"/>
        </w:rPr>
        <w:t xml:space="preserve">Spēles laiks 2 x 10 minūtes. </w:t>
      </w:r>
      <w:r>
        <w:rPr>
          <w:sz w:val="26"/>
          <w:szCs w:val="26"/>
          <w:lang w:val="lv-LV"/>
        </w:rPr>
        <w:t>Finālsacensību spēļu laiks 2 x 8 minūtes.</w:t>
      </w:r>
    </w:p>
    <w:p w:rsidR="0066189F" w:rsidP="0066189F" w14:paraId="745B2CF0" w14:textId="77777777">
      <w:pPr>
        <w:pStyle w:val="ListParagraph"/>
        <w:ind w:left="0"/>
        <w:rPr>
          <w:sz w:val="26"/>
          <w:szCs w:val="26"/>
          <w:lang w:val="lv-LV"/>
        </w:rPr>
      </w:pPr>
    </w:p>
    <w:p w:rsidR="0066189F" w:rsidRPr="00C91073" w:rsidP="0066189F" w14:paraId="68D7DE2F" w14:textId="77777777">
      <w:pPr>
        <w:numPr>
          <w:ilvl w:val="0"/>
          <w:numId w:val="2"/>
        </w:numPr>
        <w:tabs>
          <w:tab w:val="left" w:pos="851"/>
          <w:tab w:val="left" w:pos="993"/>
        </w:tabs>
        <w:ind w:firstLine="177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U</w:t>
      </w:r>
      <w:r w:rsidRPr="00C91073">
        <w:rPr>
          <w:sz w:val="26"/>
          <w:szCs w:val="26"/>
          <w:lang w:val="lv-LV"/>
        </w:rPr>
        <w:t xml:space="preserve">z spēles sākumu nedrīkst būt mazāk par </w:t>
      </w:r>
      <w:r>
        <w:rPr>
          <w:sz w:val="26"/>
          <w:szCs w:val="26"/>
          <w:lang w:val="lv-LV"/>
        </w:rPr>
        <w:t>pieciem spēlētājiem.</w:t>
      </w:r>
    </w:p>
    <w:p w:rsidR="0066189F" w:rsidRPr="00455D25" w:rsidP="0066189F" w14:paraId="3C73999A" w14:textId="77777777">
      <w:pPr>
        <w:pStyle w:val="ListParagraph"/>
        <w:ind w:left="0"/>
        <w:rPr>
          <w:sz w:val="26"/>
          <w:szCs w:val="26"/>
          <w:lang w:val="lv-LV"/>
        </w:rPr>
      </w:pPr>
    </w:p>
    <w:p w:rsidR="0066189F" w:rsidRPr="00455D25" w:rsidP="0066189F" w14:paraId="39D86B55" w14:textId="77777777">
      <w:pPr>
        <w:numPr>
          <w:ilvl w:val="0"/>
          <w:numId w:val="2"/>
        </w:numPr>
        <w:tabs>
          <w:tab w:val="left" w:pos="851"/>
          <w:tab w:val="left" w:pos="993"/>
        </w:tabs>
        <w:ind w:firstLine="177"/>
        <w:jc w:val="both"/>
        <w:rPr>
          <w:sz w:val="26"/>
          <w:szCs w:val="26"/>
          <w:lang w:val="lv-LV"/>
        </w:rPr>
      </w:pPr>
      <w:r w:rsidRPr="00455D25">
        <w:rPr>
          <w:sz w:val="26"/>
          <w:szCs w:val="26"/>
          <w:lang w:val="lv-LV"/>
        </w:rPr>
        <w:t xml:space="preserve">Neizšķirta spēles rezultāta gadījumā, tiek piešķirts </w:t>
      </w:r>
      <w:r>
        <w:rPr>
          <w:sz w:val="26"/>
          <w:szCs w:val="26"/>
          <w:lang w:val="lv-LV"/>
        </w:rPr>
        <w:t>divu</w:t>
      </w:r>
      <w:r w:rsidRPr="00455D25">
        <w:rPr>
          <w:sz w:val="26"/>
          <w:szCs w:val="26"/>
          <w:lang w:val="lv-LV"/>
        </w:rPr>
        <w:t xml:space="preserve"> minūšu papildlaiks.</w:t>
      </w:r>
    </w:p>
    <w:p w:rsidR="0066189F" w:rsidRPr="00455D25" w:rsidP="0066189F" w14:paraId="3E9A732C" w14:textId="77777777">
      <w:pPr>
        <w:tabs>
          <w:tab w:val="left" w:pos="851"/>
          <w:tab w:val="left" w:pos="993"/>
          <w:tab w:val="left" w:pos="1843"/>
        </w:tabs>
        <w:jc w:val="both"/>
        <w:rPr>
          <w:sz w:val="26"/>
          <w:szCs w:val="26"/>
          <w:lang w:val="lv-LV"/>
        </w:rPr>
      </w:pPr>
    </w:p>
    <w:p w:rsidR="0066189F" w:rsidRPr="00455D25" w:rsidP="0066189F" w14:paraId="464129EA" w14:textId="77777777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6"/>
          <w:szCs w:val="26"/>
          <w:lang w:val="lv-LV"/>
        </w:rPr>
      </w:pPr>
      <w:r w:rsidRPr="00455D25">
        <w:rPr>
          <w:sz w:val="26"/>
          <w:szCs w:val="26"/>
          <w:lang w:val="lv-LV"/>
        </w:rPr>
        <w:t xml:space="preserve">Par uzvaru spēlē komanda saņem </w:t>
      </w:r>
      <w:r>
        <w:rPr>
          <w:sz w:val="26"/>
          <w:szCs w:val="26"/>
          <w:lang w:val="lv-LV"/>
        </w:rPr>
        <w:t>divus</w:t>
      </w:r>
      <w:r w:rsidRPr="00455D25">
        <w:rPr>
          <w:sz w:val="26"/>
          <w:szCs w:val="26"/>
          <w:lang w:val="lv-LV"/>
        </w:rPr>
        <w:t xml:space="preserve"> punktus, par zaudējumu – </w:t>
      </w:r>
      <w:r>
        <w:rPr>
          <w:sz w:val="26"/>
          <w:szCs w:val="26"/>
          <w:lang w:val="lv-LV"/>
        </w:rPr>
        <w:t>vienu</w:t>
      </w:r>
      <w:r w:rsidRPr="00455D25">
        <w:rPr>
          <w:sz w:val="26"/>
          <w:szCs w:val="26"/>
          <w:lang w:val="lv-LV"/>
        </w:rPr>
        <w:t xml:space="preserve"> punktu</w:t>
      </w:r>
      <w:r>
        <w:rPr>
          <w:sz w:val="26"/>
          <w:szCs w:val="26"/>
          <w:lang w:val="lv-LV"/>
        </w:rPr>
        <w:t>, par neierašanos uz spēli vai spēles pārtraukšanu</w:t>
      </w:r>
      <w:r w:rsidRPr="00455D25">
        <w:rPr>
          <w:sz w:val="26"/>
          <w:szCs w:val="26"/>
          <w:lang w:val="lv-LV"/>
        </w:rPr>
        <w:t xml:space="preserve"> – </w:t>
      </w:r>
      <w:r>
        <w:rPr>
          <w:sz w:val="26"/>
          <w:szCs w:val="26"/>
          <w:lang w:val="lv-LV"/>
        </w:rPr>
        <w:t>nulle punkti.</w:t>
      </w:r>
    </w:p>
    <w:p w:rsidR="0066189F" w:rsidRPr="00455D25" w:rsidP="0066189F" w14:paraId="4CF1C20F" w14:textId="77777777">
      <w:pPr>
        <w:tabs>
          <w:tab w:val="left" w:pos="1260"/>
        </w:tabs>
        <w:jc w:val="both"/>
        <w:rPr>
          <w:sz w:val="26"/>
          <w:szCs w:val="26"/>
          <w:lang w:val="lv-LV"/>
        </w:rPr>
      </w:pPr>
    </w:p>
    <w:p w:rsidR="0066189F" w:rsidRPr="00455D25" w:rsidP="0066189F" w14:paraId="71AEA14C" w14:textId="77777777">
      <w:pPr>
        <w:numPr>
          <w:ilvl w:val="0"/>
          <w:numId w:val="2"/>
        </w:numPr>
        <w:tabs>
          <w:tab w:val="left" w:pos="993"/>
        </w:tabs>
        <w:ind w:firstLine="177"/>
        <w:jc w:val="both"/>
        <w:rPr>
          <w:sz w:val="26"/>
          <w:szCs w:val="26"/>
          <w:lang w:val="lv-LV"/>
        </w:rPr>
      </w:pPr>
      <w:r w:rsidRPr="00455D25">
        <w:rPr>
          <w:sz w:val="26"/>
          <w:szCs w:val="26"/>
          <w:lang w:val="lv-LV"/>
        </w:rPr>
        <w:t>Vienādu punktu gadījumā augstāku vietu ieņem komanda, kura:</w:t>
      </w:r>
    </w:p>
    <w:p w:rsidR="0066189F" w:rsidRPr="00455D25" w:rsidP="0066189F" w14:paraId="536ED75F" w14:textId="77777777">
      <w:pPr>
        <w:numPr>
          <w:ilvl w:val="1"/>
          <w:numId w:val="2"/>
        </w:numPr>
        <w:tabs>
          <w:tab w:val="left" w:pos="1134"/>
        </w:tabs>
        <w:ind w:hanging="153"/>
        <w:jc w:val="both"/>
        <w:rPr>
          <w:sz w:val="26"/>
          <w:szCs w:val="26"/>
          <w:lang w:val="lv-LV"/>
        </w:rPr>
      </w:pPr>
      <w:r w:rsidRPr="00455D25">
        <w:rPr>
          <w:sz w:val="26"/>
          <w:szCs w:val="26"/>
          <w:lang w:val="lv-LV"/>
        </w:rPr>
        <w:t>ieguvusi uzvaru savstarpējā spēlē (divas komandas);</w:t>
      </w:r>
    </w:p>
    <w:p w:rsidR="0066189F" w:rsidRPr="00455D25" w:rsidP="0066189F" w14:paraId="5E492D9A" w14:textId="77777777">
      <w:pPr>
        <w:numPr>
          <w:ilvl w:val="1"/>
          <w:numId w:val="2"/>
        </w:numPr>
        <w:tabs>
          <w:tab w:val="left" w:pos="1134"/>
        </w:tabs>
        <w:ind w:hanging="153"/>
        <w:jc w:val="both"/>
        <w:rPr>
          <w:sz w:val="26"/>
          <w:szCs w:val="26"/>
          <w:lang w:val="lv-LV"/>
        </w:rPr>
      </w:pPr>
      <w:r w:rsidRPr="00455D25">
        <w:rPr>
          <w:sz w:val="26"/>
          <w:szCs w:val="26"/>
          <w:lang w:val="lv-LV"/>
        </w:rPr>
        <w:t xml:space="preserve"> ieguvusi lielāku iemesto grozu pārsvaru (trīs komandas).</w:t>
      </w:r>
    </w:p>
    <w:p w:rsidR="0066189F" w:rsidRPr="00455D25" w:rsidP="0066189F" w14:paraId="386761D6" w14:textId="77777777">
      <w:pPr>
        <w:tabs>
          <w:tab w:val="left" w:pos="1260"/>
        </w:tabs>
        <w:jc w:val="both"/>
        <w:rPr>
          <w:sz w:val="26"/>
          <w:szCs w:val="26"/>
          <w:lang w:val="lv-LV"/>
        </w:rPr>
      </w:pPr>
    </w:p>
    <w:p w:rsidR="0066189F" w:rsidP="0066189F" w14:paraId="71211001" w14:textId="34B0EF6A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6"/>
          <w:szCs w:val="26"/>
          <w:lang w:val="lv-LV"/>
        </w:rPr>
      </w:pPr>
      <w:r w:rsidRPr="00E23752">
        <w:rPr>
          <w:sz w:val="26"/>
          <w:szCs w:val="26"/>
          <w:lang w:val="lv-LV"/>
        </w:rPr>
        <w:t xml:space="preserve">Finālsacensībās komandas pēc izlozes sadala divās apakšgrupās. Pēc spēlēm apakšgrupās </w:t>
      </w:r>
      <w:r>
        <w:rPr>
          <w:sz w:val="26"/>
          <w:szCs w:val="26"/>
          <w:lang w:val="lv-LV"/>
        </w:rPr>
        <w:t>–</w:t>
      </w:r>
      <w:r w:rsidRPr="00E23752">
        <w:rPr>
          <w:sz w:val="26"/>
          <w:szCs w:val="26"/>
          <w:lang w:val="lv-LV"/>
        </w:rPr>
        <w:t xml:space="preserve"> finālā tiek spēlēts pēc apļa sistēmas, katras apakšgrupas 1. un 2.vietas ieguvēju komandu savstarpējās spēles pārceļot uz fināla rezultāta tabulu. Finālsacensībās neierodoties kādai komandai tiek spēlēts pēc apļa sistēmas.</w:t>
      </w:r>
    </w:p>
    <w:p w:rsidR="0066189F" w:rsidP="0066189F" w14:paraId="1C6FD839" w14:textId="77777777">
      <w:pPr>
        <w:tabs>
          <w:tab w:val="left" w:pos="993"/>
        </w:tabs>
        <w:jc w:val="both"/>
        <w:rPr>
          <w:sz w:val="26"/>
          <w:szCs w:val="26"/>
          <w:lang w:val="lv-LV"/>
        </w:rPr>
      </w:pPr>
    </w:p>
    <w:p w:rsidR="0066189F" w:rsidRPr="00FD30F5" w:rsidP="0066189F" w14:paraId="09C6BEE1" w14:textId="77777777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6"/>
          <w:szCs w:val="26"/>
          <w:lang w:val="lv-LV"/>
        </w:rPr>
      </w:pPr>
      <w:bookmarkStart w:id="0" w:name="_Hlk176439663"/>
      <w:r w:rsidRPr="00FD30F5">
        <w:rPr>
          <w:bCs/>
          <w:sz w:val="26"/>
          <w:szCs w:val="26"/>
          <w:lang w:val="lv-LV"/>
        </w:rPr>
        <w:t>Komandas dalībniekiem jābūt ietērptiem vienād</w:t>
      </w:r>
      <w:r>
        <w:rPr>
          <w:bCs/>
          <w:sz w:val="26"/>
          <w:szCs w:val="26"/>
          <w:lang w:val="lv-LV"/>
        </w:rPr>
        <w:t>as krāsas</w:t>
      </w:r>
      <w:r w:rsidRPr="00FD30F5">
        <w:rPr>
          <w:bCs/>
          <w:sz w:val="26"/>
          <w:szCs w:val="26"/>
          <w:lang w:val="lv-LV"/>
        </w:rPr>
        <w:t xml:space="preserve"> sporta </w:t>
      </w:r>
      <w:r>
        <w:rPr>
          <w:bCs/>
          <w:sz w:val="26"/>
          <w:szCs w:val="26"/>
          <w:lang w:val="lv-LV"/>
        </w:rPr>
        <w:t>kreklos ar numuriem</w:t>
      </w:r>
      <w:r w:rsidRPr="00FD30F5">
        <w:rPr>
          <w:sz w:val="26"/>
          <w:szCs w:val="26"/>
          <w:lang w:val="lv-LV"/>
        </w:rPr>
        <w:t>.</w:t>
      </w:r>
    </w:p>
    <w:bookmarkEnd w:id="0"/>
    <w:p w:rsidR="0066189F" w:rsidRPr="00455D25" w:rsidP="0066189F" w14:paraId="28956BBF" w14:textId="77777777">
      <w:pPr>
        <w:pStyle w:val="ListParagraph"/>
        <w:ind w:left="0"/>
        <w:rPr>
          <w:sz w:val="26"/>
          <w:szCs w:val="26"/>
          <w:lang w:val="lv-LV"/>
        </w:rPr>
      </w:pPr>
    </w:p>
    <w:p w:rsidR="0066189F" w:rsidRPr="00455D25" w:rsidP="0066189F" w14:paraId="07534619" w14:textId="77777777">
      <w:pPr>
        <w:numPr>
          <w:ilvl w:val="0"/>
          <w:numId w:val="2"/>
        </w:numPr>
        <w:tabs>
          <w:tab w:val="left" w:pos="993"/>
          <w:tab w:val="left" w:pos="1260"/>
        </w:tabs>
        <w:ind w:left="0" w:firstLine="567"/>
        <w:jc w:val="both"/>
        <w:rPr>
          <w:sz w:val="26"/>
          <w:szCs w:val="26"/>
          <w:lang w:val="lv-LV"/>
        </w:rPr>
      </w:pPr>
      <w:r w:rsidRPr="00455D25">
        <w:rPr>
          <w:sz w:val="26"/>
          <w:szCs w:val="26"/>
          <w:lang w:val="lv-LV"/>
        </w:rPr>
        <w:t>Piedaloties Sacensībās, iesaistītās personas dod savu piekrišanu veikt personu datu apstrādi, vienlaikus ļaujot paust savu vēlmi nepubliskot personas datus. Fotogrāfijas un/vai video attēli var tikt publicēti Pārvaldes tīmekļvietnē (tajā skaitā uzglabāti publiskās pieejamības arhīvā), drukātajos izdevumos, TV ierakstos un tiešraidē.</w:t>
      </w:r>
    </w:p>
    <w:p w:rsidR="0066189F" w:rsidP="0066189F" w14:paraId="20B4DA0B" w14:textId="77777777">
      <w:pPr>
        <w:tabs>
          <w:tab w:val="left" w:pos="993"/>
          <w:tab w:val="left" w:pos="1260"/>
        </w:tabs>
        <w:jc w:val="both"/>
        <w:rPr>
          <w:sz w:val="26"/>
          <w:szCs w:val="26"/>
          <w:lang w:val="lv-LV"/>
        </w:rPr>
      </w:pPr>
    </w:p>
    <w:p w:rsidR="0066189F" w:rsidRPr="00455D25" w:rsidP="0066189F" w14:paraId="551D8ADF" w14:textId="77777777">
      <w:pPr>
        <w:numPr>
          <w:ilvl w:val="0"/>
          <w:numId w:val="2"/>
        </w:numPr>
        <w:tabs>
          <w:tab w:val="left" w:pos="993"/>
          <w:tab w:val="left" w:pos="1260"/>
        </w:tabs>
        <w:ind w:left="0" w:firstLine="567"/>
        <w:jc w:val="both"/>
        <w:rPr>
          <w:sz w:val="26"/>
          <w:szCs w:val="26"/>
          <w:lang w:val="lv-LV"/>
        </w:rPr>
      </w:pPr>
      <w:r w:rsidRPr="00455D25">
        <w:rPr>
          <w:sz w:val="26"/>
          <w:szCs w:val="26"/>
          <w:lang w:val="lv-LV"/>
        </w:rPr>
        <w:t>Informāciju par Sacensību norisi var saņemt pa tālruni 26669021, Pārvaldes projektu koordinatore Inga Vanaga.</w:t>
      </w:r>
    </w:p>
    <w:p w:rsidR="0066189F" w:rsidRPr="00455D25" w:rsidP="0066189F" w14:paraId="696573A9" w14:textId="77777777">
      <w:pPr>
        <w:tabs>
          <w:tab w:val="left" w:pos="1260"/>
        </w:tabs>
        <w:jc w:val="both"/>
        <w:rPr>
          <w:sz w:val="26"/>
          <w:szCs w:val="26"/>
          <w:lang w:val="lv-LV"/>
        </w:rPr>
      </w:pPr>
    </w:p>
    <w:p w:rsidR="0066189F" w:rsidRPr="00455D25" w:rsidP="0066189F" w14:paraId="741314C0" w14:textId="77777777">
      <w:pPr>
        <w:pStyle w:val="Heading1"/>
        <w:tabs>
          <w:tab w:val="left" w:pos="360"/>
          <w:tab w:val="clear" w:pos="3960"/>
        </w:tabs>
        <w:rPr>
          <w:b/>
          <w:sz w:val="26"/>
          <w:szCs w:val="26"/>
        </w:rPr>
      </w:pPr>
      <w:r w:rsidRPr="00455D25">
        <w:rPr>
          <w:b/>
          <w:sz w:val="26"/>
          <w:szCs w:val="26"/>
        </w:rPr>
        <w:t>IV. Dalībnieku pieteikšana Sacensībām</w:t>
      </w:r>
    </w:p>
    <w:p w:rsidR="0066189F" w:rsidRPr="00455D25" w:rsidP="0066189F" w14:paraId="1B0FFB58" w14:textId="77777777">
      <w:pPr>
        <w:tabs>
          <w:tab w:val="left" w:pos="1260"/>
        </w:tabs>
        <w:jc w:val="both"/>
        <w:rPr>
          <w:sz w:val="26"/>
          <w:szCs w:val="26"/>
          <w:lang w:val="lv-LV"/>
        </w:rPr>
      </w:pPr>
    </w:p>
    <w:p w:rsidR="0066189F" w:rsidRPr="00455D25" w:rsidP="0066189F" w14:paraId="4F2A2088" w14:textId="77777777">
      <w:pPr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i/>
          <w:sz w:val="26"/>
          <w:szCs w:val="26"/>
          <w:lang w:val="lv-LV"/>
        </w:rPr>
      </w:pPr>
      <w:r w:rsidRPr="00455D25">
        <w:rPr>
          <w:sz w:val="26"/>
          <w:szCs w:val="26"/>
          <w:lang w:val="lv-LV"/>
        </w:rPr>
        <w:t xml:space="preserve">Skola pieteikumus atbilstoši Spartakiādes </w:t>
      </w:r>
      <w:r>
        <w:rPr>
          <w:sz w:val="26"/>
          <w:szCs w:val="26"/>
          <w:lang w:val="lv-LV"/>
        </w:rPr>
        <w:t>n</w:t>
      </w:r>
      <w:r w:rsidRPr="00455D25">
        <w:rPr>
          <w:sz w:val="26"/>
          <w:szCs w:val="26"/>
          <w:lang w:val="lv-LV"/>
        </w:rPr>
        <w:t xml:space="preserve">olikuma 2.pielikumam iesniedz tiesnesim šā nolikuma </w:t>
      </w:r>
      <w:r>
        <w:rPr>
          <w:sz w:val="26"/>
          <w:szCs w:val="26"/>
          <w:lang w:val="lv-LV"/>
        </w:rPr>
        <w:t>5</w:t>
      </w:r>
      <w:r w:rsidRPr="00455D25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 xml:space="preserve"> un 6.</w:t>
      </w:r>
      <w:r w:rsidRPr="00455D25">
        <w:rPr>
          <w:sz w:val="26"/>
          <w:szCs w:val="26"/>
          <w:lang w:val="lv-LV"/>
        </w:rPr>
        <w:t>punktā minētajā posma attiecīgās komandas sacensību pirmajā dienā.</w:t>
      </w:r>
    </w:p>
    <w:p w:rsidR="0066189F" w:rsidRPr="00455D25" w:rsidP="0066189F" w14:paraId="1E2ED8C6" w14:textId="77777777">
      <w:pPr>
        <w:tabs>
          <w:tab w:val="left" w:pos="900"/>
          <w:tab w:val="left" w:pos="1260"/>
        </w:tabs>
        <w:ind w:left="720"/>
        <w:jc w:val="both"/>
        <w:rPr>
          <w:i/>
          <w:sz w:val="26"/>
          <w:szCs w:val="26"/>
          <w:lang w:val="lv-LV"/>
        </w:rPr>
      </w:pPr>
    </w:p>
    <w:p w:rsidR="0066189F" w:rsidRPr="00455D25" w:rsidP="0066189F" w14:paraId="063EF5D5" w14:textId="77777777">
      <w:pPr>
        <w:numPr>
          <w:ilvl w:val="0"/>
          <w:numId w:val="2"/>
        </w:numPr>
        <w:tabs>
          <w:tab w:val="left" w:pos="709"/>
          <w:tab w:val="left" w:pos="993"/>
        </w:tabs>
        <w:ind w:firstLine="177"/>
        <w:jc w:val="both"/>
        <w:rPr>
          <w:sz w:val="26"/>
          <w:szCs w:val="26"/>
          <w:lang w:val="lv-LV"/>
        </w:rPr>
      </w:pPr>
      <w:r w:rsidRPr="00455D25">
        <w:rPr>
          <w:sz w:val="26"/>
          <w:szCs w:val="26"/>
          <w:lang w:val="lv-LV"/>
        </w:rPr>
        <w:t>Pieteikumā katrai komandai atļauts pieteikt 10 dalībniekus.</w:t>
      </w:r>
    </w:p>
    <w:p w:rsidR="0066189F" w:rsidRPr="00455D25" w:rsidP="0066189F" w14:paraId="38698DF3" w14:textId="77777777">
      <w:pPr>
        <w:pStyle w:val="Heading1"/>
        <w:tabs>
          <w:tab w:val="left" w:pos="360"/>
          <w:tab w:val="clear" w:pos="3960"/>
        </w:tabs>
        <w:jc w:val="left"/>
        <w:rPr>
          <w:sz w:val="26"/>
          <w:szCs w:val="26"/>
        </w:rPr>
      </w:pPr>
    </w:p>
    <w:p w:rsidR="0066189F" w:rsidRPr="00455D25" w:rsidP="0066189F" w14:paraId="44776524" w14:textId="77777777">
      <w:pPr>
        <w:pStyle w:val="Heading1"/>
        <w:tabs>
          <w:tab w:val="left" w:pos="360"/>
          <w:tab w:val="clear" w:pos="3960"/>
        </w:tabs>
        <w:rPr>
          <w:b/>
          <w:sz w:val="26"/>
          <w:szCs w:val="26"/>
        </w:rPr>
      </w:pPr>
      <w:r w:rsidRPr="00455D25">
        <w:rPr>
          <w:b/>
          <w:sz w:val="26"/>
          <w:szCs w:val="26"/>
        </w:rPr>
        <w:t>V. Sacensību uzvarētāju apbalvošana</w:t>
      </w:r>
    </w:p>
    <w:p w:rsidR="0066189F" w:rsidRPr="00455D25" w:rsidP="0066189F" w14:paraId="336FE2F5" w14:textId="77777777">
      <w:pPr>
        <w:tabs>
          <w:tab w:val="left" w:pos="1260"/>
        </w:tabs>
        <w:jc w:val="both"/>
        <w:rPr>
          <w:sz w:val="26"/>
          <w:szCs w:val="26"/>
          <w:lang w:val="lv-LV"/>
        </w:rPr>
      </w:pPr>
    </w:p>
    <w:p w:rsidR="0066189F" w:rsidRPr="00455D25" w:rsidP="0066189F" w14:paraId="6662926A" w14:textId="77777777">
      <w:pPr>
        <w:numPr>
          <w:ilvl w:val="0"/>
          <w:numId w:val="2"/>
        </w:numPr>
        <w:tabs>
          <w:tab w:val="left" w:pos="993"/>
        </w:tabs>
        <w:ind w:firstLine="177"/>
        <w:jc w:val="both"/>
        <w:rPr>
          <w:sz w:val="26"/>
          <w:szCs w:val="26"/>
          <w:lang w:val="lv-LV"/>
        </w:rPr>
      </w:pPr>
      <w:r w:rsidRPr="00455D25">
        <w:rPr>
          <w:sz w:val="26"/>
          <w:szCs w:val="26"/>
          <w:lang w:val="lv-LV"/>
        </w:rPr>
        <w:t>Sacensību godalgoto vietu ieguvējas komandas apbalvo ar kausiem.</w:t>
      </w:r>
    </w:p>
    <w:p w:rsidR="0066189F" w:rsidRPr="00455D25" w:rsidP="0066189F" w14:paraId="6E97DC4C" w14:textId="77777777">
      <w:pPr>
        <w:tabs>
          <w:tab w:val="left" w:pos="1260"/>
        </w:tabs>
        <w:jc w:val="both"/>
        <w:rPr>
          <w:sz w:val="26"/>
          <w:szCs w:val="26"/>
          <w:lang w:val="lv-LV"/>
        </w:rPr>
      </w:pPr>
    </w:p>
    <w:p w:rsidR="0066189F" w:rsidRPr="009E1411" w:rsidP="009E1411" w14:paraId="286D2FCB" w14:textId="030D8224">
      <w:pPr>
        <w:numPr>
          <w:ilvl w:val="0"/>
          <w:numId w:val="2"/>
        </w:numPr>
        <w:tabs>
          <w:tab w:val="left" w:pos="993"/>
          <w:tab w:val="left" w:pos="1134"/>
        </w:tabs>
        <w:ind w:firstLine="177"/>
        <w:jc w:val="both"/>
        <w:rPr>
          <w:sz w:val="26"/>
          <w:szCs w:val="26"/>
          <w:lang w:val="lv-LV"/>
        </w:rPr>
      </w:pPr>
      <w:r w:rsidRPr="00455D25">
        <w:rPr>
          <w:sz w:val="26"/>
          <w:szCs w:val="26"/>
          <w:lang w:val="lv-LV"/>
        </w:rPr>
        <w:t xml:space="preserve"> Sacensību godalgoto vietu ieguvēju komandu dalībniekus apbalvo ar medaļām.</w:t>
      </w:r>
    </w:p>
    <w:p w:rsidR="00D1509A" w:rsidRPr="000075DA" w:rsidP="00D1509A" w14:paraId="1101068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4CDA8CEA" w14:textId="77777777" w:rsidTr="00B758EF">
        <w:tblPrEx>
          <w:tblW w:w="0" w:type="auto"/>
          <w:tblLook w:val="04A0"/>
        </w:tblPrEx>
        <w:tc>
          <w:tcPr>
            <w:tcW w:w="5778" w:type="dxa"/>
            <w:hideMark/>
          </w:tcPr>
          <w:p w:rsidR="00D1509A" w:rsidRPr="000075DA" w:rsidP="00B758EF" w14:paraId="6F6356C8" w14:textId="77777777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valstspilsētas pašvaldības Izglītības</w:t>
            </w:r>
            <w:r w:rsidRPr="000075DA">
              <w:rPr>
                <w:sz w:val="26"/>
                <w:szCs w:val="26"/>
                <w:lang w:val="lv-LV"/>
              </w:rPr>
              <w:t>, kultūras un sporta departamenta Sporta un jaunatnes pārvaldes priekšniece, direktora vietniece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D1509A" w:rsidRPr="000075DA" w:rsidP="00B758EF" w14:paraId="51052147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0075DA">
              <w:rPr>
                <w:sz w:val="26"/>
                <w:szCs w:val="26"/>
                <w:lang w:val="lv-LV"/>
              </w:rPr>
              <w:instrText>#PARAKST_V_UZV#</w:instrText>
            </w:r>
            <w:r w:rsidRPr="000075DA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D.Vīksna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D1509A" w:rsidRPr="000075DA" w:rsidP="00D1509A" w14:paraId="775CCAF7" w14:textId="77777777">
      <w:pPr>
        <w:rPr>
          <w:sz w:val="26"/>
          <w:szCs w:val="26"/>
          <w:lang w:val="lv-LV"/>
        </w:rPr>
      </w:pPr>
    </w:p>
    <w:p w:rsidR="002658E6" w:rsidRPr="004C7094" w14:paraId="4DB73C0A" w14:textId="09567C14">
      <w:pPr>
        <w:rPr>
          <w:sz w:val="26"/>
          <w:szCs w:val="26"/>
          <w:lang w:val="lv-LV"/>
        </w:rPr>
      </w:pPr>
      <w:r w:rsidRPr="004C7094">
        <w:rPr>
          <w:sz w:val="26"/>
          <w:szCs w:val="26"/>
          <w:lang w:val="lv-LV"/>
        </w:rPr>
        <w:t>Vanaga</w:t>
      </w:r>
      <w:r w:rsidRPr="004C7094">
        <w:rPr>
          <w:sz w:val="26"/>
          <w:szCs w:val="26"/>
          <w:lang w:val="lv-LV"/>
        </w:rPr>
        <w:tab/>
        <w:t>67026842</w:t>
      </w:r>
    </w:p>
    <w:sectPr w:rsidSect="00581F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1E59" w14:paraId="364ACA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1FA1" w:rsidRPr="002658E6" w:rsidP="002658E6" w14:paraId="74612210" w14:textId="77777777">
    <w:pPr>
      <w:pStyle w:val="Foo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1FA1" w:rsidRPr="00931E59" w:rsidP="00931E59" w14:paraId="7612B628" w14:textId="77777777">
    <w:pPr>
      <w:pStyle w:val="Foo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1FA1" w:rsidP="00581FA1" w14:paraId="614571CE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81FA1" w:rsidP="00581FA1" w14:paraId="402BD9AE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1FA1" w:rsidP="00581FA1" w14:paraId="69A6EB83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81FA1" w:rsidP="00581FA1" w14:paraId="43A5E61E" w14:textId="77777777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1E59" w14:paraId="2C4CB50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CA6E60"/>
    <w:multiLevelType w:val="multilevel"/>
    <w:tmpl w:val="644E73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sz w:val="26"/>
      </w:rPr>
    </w:lvl>
    <w:lvl w:ilvl="1">
      <w:start w:val="1"/>
      <w:numFmt w:val="decimal"/>
      <w:lvlText w:val="%1.%2."/>
      <w:lvlJc w:val="left"/>
      <w:pPr>
        <w:tabs>
          <w:tab w:val="num" w:pos="-57"/>
        </w:tabs>
        <w:ind w:firstLine="851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66E11D37"/>
    <w:multiLevelType w:val="multilevel"/>
    <w:tmpl w:val="AEA8D68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144227079">
    <w:abstractNumId w:val="0"/>
  </w:num>
  <w:num w:numId="2" w16cid:durableId="2136680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drawingGridHorizontalSpacing w:val="120"/>
  <w:displayHorizont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75DA"/>
    <w:rsid w:val="000C3D57"/>
    <w:rsid w:val="001564D9"/>
    <w:rsid w:val="00171153"/>
    <w:rsid w:val="001C76CF"/>
    <w:rsid w:val="002214FC"/>
    <w:rsid w:val="002658E6"/>
    <w:rsid w:val="002E316A"/>
    <w:rsid w:val="00455D25"/>
    <w:rsid w:val="004C7094"/>
    <w:rsid w:val="00581FA1"/>
    <w:rsid w:val="00587551"/>
    <w:rsid w:val="005F431D"/>
    <w:rsid w:val="005F57F0"/>
    <w:rsid w:val="00602076"/>
    <w:rsid w:val="00605623"/>
    <w:rsid w:val="0062451B"/>
    <w:rsid w:val="0066189F"/>
    <w:rsid w:val="006D24F8"/>
    <w:rsid w:val="006F3F0C"/>
    <w:rsid w:val="007438C7"/>
    <w:rsid w:val="00762935"/>
    <w:rsid w:val="00931E59"/>
    <w:rsid w:val="009A2B7F"/>
    <w:rsid w:val="009E1411"/>
    <w:rsid w:val="00AD28CE"/>
    <w:rsid w:val="00B05704"/>
    <w:rsid w:val="00B101C9"/>
    <w:rsid w:val="00B758EF"/>
    <w:rsid w:val="00B91B93"/>
    <w:rsid w:val="00BF4C3C"/>
    <w:rsid w:val="00C91073"/>
    <w:rsid w:val="00CF2130"/>
    <w:rsid w:val="00D1509A"/>
    <w:rsid w:val="00DA790B"/>
    <w:rsid w:val="00DB0109"/>
    <w:rsid w:val="00E23752"/>
    <w:rsid w:val="00F51494"/>
    <w:rsid w:val="00FB3AA9"/>
    <w:rsid w:val="00FD30F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22E293BC"/>
  <w15:chartTrackingRefBased/>
  <w15:docId w15:val="{DDFAAF1A-A782-4018-9860-C13042A7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Virsraksts1Rakstz"/>
    <w:qFormat/>
    <w:rsid w:val="0066189F"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character" w:customStyle="1" w:styleId="Virsraksts1Rakstz">
    <w:name w:val="Virsraksts 1 Rakstz."/>
    <w:basedOn w:val="DefaultParagraphFont"/>
    <w:link w:val="Heading1"/>
    <w:rsid w:val="0066189F"/>
    <w:rPr>
      <w:sz w:val="34"/>
      <w:szCs w:val="34"/>
      <w:lang w:eastAsia="en-US"/>
    </w:rPr>
  </w:style>
  <w:style w:type="paragraph" w:styleId="BodyTextIndent">
    <w:name w:val="Body Text Indent"/>
    <w:basedOn w:val="Normal"/>
    <w:link w:val="PamattekstsaratkpiRakstz"/>
    <w:rsid w:val="0066189F"/>
    <w:pPr>
      <w:ind w:firstLine="360"/>
    </w:pPr>
    <w:rPr>
      <w:rFonts w:eastAsia="Calibri"/>
      <w:sz w:val="20"/>
      <w:szCs w:val="20"/>
      <w:lang w:val="lv-LV" w:eastAsia="ru-RU"/>
    </w:rPr>
  </w:style>
  <w:style w:type="character" w:customStyle="1" w:styleId="PamattekstsaratkpiRakstz">
    <w:name w:val="Pamatteksts ar atkāpi Rakstz."/>
    <w:basedOn w:val="DefaultParagraphFont"/>
    <w:link w:val="BodyTextIndent"/>
    <w:rsid w:val="0066189F"/>
    <w:rPr>
      <w:rFonts w:eastAsia="Calibri"/>
      <w:lang w:eastAsia="ru-RU"/>
    </w:rPr>
  </w:style>
  <w:style w:type="paragraph" w:styleId="ListParagraph">
    <w:name w:val="List Paragraph"/>
    <w:basedOn w:val="Normal"/>
    <w:uiPriority w:val="34"/>
    <w:qFormat/>
    <w:rsid w:val="0066189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../../../../RDLIS/Rigas_gerbonis.JPG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2566</Words>
  <Characters>1464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Ilze Reķe</cp:lastModifiedBy>
  <cp:revision>7</cp:revision>
  <cp:lastPrinted>2022-06-17T09:22:00Z</cp:lastPrinted>
  <dcterms:created xsi:type="dcterms:W3CDTF">2024-10-16T08:35:00Z</dcterms:created>
  <dcterms:modified xsi:type="dcterms:W3CDTF">2025-10-01T06:56:00Z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"Latvijas Futbola federācija"
Grostonas iela 6B, Rīga, LV-1013
info@lff.lv</vt:lpwstr>
  </property>
  <property fmtid="{D5CDD505-2E9C-101B-9397-08002B2CF9AE}" pid="3" name="#ANOTACIJA#">
    <vt:lpwstr>Par Rīgas 75.vidusskolas sporta laukuma apsaimniekotāju</vt:lpwstr>
  </property>
  <property fmtid="{D5CDD505-2E9C-101B-9397-08002B2CF9AE}" pid="4" name="#ATB_DAT#">
    <vt:lpwstr>10.06.2022</vt:lpwstr>
  </property>
  <property fmtid="{D5CDD505-2E9C-101B-9397-08002B2CF9AE}" pid="5" name="#ATB_NR#">
    <vt:lpwstr>V22/80</vt:lpwstr>
  </property>
  <property fmtid="{D5CDD505-2E9C-101B-9397-08002B2CF9AE}" pid="6" name="#DOC_DAT#">
    <vt:lpwstr>17.06.2022</vt:lpwstr>
  </property>
  <property fmtid="{D5CDD505-2E9C-101B-9397-08002B2CF9AE}" pid="7" name="#DOC_NR#">
    <vt:lpwstr>DIKS-22-1116-nd</vt:lpwstr>
  </property>
  <property fmtid="{D5CDD505-2E9C-101B-9397-08002B2CF9AE}" pid="8" name="#EXEC_OBJECT_NR#">
    <vt:lpwstr/>
  </property>
  <property fmtid="{D5CDD505-2E9C-101B-9397-08002B2CF9AE}" pid="9" name="#EXEC_OBJECT_SHORT_NR#">
    <vt:lpwstr/>
  </property>
  <property fmtid="{D5CDD505-2E9C-101B-9397-08002B2CF9AE}" pid="10" name="#EXEC_OBJECT_SHORT_NR_WITH_YEAR#">
    <vt:lpwstr/>
  </property>
  <property fmtid="{D5CDD505-2E9C-101B-9397-08002B2CF9AE}" pid="11" name="#PARAKST_AMATS#">
    <vt:lpwstr> Pārvaldes priekšnieks</vt:lpwstr>
  </property>
  <property fmtid="{D5CDD505-2E9C-101B-9397-08002B2CF9AE}" pid="12" name="#PARAKST_V_UZV#">
    <vt:lpwstr>D.Vīksna</vt:lpwstr>
  </property>
  <property fmtid="{D5CDD505-2E9C-101B-9397-08002B2CF9AE}" pid="13" name="#SAG_TALR#">
    <vt:lpwstr>67105066</vt:lpwstr>
  </property>
  <property fmtid="{D5CDD505-2E9C-101B-9397-08002B2CF9AE}" pid="14" name="#SAG_UZV#">
    <vt:lpwstr>Šakurovs</vt:lpwstr>
  </property>
  <property fmtid="{D5CDD505-2E9C-101B-9397-08002B2CF9AE}" pid="15" name="#STRUKT_FAX#">
    <vt:lpwstr/>
  </property>
  <property fmtid="{D5CDD505-2E9C-101B-9397-08002B2CF9AE}" pid="16" name="#STRUKT_TALR#">
    <vt:lpwstr>67026816, </vt:lpwstr>
  </property>
  <property fmtid="{D5CDD505-2E9C-101B-9397-08002B2CF9AE}" pid="17" name="#STR_ADRESE#">
    <vt:lpwstr>Krišjāņa Valdemāra iela 5, Rīga, LV-1010</vt:lpwstr>
  </property>
  <property fmtid="{D5CDD505-2E9C-101B-9397-08002B2CF9AE}" pid="18" name="#STR_EPASTS#">
    <vt:lpwstr>iksd.sportjaun@riga.lv</vt:lpwstr>
  </property>
  <property fmtid="{D5CDD505-2E9C-101B-9397-08002B2CF9AE}" pid="19" name="#STR_NOS#">
    <vt:lpwstr>SPORTA UN JAUNATNES PĀRVALDE</vt:lpwstr>
  </property>
  <property fmtid="{D5CDD505-2E9C-101B-9397-08002B2CF9AE}" pid="20" name="#STR_REG_NR#">
    <vt:lpwstr/>
  </property>
</Properties>
</file>