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04BB5" w14:textId="77777777" w:rsidR="00683E58" w:rsidRPr="00683E58" w:rsidRDefault="002C74F8" w:rsidP="00683E58">
      <w:pPr>
        <w:tabs>
          <w:tab w:val="left" w:pos="4730"/>
        </w:tabs>
        <w:spacing w:after="0" w:line="240" w:lineRule="auto"/>
        <w:ind w:right="-25"/>
        <w:jc w:val="right"/>
        <w:rPr>
          <w:rFonts w:ascii="Times New Roman" w:eastAsia="Times New Roman" w:hAnsi="Times New Roman" w:cs="Times New Roman"/>
          <w:kern w:val="0"/>
          <w:sz w:val="26"/>
          <w:szCs w:val="26"/>
          <w14:ligatures w14:val="none"/>
        </w:rPr>
      </w:pPr>
      <w:bookmarkStart w:id="0" w:name="_Hlk100219499"/>
      <w:r>
        <w:rPr>
          <w:rFonts w:ascii="Times New Roman" w:eastAsia="Times New Roman" w:hAnsi="Times New Roman" w:cs="Times New Roman"/>
          <w:kern w:val="0"/>
          <w:sz w:val="26"/>
          <w:szCs w:val="26"/>
          <w14:ligatures w14:val="none"/>
        </w:rPr>
        <w:t>6</w:t>
      </w:r>
      <w:r w:rsidRPr="00683E58">
        <w:rPr>
          <w:rFonts w:ascii="Times New Roman" w:eastAsia="Times New Roman" w:hAnsi="Times New Roman" w:cs="Times New Roman"/>
          <w:kern w:val="0"/>
          <w:sz w:val="26"/>
          <w:szCs w:val="26"/>
          <w14:ligatures w14:val="none"/>
        </w:rPr>
        <w:t>. pielikums</w:t>
      </w:r>
    </w:p>
    <w:p w14:paraId="45880A5B" w14:textId="77777777" w:rsidR="006D3313" w:rsidRDefault="002C74F8" w:rsidP="006D3313">
      <w:pPr>
        <w:spacing w:after="0" w:line="240" w:lineRule="auto"/>
        <w:ind w:left="3402"/>
        <w:jc w:val="right"/>
        <w:rPr>
          <w:rFonts w:ascii="Times New Roman" w:eastAsia="Times New Roman" w:hAnsi="Times New Roman" w:cs="Times New Roman"/>
          <w:bCs/>
          <w:kern w:val="0"/>
          <w:sz w:val="26"/>
          <w:szCs w:val="26"/>
          <w14:ligatures w14:val="none"/>
        </w:rPr>
      </w:pPr>
      <w:r w:rsidRPr="00A51ACF">
        <w:rPr>
          <w:rFonts w:ascii="Times New Roman" w:eastAsia="Times New Roman" w:hAnsi="Times New Roman" w:cs="Times New Roman"/>
          <w:bCs/>
          <w:kern w:val="0"/>
          <w:sz w:val="26"/>
          <w:szCs w:val="26"/>
          <w14:ligatures w14:val="none"/>
        </w:rPr>
        <w:t xml:space="preserve">Rīgas valstspilsētas pašvaldības Izglītības, kultūras un sporta departamenta </w:t>
      </w:r>
      <w:r w:rsidRPr="00A51ACF">
        <w:rPr>
          <w:rFonts w:ascii="Times New Roman" w:hAnsi="Times New Roman" w:cs="Times New Roman"/>
          <w:sz w:val="26"/>
          <w:szCs w:val="26"/>
        </w:rPr>
        <w:fldChar w:fldCharType="begin"/>
      </w:r>
      <w:r w:rsidRPr="00A51ACF">
        <w:rPr>
          <w:rFonts w:ascii="Times New Roman" w:hAnsi="Times New Roman" w:cs="Times New Roman"/>
          <w:sz w:val="26"/>
          <w:szCs w:val="26"/>
        </w:rPr>
        <w:instrText xml:space="preserve"> DOCPROPERTY  REG_DATUMS  \* MERGEFORMAT </w:instrText>
      </w:r>
      <w:r w:rsidRPr="00A51ACF">
        <w:rPr>
          <w:rFonts w:ascii="Times New Roman" w:hAnsi="Times New Roman" w:cs="Times New Roman"/>
          <w:sz w:val="26"/>
          <w:szCs w:val="26"/>
        </w:rPr>
        <w:fldChar w:fldCharType="separate"/>
      </w:r>
      <w:r w:rsidRPr="00A51ACF">
        <w:rPr>
          <w:rFonts w:ascii="Times New Roman" w:hAnsi="Times New Roman" w:cs="Times New Roman"/>
          <w:sz w:val="26"/>
          <w:szCs w:val="26"/>
        </w:rPr>
        <w:t>27.05.2024.</w:t>
      </w:r>
      <w:r w:rsidRPr="00A51ACF">
        <w:rPr>
          <w:rFonts w:ascii="Times New Roman" w:hAnsi="Times New Roman" w:cs="Times New Roman"/>
          <w:sz w:val="26"/>
          <w:szCs w:val="26"/>
        </w:rPr>
        <w:fldChar w:fldCharType="end"/>
      </w:r>
      <w:r w:rsidRPr="00A51ACF">
        <w:rPr>
          <w:rFonts w:ascii="Times New Roman" w:eastAsia="Times New Roman" w:hAnsi="Times New Roman" w:cs="Times New Roman"/>
          <w:bCs/>
          <w:kern w:val="0"/>
          <w:sz w:val="26"/>
          <w:szCs w:val="26"/>
          <w14:ligatures w14:val="none"/>
        </w:rPr>
        <w:t xml:space="preserve"> nolikumam</w:t>
      </w:r>
    </w:p>
    <w:p w14:paraId="0F020D98" w14:textId="77777777" w:rsidR="006D3313" w:rsidRDefault="002C74F8" w:rsidP="006D3313">
      <w:pPr>
        <w:spacing w:after="0" w:line="240" w:lineRule="auto"/>
        <w:ind w:left="3402"/>
        <w:jc w:val="right"/>
        <w:rPr>
          <w:rFonts w:ascii="Times New Roman" w:eastAsia="Times New Roman" w:hAnsi="Times New Roman" w:cs="Times New Roman"/>
          <w:bCs/>
          <w:kern w:val="0"/>
          <w:sz w:val="26"/>
          <w:szCs w:val="26"/>
          <w14:ligatures w14:val="none"/>
        </w:rPr>
      </w:pPr>
      <w:r w:rsidRPr="00A51ACF">
        <w:rPr>
          <w:rFonts w:ascii="Times New Roman" w:eastAsia="Times New Roman" w:hAnsi="Times New Roman" w:cs="Times New Roman"/>
          <w:bCs/>
          <w:kern w:val="0"/>
          <w:sz w:val="26"/>
          <w:szCs w:val="26"/>
          <w14:ligatures w14:val="none"/>
        </w:rPr>
        <w:t>Nr. </w:t>
      </w:r>
      <w:r w:rsidRPr="00A51ACF">
        <w:rPr>
          <w:rFonts w:ascii="Times New Roman" w:hAnsi="Times New Roman" w:cs="Times New Roman"/>
          <w:sz w:val="26"/>
          <w:szCs w:val="26"/>
        </w:rPr>
        <w:fldChar w:fldCharType="begin"/>
      </w:r>
      <w:r w:rsidRPr="00A51ACF">
        <w:rPr>
          <w:rFonts w:ascii="Times New Roman" w:hAnsi="Times New Roman" w:cs="Times New Roman"/>
          <w:sz w:val="26"/>
          <w:szCs w:val="26"/>
        </w:rPr>
        <w:instrText xml:space="preserve"> DOCPROPERTY  REG_NUMURS  \* MERGEFORMAT </w:instrText>
      </w:r>
      <w:r w:rsidRPr="00A51ACF">
        <w:rPr>
          <w:rFonts w:ascii="Times New Roman" w:hAnsi="Times New Roman" w:cs="Times New Roman"/>
          <w:sz w:val="26"/>
          <w:szCs w:val="26"/>
        </w:rPr>
        <w:fldChar w:fldCharType="separate"/>
      </w:r>
      <w:r w:rsidRPr="00A51ACF">
        <w:rPr>
          <w:rFonts w:ascii="Times New Roman" w:hAnsi="Times New Roman" w:cs="Times New Roman"/>
          <w:sz w:val="26"/>
          <w:szCs w:val="26"/>
        </w:rPr>
        <w:t>DIKS-24-45-nos</w:t>
      </w:r>
      <w:r w:rsidRPr="00A51ACF">
        <w:rPr>
          <w:rFonts w:ascii="Times New Roman" w:hAnsi="Times New Roman" w:cs="Times New Roman"/>
          <w:sz w:val="26"/>
          <w:szCs w:val="26"/>
        </w:rPr>
        <w:fldChar w:fldCharType="end"/>
      </w:r>
      <w:r w:rsidRPr="00A51ACF">
        <w:rPr>
          <w:rFonts w:ascii="Times New Roman" w:eastAsia="Times New Roman" w:hAnsi="Times New Roman" w:cs="Times New Roman"/>
          <w:bCs/>
          <w:kern w:val="0"/>
          <w:sz w:val="26"/>
          <w:szCs w:val="26"/>
          <w14:ligatures w14:val="none"/>
        </w:rPr>
        <w:t xml:space="preserve"> “Līdzfinansējuma piešķiršanas kārtība augstu sasniegumu Rīgas sportistiem un Rīgas sporta spēļu komandām</w:t>
      </w:r>
      <w:r w:rsidRPr="00885612">
        <w:rPr>
          <w:rFonts w:ascii="Times New Roman" w:eastAsia="Times New Roman" w:hAnsi="Times New Roman" w:cs="Times New Roman"/>
          <w:bCs/>
          <w:kern w:val="0"/>
          <w:sz w:val="26"/>
          <w:szCs w:val="26"/>
          <w14:ligatures w14:val="none"/>
        </w:rPr>
        <w:t>”</w:t>
      </w:r>
    </w:p>
    <w:p w14:paraId="75F0C67F" w14:textId="77777777" w:rsidR="002C74F8" w:rsidRDefault="002C74F8" w:rsidP="002C74F8">
      <w:pPr>
        <w:spacing w:after="0" w:line="240" w:lineRule="auto"/>
        <w:jc w:val="right"/>
        <w:rPr>
          <w:rFonts w:ascii="Times New Roman" w:eastAsia="Times New Roman" w:hAnsi="Times New Roman" w:cs="Times New Roman"/>
          <w:i/>
          <w:iCs/>
          <w:kern w:val="0"/>
          <w:sz w:val="20"/>
          <w:szCs w:val="20"/>
          <w14:ligatures w14:val="none"/>
        </w:rPr>
      </w:pPr>
      <w:r w:rsidRPr="002C74F8">
        <w:rPr>
          <w:rFonts w:ascii="Times New Roman" w:eastAsia="Times New Roman" w:hAnsi="Times New Roman" w:cs="Times New Roman"/>
          <w:i/>
          <w:iCs/>
          <w:kern w:val="0"/>
          <w:sz w:val="20"/>
          <w:szCs w:val="20"/>
          <w14:ligatures w14:val="none"/>
        </w:rPr>
        <w:t xml:space="preserve">(Rīgas valstspilsētas pašvaldības Izglītības, kultūras un sporta departamenta </w:t>
      </w:r>
    </w:p>
    <w:p w14:paraId="3D26BFD4" w14:textId="41EE81A7" w:rsidR="002C74F8" w:rsidRPr="002C74F8" w:rsidRDefault="002C74F8" w:rsidP="002C74F8">
      <w:pPr>
        <w:spacing w:after="0" w:line="240" w:lineRule="auto"/>
        <w:jc w:val="right"/>
        <w:rPr>
          <w:rFonts w:ascii="Times New Roman" w:eastAsia="Times New Roman" w:hAnsi="Times New Roman" w:cs="Times New Roman"/>
          <w:i/>
          <w:iCs/>
          <w:kern w:val="0"/>
          <w:sz w:val="20"/>
          <w:szCs w:val="20"/>
          <w14:ligatures w14:val="none"/>
        </w:rPr>
      </w:pPr>
      <w:r w:rsidRPr="002C74F8">
        <w:rPr>
          <w:rFonts w:ascii="Times New Roman" w:eastAsia="Times New Roman" w:hAnsi="Times New Roman" w:cs="Times New Roman"/>
          <w:i/>
          <w:iCs/>
          <w:kern w:val="0"/>
          <w:sz w:val="20"/>
          <w:szCs w:val="20"/>
          <w14:ligatures w14:val="none"/>
        </w:rPr>
        <w:t>13.03.2025. nolikuma Nr. DIKS-25-24-nos redakcijā)</w:t>
      </w:r>
    </w:p>
    <w:p w14:paraId="4EDDAFF4" w14:textId="77777777" w:rsidR="00683E58" w:rsidRPr="00683E58" w:rsidRDefault="00683E58" w:rsidP="00683E58">
      <w:pPr>
        <w:spacing w:after="0" w:line="240" w:lineRule="auto"/>
        <w:ind w:right="-25"/>
        <w:jc w:val="center"/>
        <w:rPr>
          <w:rFonts w:ascii="Times New Roman" w:eastAsia="Times New Roman" w:hAnsi="Times New Roman" w:cs="Times New Roman"/>
          <w:b/>
          <w:bCs/>
          <w:kern w:val="0"/>
          <w:sz w:val="26"/>
          <w:szCs w:val="24"/>
          <w14:ligatures w14:val="none"/>
        </w:rPr>
      </w:pPr>
    </w:p>
    <w:p w14:paraId="29B40BCB" w14:textId="77777777" w:rsidR="00683E58" w:rsidRPr="00683E58" w:rsidRDefault="002C74F8" w:rsidP="00683E58">
      <w:pPr>
        <w:spacing w:after="0" w:line="240" w:lineRule="auto"/>
        <w:ind w:right="-25"/>
        <w:jc w:val="center"/>
        <w:rPr>
          <w:rFonts w:ascii="Times New Roman" w:eastAsia="Times New Roman" w:hAnsi="Times New Roman" w:cs="Times New Roman"/>
          <w:b/>
          <w:bCs/>
          <w:kern w:val="0"/>
          <w:sz w:val="26"/>
          <w:szCs w:val="24"/>
          <w14:ligatures w14:val="none"/>
        </w:rPr>
      </w:pPr>
      <w:r w:rsidRPr="00683E58">
        <w:rPr>
          <w:rFonts w:ascii="Times New Roman" w:eastAsia="Times New Roman" w:hAnsi="Times New Roman" w:cs="Times New Roman"/>
          <w:b/>
          <w:bCs/>
          <w:kern w:val="0"/>
          <w:sz w:val="26"/>
          <w:szCs w:val="24"/>
          <w14:ligatures w14:val="none"/>
        </w:rPr>
        <w:t>FINANSĒŠANAS LĪGUMS</w:t>
      </w:r>
    </w:p>
    <w:p w14:paraId="7B3530A7" w14:textId="77777777" w:rsidR="00683E58" w:rsidRPr="00683E58" w:rsidRDefault="00683E58" w:rsidP="00683E58">
      <w:pPr>
        <w:spacing w:after="0" w:line="240" w:lineRule="auto"/>
        <w:ind w:right="-25"/>
        <w:jc w:val="center"/>
        <w:rPr>
          <w:rFonts w:ascii="Times New Roman" w:eastAsia="Times New Roman" w:hAnsi="Times New Roman" w:cs="Times New Roman"/>
          <w:kern w:val="0"/>
          <w:sz w:val="26"/>
          <w:szCs w:val="24"/>
          <w14:ligatures w14:val="none"/>
        </w:rPr>
      </w:pPr>
    </w:p>
    <w:p w14:paraId="42986291" w14:textId="77777777" w:rsidR="00683E58" w:rsidRPr="00683E58" w:rsidRDefault="002C74F8" w:rsidP="00683E58">
      <w:pPr>
        <w:spacing w:after="0" w:line="240" w:lineRule="auto"/>
        <w:ind w:right="-25"/>
        <w:jc w:val="center"/>
        <w:rPr>
          <w:rFonts w:ascii="Times New Roman" w:eastAsia="Times New Roman" w:hAnsi="Times New Roman" w:cs="Times New Roman"/>
          <w:kern w:val="0"/>
          <w:sz w:val="26"/>
          <w:szCs w:val="24"/>
          <w14:ligatures w14:val="none"/>
        </w:rPr>
      </w:pPr>
      <w:r w:rsidRPr="00683E58">
        <w:rPr>
          <w:rFonts w:ascii="Times New Roman" w:eastAsia="Times New Roman" w:hAnsi="Times New Roman" w:cs="Times New Roman"/>
          <w:kern w:val="0"/>
          <w:sz w:val="26"/>
          <w:szCs w:val="24"/>
          <w14:ligatures w14:val="none"/>
        </w:rPr>
        <w:t>Rīgā</w:t>
      </w:r>
    </w:p>
    <w:p w14:paraId="6B0A1DBB" w14:textId="77777777" w:rsidR="00683E58" w:rsidRPr="00683E58" w:rsidRDefault="00683E58" w:rsidP="00683E58">
      <w:pPr>
        <w:spacing w:after="0" w:line="240" w:lineRule="auto"/>
        <w:ind w:right="-25"/>
        <w:jc w:val="both"/>
        <w:rPr>
          <w:rFonts w:ascii="Times New Roman" w:eastAsia="Times New Roman" w:hAnsi="Times New Roman" w:cs="Times New Roman"/>
          <w:kern w:val="0"/>
          <w:sz w:val="26"/>
          <w:szCs w:val="24"/>
          <w14:ligatures w14:val="none"/>
        </w:rPr>
      </w:pPr>
    </w:p>
    <w:p w14:paraId="7E236C97" w14:textId="77777777" w:rsidR="00683E58" w:rsidRPr="00683E58" w:rsidRDefault="002C74F8" w:rsidP="00683E58">
      <w:pPr>
        <w:spacing w:after="0" w:line="240" w:lineRule="auto"/>
        <w:ind w:right="4762"/>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Dokumenta parakstīšanas datums ir pēdējā pievienotā droša elektroniskā paraksta un tā laika zīmoga datums</w:t>
      </w:r>
    </w:p>
    <w:p w14:paraId="3009DF28" w14:textId="77777777" w:rsidR="00683E58" w:rsidRPr="00683E58" w:rsidRDefault="00683E58" w:rsidP="00683E58">
      <w:pPr>
        <w:spacing w:after="0" w:line="240" w:lineRule="auto"/>
        <w:ind w:right="-25"/>
        <w:jc w:val="both"/>
        <w:rPr>
          <w:rFonts w:ascii="Times New Roman" w:eastAsia="Times New Roman" w:hAnsi="Times New Roman" w:cs="Times New Roman"/>
          <w:kern w:val="0"/>
          <w:sz w:val="26"/>
          <w:szCs w:val="24"/>
          <w14:ligatures w14:val="none"/>
        </w:rPr>
      </w:pPr>
    </w:p>
    <w:p w14:paraId="05C2D694" w14:textId="77777777" w:rsidR="008521C8" w:rsidRPr="008521C8" w:rsidRDefault="002C74F8" w:rsidP="008521C8">
      <w:pPr>
        <w:spacing w:after="0" w:line="240" w:lineRule="auto"/>
        <w:ind w:right="-25" w:firstLine="709"/>
        <w:jc w:val="both"/>
        <w:rPr>
          <w:rFonts w:ascii="Times New Roman" w:eastAsia="PMingLiU" w:hAnsi="Times New Roman" w:cs="Times New Roman"/>
          <w:sz w:val="26"/>
          <w:szCs w:val="24"/>
          <w:lang w:eastAsia="zh-TW"/>
        </w:rPr>
      </w:pPr>
      <w:r w:rsidRPr="00683E58">
        <w:rPr>
          <w:rFonts w:ascii="Times New Roman" w:eastAsia="Times New Roman" w:hAnsi="Times New Roman" w:cs="Times New Roman"/>
          <w:b/>
          <w:color w:val="000000"/>
          <w:kern w:val="0"/>
          <w:sz w:val="26"/>
          <w:szCs w:val="26"/>
          <w14:ligatures w14:val="none"/>
        </w:rPr>
        <w:t>Rīgas valstspilsētas pašvaldības Izglītības, kultūras un sporta departaments</w:t>
      </w:r>
      <w:r w:rsidRPr="00683E58">
        <w:rPr>
          <w:rFonts w:ascii="Times New Roman" w:eastAsia="Times New Roman" w:hAnsi="Times New Roman" w:cs="Times New Roman"/>
          <w:color w:val="000000"/>
          <w:kern w:val="0"/>
          <w:sz w:val="26"/>
          <w:szCs w:val="26"/>
          <w14:ligatures w14:val="none"/>
        </w:rPr>
        <w:t xml:space="preserve">, turpmāk </w:t>
      </w:r>
      <w:r w:rsidRPr="00683E58">
        <w:rPr>
          <w:rFonts w:ascii="Times New Roman" w:eastAsia="Times New Roman" w:hAnsi="Times New Roman" w:cs="Times New Roman"/>
          <w:kern w:val="0"/>
          <w:sz w:val="26"/>
          <w:szCs w:val="24"/>
          <w14:ligatures w14:val="none"/>
        </w:rPr>
        <w:t>–</w:t>
      </w:r>
      <w:r w:rsidRPr="00683E58">
        <w:rPr>
          <w:rFonts w:ascii="Times New Roman" w:eastAsia="Times New Roman" w:hAnsi="Times New Roman" w:cs="Times New Roman"/>
          <w:color w:val="000000"/>
          <w:kern w:val="0"/>
          <w:sz w:val="26"/>
          <w:szCs w:val="26"/>
          <w14:ligatures w14:val="none"/>
        </w:rPr>
        <w:t xml:space="preserve"> Departaments, Sporta un jaunatnes pārvaldes priekšnieka – direktora vietnieka _____________ personā, kurš rīkojas saskaņā ar Rīgas domes </w:t>
      </w:r>
      <w:r w:rsidRPr="00683E58">
        <w:rPr>
          <w:rFonts w:ascii="Times New Roman" w:eastAsia="Times New Roman" w:hAnsi="Times New Roman" w:cs="Times New Roman"/>
          <w:kern w:val="0"/>
          <w:sz w:val="26"/>
          <w:szCs w:val="24"/>
          <w14:ligatures w14:val="none"/>
        </w:rPr>
        <w:t>2023.gada 30.augusta iekšējo noteikumu Nr.RD-23-26-nt “Rīgas valstspilsētas pašvaldības darba reglaments” 130.punktu</w:t>
      </w:r>
      <w:r w:rsidRPr="00683E58">
        <w:rPr>
          <w:rFonts w:ascii="Times New Roman" w:eastAsia="Times New Roman" w:hAnsi="Times New Roman" w:cs="Times New Roman"/>
          <w:kern w:val="0"/>
          <w:sz w:val="26"/>
          <w:szCs w:val="26"/>
          <w14:ligatures w14:val="none"/>
        </w:rPr>
        <w:t xml:space="preserve"> un </w:t>
      </w:r>
      <w:r w:rsidRPr="008521C8">
        <w:rPr>
          <w:rFonts w:ascii="Times New Roman" w:eastAsia="PMingLiU" w:hAnsi="Times New Roman" w:cs="Times New Roman"/>
          <w:sz w:val="26"/>
          <w:szCs w:val="24"/>
          <w:lang w:eastAsia="zh-TW"/>
        </w:rPr>
        <w:t>_______________________________, no vienas puses, un</w:t>
      </w:r>
    </w:p>
    <w:p w14:paraId="1EAEA576" w14:textId="77777777" w:rsidR="008521C8" w:rsidRPr="008521C8" w:rsidRDefault="002C74F8" w:rsidP="008521C8">
      <w:pPr>
        <w:tabs>
          <w:tab w:val="left" w:pos="851"/>
        </w:tabs>
        <w:jc w:val="both"/>
        <w:rPr>
          <w:rFonts w:ascii="Times New Roman" w:hAnsi="Times New Roman" w:cs="Times New Roman"/>
          <w:i/>
          <w:sz w:val="18"/>
          <w:szCs w:val="18"/>
        </w:rPr>
      </w:pPr>
      <w:r>
        <w:rPr>
          <w:rFonts w:ascii="Times New Roman" w:hAnsi="Times New Roman" w:cs="Times New Roman"/>
          <w:i/>
          <w:sz w:val="18"/>
          <w:szCs w:val="18"/>
        </w:rPr>
        <w:t xml:space="preserve">      </w:t>
      </w:r>
      <w:r w:rsidRPr="008521C8">
        <w:rPr>
          <w:rFonts w:ascii="Times New Roman" w:hAnsi="Times New Roman" w:cs="Times New Roman"/>
          <w:i/>
          <w:sz w:val="18"/>
          <w:szCs w:val="18"/>
        </w:rPr>
        <w:t>pārvaldes reglaments – datums, nosaukums, apakšpunkts</w:t>
      </w:r>
    </w:p>
    <w:p w14:paraId="2D0E7476" w14:textId="77777777" w:rsidR="00683E58" w:rsidRPr="00683E58" w:rsidRDefault="002C74F8" w:rsidP="00683E58">
      <w:pPr>
        <w:spacing w:after="0" w:line="240" w:lineRule="auto"/>
        <w:ind w:right="-25" w:firstLine="709"/>
        <w:jc w:val="both"/>
        <w:rPr>
          <w:rFonts w:ascii="Times New Roman" w:eastAsia="Times New Roman" w:hAnsi="Times New Roman" w:cs="Times New Roman"/>
          <w:kern w:val="0"/>
          <w:sz w:val="26"/>
          <w:szCs w:val="24"/>
          <w14:ligatures w14:val="none"/>
        </w:rPr>
      </w:pPr>
      <w:r w:rsidRPr="008521C8">
        <w:rPr>
          <w:rFonts w:ascii="Times New Roman" w:eastAsia="Times New Roman" w:hAnsi="Times New Roman" w:cs="Times New Roman"/>
          <w:b/>
          <w:bCs/>
          <w:kern w:val="0"/>
          <w:sz w:val="26"/>
          <w:szCs w:val="24"/>
          <w14:ligatures w14:val="none"/>
        </w:rPr>
        <w:t>__________________</w:t>
      </w:r>
      <w:r w:rsidRPr="008521C8">
        <w:rPr>
          <w:rFonts w:ascii="Times New Roman" w:eastAsia="Times New Roman" w:hAnsi="Times New Roman" w:cs="Times New Roman"/>
          <w:kern w:val="0"/>
          <w:sz w:val="26"/>
          <w:szCs w:val="24"/>
          <w14:ligatures w14:val="none"/>
        </w:rPr>
        <w:t xml:space="preserve">, reģistrācijas </w:t>
      </w:r>
      <w:r w:rsidRPr="00683E58">
        <w:rPr>
          <w:rFonts w:ascii="Times New Roman" w:eastAsia="Times New Roman" w:hAnsi="Times New Roman" w:cs="Times New Roman"/>
          <w:kern w:val="0"/>
          <w:sz w:val="26"/>
          <w:szCs w:val="24"/>
          <w14:ligatures w14:val="none"/>
        </w:rPr>
        <w:t xml:space="preserve">Nr.___________, turpmāk – Finansējuma saņēmējs, valdes </w:t>
      </w:r>
      <w:r w:rsidRPr="00683E58">
        <w:rPr>
          <w:rFonts w:ascii="Times New Roman" w:eastAsia="Times New Roman" w:hAnsi="Times New Roman" w:cs="Times New Roman"/>
          <w:i/>
          <w:kern w:val="0"/>
          <w:sz w:val="26"/>
          <w:szCs w:val="24"/>
          <w14:ligatures w14:val="none"/>
        </w:rPr>
        <w:t>priekšsēdētāja/locekļa</w:t>
      </w:r>
      <w:r w:rsidRPr="00683E58">
        <w:rPr>
          <w:rFonts w:ascii="Times New Roman" w:eastAsia="Times New Roman" w:hAnsi="Times New Roman" w:cs="Times New Roman"/>
          <w:kern w:val="0"/>
          <w:sz w:val="26"/>
          <w:szCs w:val="24"/>
          <w14:ligatures w14:val="none"/>
        </w:rPr>
        <w:t xml:space="preserve"> __________ personā, kurš rīkojas saskaņā ar statūtiem, no otras puses, kopā saukti – Puses, ņemot vērā </w:t>
      </w:r>
      <w:r w:rsidRPr="00683E58">
        <w:rPr>
          <w:rFonts w:ascii="Times New Roman" w:eastAsia="Times New Roman" w:hAnsi="Times New Roman" w:cs="Times New Roman"/>
          <w:kern w:val="0"/>
          <w:sz w:val="26"/>
          <w:szCs w:val="26"/>
          <w14:ligatures w14:val="none"/>
        </w:rPr>
        <w:t xml:space="preserve">Līdzfinansējuma piešķiršanas komisijas </w:t>
      </w:r>
      <w:r w:rsidR="00BD5BA0">
        <w:rPr>
          <w:rFonts w:ascii="Times New Roman" w:eastAsia="Times New Roman" w:hAnsi="Times New Roman" w:cs="Times New Roman"/>
          <w:kern w:val="0"/>
          <w:sz w:val="26"/>
          <w:szCs w:val="26"/>
          <w14:ligatures w14:val="none"/>
        </w:rPr>
        <w:t xml:space="preserve">augstu sasniegumu Rīgas sportistiem un Rīgas sporta spēļu komandām </w:t>
      </w:r>
      <w:r w:rsidRPr="00683E58">
        <w:rPr>
          <w:rFonts w:ascii="Times New Roman" w:eastAsia="Times New Roman" w:hAnsi="Times New Roman" w:cs="Times New Roman"/>
          <w:kern w:val="0"/>
          <w:sz w:val="26"/>
          <w:szCs w:val="26"/>
          <w14:ligatures w14:val="none"/>
        </w:rPr>
        <w:t xml:space="preserve"> </w:t>
      </w:r>
      <w:r w:rsidRPr="00683E58">
        <w:rPr>
          <w:rFonts w:ascii="Times New Roman" w:eastAsia="Times New Roman" w:hAnsi="Times New Roman" w:cs="Times New Roman"/>
          <w:iCs/>
          <w:kern w:val="0"/>
          <w:sz w:val="26"/>
          <w:szCs w:val="24"/>
          <w14:ligatures w14:val="none"/>
        </w:rPr>
        <w:t>20__.gada ___._______ sēdes protokolu Nr. ___________,</w:t>
      </w:r>
      <w:r w:rsidRPr="00683E58">
        <w:rPr>
          <w:rFonts w:ascii="Times New Roman" w:eastAsia="Times New Roman" w:hAnsi="Times New Roman" w:cs="Times New Roman"/>
          <w:kern w:val="0"/>
          <w:sz w:val="26"/>
          <w:szCs w:val="24"/>
          <w14:ligatures w14:val="none"/>
        </w:rPr>
        <w:t xml:space="preserve"> noslēdz šādu līgumu, turpmāk – Līgums.</w:t>
      </w:r>
    </w:p>
    <w:p w14:paraId="1E96AF7B" w14:textId="77777777" w:rsidR="00683E58" w:rsidRPr="00683E58" w:rsidRDefault="00683E58" w:rsidP="00683E58">
      <w:pPr>
        <w:spacing w:after="0" w:line="240" w:lineRule="auto"/>
        <w:ind w:right="-25" w:firstLine="709"/>
        <w:jc w:val="both"/>
        <w:rPr>
          <w:rFonts w:ascii="Times New Roman" w:eastAsia="Times New Roman" w:hAnsi="Times New Roman" w:cs="Times New Roman"/>
          <w:kern w:val="0"/>
          <w:sz w:val="26"/>
          <w:szCs w:val="24"/>
          <w14:ligatures w14:val="none"/>
        </w:rPr>
      </w:pPr>
    </w:p>
    <w:p w14:paraId="15D6C8A5" w14:textId="77777777" w:rsidR="00683E58" w:rsidRPr="00683E58" w:rsidRDefault="002C74F8" w:rsidP="00683E58">
      <w:pPr>
        <w:numPr>
          <w:ilvl w:val="0"/>
          <w:numId w:val="1"/>
        </w:numPr>
        <w:tabs>
          <w:tab w:val="left" w:pos="284"/>
        </w:tabs>
        <w:overflowPunct w:val="0"/>
        <w:autoSpaceDE w:val="0"/>
        <w:autoSpaceDN w:val="0"/>
        <w:adjustRightInd w:val="0"/>
        <w:spacing w:after="0" w:line="240" w:lineRule="auto"/>
        <w:ind w:right="-25" w:hanging="720"/>
        <w:jc w:val="center"/>
        <w:textAlignment w:val="baseline"/>
        <w:rPr>
          <w:rFonts w:ascii="Times New Roman" w:eastAsia="Times New Roman" w:hAnsi="Times New Roman" w:cs="Times New Roman"/>
          <w:b/>
          <w:bCs/>
          <w:kern w:val="0"/>
          <w:sz w:val="26"/>
          <w:szCs w:val="24"/>
          <w14:ligatures w14:val="none"/>
        </w:rPr>
      </w:pPr>
      <w:r w:rsidRPr="00683E58">
        <w:rPr>
          <w:rFonts w:ascii="Times New Roman" w:eastAsia="Times New Roman" w:hAnsi="Times New Roman" w:cs="Times New Roman"/>
          <w:b/>
          <w:bCs/>
          <w:kern w:val="0"/>
          <w:sz w:val="26"/>
          <w:szCs w:val="24"/>
          <w14:ligatures w14:val="none"/>
        </w:rPr>
        <w:t>Līguma priekšmets</w:t>
      </w:r>
    </w:p>
    <w:p w14:paraId="6BDC15F0" w14:textId="77777777" w:rsidR="00683E58" w:rsidRPr="00683E58" w:rsidRDefault="00683E58" w:rsidP="00683E58">
      <w:pPr>
        <w:spacing w:after="0" w:line="240" w:lineRule="auto"/>
        <w:ind w:left="360" w:right="-25"/>
        <w:jc w:val="both"/>
        <w:rPr>
          <w:rFonts w:ascii="Times New Roman" w:eastAsia="Times New Roman" w:hAnsi="Times New Roman" w:cs="Times New Roman"/>
          <w:bCs/>
          <w:kern w:val="0"/>
          <w:sz w:val="26"/>
          <w:szCs w:val="24"/>
          <w14:ligatures w14:val="none"/>
        </w:rPr>
      </w:pPr>
    </w:p>
    <w:p w14:paraId="75429AA2" w14:textId="77777777" w:rsidR="00683E58" w:rsidRPr="00683E58" w:rsidRDefault="002C74F8" w:rsidP="00683E58">
      <w:pPr>
        <w:numPr>
          <w:ilvl w:val="1"/>
          <w:numId w:val="1"/>
        </w:numPr>
        <w:tabs>
          <w:tab w:val="clear" w:pos="1130"/>
          <w:tab w:val="num" w:pos="0"/>
          <w:tab w:val="num" w:pos="1134"/>
          <w:tab w:val="left" w:pos="1276"/>
        </w:tabs>
        <w:spacing w:after="0" w:line="240" w:lineRule="auto"/>
        <w:ind w:left="0"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 Finansējuma saņēmējs apņemas organizēt un realizēt _____________no 20__. gada __._____ līdz 20__. gada__._____, turpmāk – </w:t>
      </w:r>
      <w:r w:rsidR="0028420D">
        <w:rPr>
          <w:rFonts w:ascii="Times New Roman" w:eastAsia="Times New Roman" w:hAnsi="Times New Roman" w:cs="Times New Roman"/>
          <w:kern w:val="0"/>
          <w:sz w:val="26"/>
          <w:szCs w:val="26"/>
          <w14:ligatures w14:val="none"/>
        </w:rPr>
        <w:t>Pasākumu</w:t>
      </w:r>
      <w:r w:rsidRPr="00683E58">
        <w:rPr>
          <w:rFonts w:ascii="Times New Roman" w:eastAsia="Times New Roman" w:hAnsi="Times New Roman" w:cs="Times New Roman"/>
          <w:kern w:val="0"/>
          <w:sz w:val="26"/>
          <w:szCs w:val="26"/>
          <w14:ligatures w14:val="none"/>
        </w:rPr>
        <w:t xml:space="preserve">, saskaņā ar Pušu savstarpēji apstiprinātu </w:t>
      </w:r>
      <w:r w:rsidR="0028420D">
        <w:rPr>
          <w:rFonts w:ascii="Times New Roman" w:eastAsia="Times New Roman" w:hAnsi="Times New Roman" w:cs="Times New Roman"/>
          <w:kern w:val="0"/>
          <w:sz w:val="26"/>
          <w:szCs w:val="26"/>
          <w14:ligatures w14:val="none"/>
        </w:rPr>
        <w:t>Pasākuma</w:t>
      </w:r>
      <w:r w:rsidRPr="00683E58">
        <w:rPr>
          <w:rFonts w:ascii="Times New Roman" w:eastAsia="Times New Roman" w:hAnsi="Times New Roman" w:cs="Times New Roman"/>
          <w:kern w:val="0"/>
          <w:sz w:val="26"/>
          <w:szCs w:val="26"/>
          <w14:ligatures w14:val="none"/>
        </w:rPr>
        <w:t xml:space="preserve"> izdevumu tāmi (1. pielikums) un </w:t>
      </w:r>
      <w:r w:rsidR="00BD5BA0">
        <w:rPr>
          <w:rFonts w:ascii="Times New Roman" w:eastAsia="Times New Roman" w:hAnsi="Times New Roman" w:cs="Times New Roman"/>
          <w:kern w:val="0"/>
          <w:sz w:val="26"/>
          <w:szCs w:val="26"/>
          <w14:ligatures w14:val="none"/>
        </w:rPr>
        <w:t>Līguma nosacījumiem</w:t>
      </w:r>
      <w:r w:rsidRPr="00683E58">
        <w:rPr>
          <w:rFonts w:ascii="Times New Roman" w:eastAsia="Times New Roman" w:hAnsi="Times New Roman" w:cs="Times New Roman"/>
          <w:kern w:val="0"/>
          <w:sz w:val="26"/>
          <w:szCs w:val="26"/>
          <w14:ligatures w14:val="none"/>
        </w:rPr>
        <w:t>.</w:t>
      </w:r>
    </w:p>
    <w:p w14:paraId="17334233" w14:textId="77777777" w:rsidR="00683E58" w:rsidRPr="00683E58" w:rsidRDefault="002C74F8" w:rsidP="00683E58">
      <w:pPr>
        <w:numPr>
          <w:ilvl w:val="1"/>
          <w:numId w:val="1"/>
        </w:numPr>
        <w:tabs>
          <w:tab w:val="clear" w:pos="1130"/>
          <w:tab w:val="num" w:pos="851"/>
          <w:tab w:val="num" w:pos="1134"/>
          <w:tab w:val="left" w:pos="1276"/>
        </w:tabs>
        <w:spacing w:after="0" w:line="240" w:lineRule="auto"/>
        <w:ind w:left="0"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bCs/>
          <w:kern w:val="0"/>
          <w:sz w:val="26"/>
          <w:szCs w:val="26"/>
          <w14:ligatures w14:val="none"/>
        </w:rPr>
        <w:t>Finansējuma saņēmējs</w:t>
      </w:r>
      <w:r w:rsidRPr="00683E58">
        <w:rPr>
          <w:rFonts w:ascii="Times New Roman" w:eastAsia="Times New Roman" w:hAnsi="Times New Roman" w:cs="Times New Roman"/>
          <w:b/>
          <w:kern w:val="0"/>
          <w:sz w:val="26"/>
          <w:szCs w:val="26"/>
          <w14:ligatures w14:val="none"/>
        </w:rPr>
        <w:t xml:space="preserve"> </w:t>
      </w:r>
      <w:r w:rsidRPr="00683E58">
        <w:rPr>
          <w:rFonts w:ascii="Times New Roman" w:eastAsia="Times New Roman" w:hAnsi="Times New Roman" w:cs="Times New Roman"/>
          <w:kern w:val="0"/>
          <w:sz w:val="26"/>
          <w:szCs w:val="26"/>
          <w14:ligatures w14:val="none"/>
        </w:rPr>
        <w:t xml:space="preserve">apņemas veikt nepieciešamās darbības </w:t>
      </w:r>
      <w:r w:rsidR="00BD5BA0">
        <w:rPr>
          <w:rFonts w:ascii="Times New Roman" w:eastAsia="Times New Roman" w:hAnsi="Times New Roman" w:cs="Times New Roman"/>
          <w:kern w:val="0"/>
          <w:sz w:val="26"/>
          <w:szCs w:val="26"/>
          <w14:ligatures w14:val="none"/>
        </w:rPr>
        <w:t xml:space="preserve">Pasākuma </w:t>
      </w:r>
      <w:r w:rsidRPr="00683E58">
        <w:rPr>
          <w:rFonts w:ascii="Times New Roman" w:eastAsia="Times New Roman" w:hAnsi="Times New Roman" w:cs="Times New Roman"/>
          <w:kern w:val="0"/>
          <w:sz w:val="26"/>
          <w:szCs w:val="26"/>
          <w14:ligatures w14:val="none"/>
        </w:rPr>
        <w:t xml:space="preserve">sagatavošanā un realizācijā saskaņā ar Departamenta 20__.gada __.______ </w:t>
      </w:r>
      <w:r w:rsidRPr="00683E58">
        <w:rPr>
          <w:rFonts w:ascii="Times New Roman" w:eastAsia="Times New Roman" w:hAnsi="Times New Roman" w:cs="Times New Roman"/>
          <w:iCs/>
          <w:kern w:val="0"/>
          <w:sz w:val="26"/>
          <w:szCs w:val="26"/>
          <w14:ligatures w14:val="none"/>
        </w:rPr>
        <w:t>nolikumu Nr.__ “__________”, turpmāk – Nolikums</w:t>
      </w:r>
      <w:r w:rsidRPr="00683E58">
        <w:rPr>
          <w:rFonts w:ascii="Times New Roman" w:eastAsia="Times New Roman" w:hAnsi="Times New Roman" w:cs="Times New Roman"/>
          <w:kern w:val="0"/>
          <w:sz w:val="26"/>
          <w:szCs w:val="26"/>
          <w14:ligatures w14:val="none"/>
        </w:rPr>
        <w:t>.</w:t>
      </w:r>
    </w:p>
    <w:p w14:paraId="247F500F" w14:textId="77777777" w:rsidR="00683E58" w:rsidRPr="00683E58" w:rsidRDefault="002C74F8" w:rsidP="00683E58">
      <w:pPr>
        <w:numPr>
          <w:ilvl w:val="1"/>
          <w:numId w:val="1"/>
        </w:numPr>
        <w:tabs>
          <w:tab w:val="clear" w:pos="1130"/>
          <w:tab w:val="left" w:pos="851"/>
          <w:tab w:val="num" w:pos="1134"/>
          <w:tab w:val="num" w:pos="1276"/>
        </w:tabs>
        <w:spacing w:after="0" w:line="240" w:lineRule="auto"/>
        <w:ind w:left="0"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Departaments piešķir Finansējuma saņēmējam finansējumu no 20__.gada pašvaldības budžeta programmas ________________ līdzekļiem. </w:t>
      </w:r>
    </w:p>
    <w:p w14:paraId="432F0566" w14:textId="77777777" w:rsidR="00683E58" w:rsidRPr="00683E58" w:rsidRDefault="00683E58" w:rsidP="00683E58">
      <w:pPr>
        <w:tabs>
          <w:tab w:val="left" w:pos="993"/>
          <w:tab w:val="num" w:pos="1134"/>
          <w:tab w:val="left" w:pos="1276"/>
        </w:tabs>
        <w:spacing w:after="0" w:line="240" w:lineRule="auto"/>
        <w:ind w:right="-25" w:firstLine="709"/>
        <w:jc w:val="both"/>
        <w:rPr>
          <w:rFonts w:ascii="Times New Roman" w:eastAsia="Times New Roman" w:hAnsi="Times New Roman" w:cs="Times New Roman"/>
          <w:kern w:val="0"/>
          <w:sz w:val="26"/>
          <w:szCs w:val="24"/>
          <w14:ligatures w14:val="none"/>
        </w:rPr>
      </w:pPr>
    </w:p>
    <w:p w14:paraId="7DEEEB80" w14:textId="77777777" w:rsidR="00683E58" w:rsidRPr="00683E58" w:rsidRDefault="002C74F8" w:rsidP="00683E58">
      <w:pPr>
        <w:numPr>
          <w:ilvl w:val="0"/>
          <w:numId w:val="1"/>
        </w:numPr>
        <w:tabs>
          <w:tab w:val="num" w:pos="322"/>
          <w:tab w:val="num" w:pos="1134"/>
          <w:tab w:val="left" w:pos="1276"/>
          <w:tab w:val="left" w:pos="3402"/>
        </w:tabs>
        <w:overflowPunct w:val="0"/>
        <w:autoSpaceDE w:val="0"/>
        <w:autoSpaceDN w:val="0"/>
        <w:adjustRightInd w:val="0"/>
        <w:spacing w:after="0" w:line="240" w:lineRule="auto"/>
        <w:ind w:left="0" w:right="-25" w:firstLine="709"/>
        <w:jc w:val="center"/>
        <w:textAlignment w:val="baseline"/>
        <w:rPr>
          <w:rFonts w:ascii="Times New Roman" w:eastAsia="Times New Roman" w:hAnsi="Times New Roman" w:cs="Times New Roman"/>
          <w:b/>
          <w:bCs/>
          <w:kern w:val="0"/>
          <w:sz w:val="26"/>
          <w:szCs w:val="24"/>
          <w14:ligatures w14:val="none"/>
        </w:rPr>
      </w:pPr>
      <w:r w:rsidRPr="00683E58">
        <w:rPr>
          <w:rFonts w:ascii="Times New Roman" w:eastAsia="Times New Roman" w:hAnsi="Times New Roman" w:cs="Times New Roman"/>
          <w:b/>
          <w:bCs/>
          <w:kern w:val="0"/>
          <w:sz w:val="26"/>
          <w:szCs w:val="24"/>
          <w14:ligatures w14:val="none"/>
        </w:rPr>
        <w:t>Līguma summa un norēķinu kārtība</w:t>
      </w:r>
    </w:p>
    <w:p w14:paraId="51CD7859" w14:textId="77777777" w:rsidR="00683E58" w:rsidRPr="00683E58" w:rsidRDefault="00683E58" w:rsidP="00683E58">
      <w:pPr>
        <w:tabs>
          <w:tab w:val="num" w:pos="1134"/>
          <w:tab w:val="left" w:pos="1276"/>
        </w:tabs>
        <w:spacing w:after="0" w:line="240" w:lineRule="auto"/>
        <w:ind w:right="-25" w:firstLine="709"/>
        <w:jc w:val="both"/>
        <w:rPr>
          <w:rFonts w:ascii="Times New Roman" w:eastAsia="Times New Roman" w:hAnsi="Times New Roman" w:cs="Times New Roman"/>
          <w:kern w:val="0"/>
          <w:sz w:val="26"/>
          <w:szCs w:val="24"/>
          <w14:ligatures w14:val="none"/>
        </w:rPr>
      </w:pPr>
    </w:p>
    <w:p w14:paraId="528EC912" w14:textId="77777777" w:rsidR="00683E58" w:rsidRPr="00683E58" w:rsidRDefault="002C74F8" w:rsidP="00683E58">
      <w:pPr>
        <w:numPr>
          <w:ilvl w:val="1"/>
          <w:numId w:val="1"/>
        </w:numPr>
        <w:tabs>
          <w:tab w:val="clear" w:pos="1130"/>
          <w:tab w:val="num" w:pos="935"/>
          <w:tab w:val="num" w:pos="1134"/>
          <w:tab w:val="left" w:pos="1276"/>
        </w:tabs>
        <w:overflowPunct w:val="0"/>
        <w:autoSpaceDE w:val="0"/>
        <w:autoSpaceDN w:val="0"/>
        <w:adjustRightInd w:val="0"/>
        <w:spacing w:after="0" w:line="240" w:lineRule="auto"/>
        <w:ind w:left="0" w:right="-25" w:firstLine="709"/>
        <w:jc w:val="both"/>
        <w:textAlignment w:val="baseline"/>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Līguma priekšmeta kopējā summa ir </w:t>
      </w:r>
      <w:r w:rsidRPr="00683E58">
        <w:rPr>
          <w:rFonts w:ascii="Times New Roman" w:eastAsia="Times New Roman" w:hAnsi="Times New Roman" w:cs="Times New Roman"/>
          <w:iCs/>
          <w:kern w:val="0"/>
          <w:sz w:val="26"/>
          <w:szCs w:val="26"/>
          <w14:ligatures w14:val="none"/>
        </w:rPr>
        <w:t>EUR ____ (</w:t>
      </w:r>
      <w:r w:rsidRPr="00683E58">
        <w:rPr>
          <w:rFonts w:ascii="Times New Roman" w:eastAsia="Times New Roman" w:hAnsi="Times New Roman" w:cs="Times New Roman"/>
          <w:bCs/>
          <w:kern w:val="0"/>
          <w:sz w:val="26"/>
          <w:szCs w:val="26"/>
          <w14:ligatures w14:val="none"/>
        </w:rPr>
        <w:t xml:space="preserve">_____ </w:t>
      </w:r>
      <w:r w:rsidRPr="00683E58">
        <w:rPr>
          <w:rFonts w:ascii="Times New Roman" w:eastAsia="Times New Roman" w:hAnsi="Times New Roman" w:cs="Times New Roman"/>
          <w:bCs/>
          <w:i/>
          <w:kern w:val="0"/>
          <w:sz w:val="26"/>
          <w:szCs w:val="26"/>
          <w14:ligatures w14:val="none"/>
        </w:rPr>
        <w:t xml:space="preserve">euro </w:t>
      </w:r>
      <w:r w:rsidRPr="00683E58">
        <w:rPr>
          <w:rFonts w:ascii="Times New Roman" w:eastAsia="Times New Roman" w:hAnsi="Times New Roman" w:cs="Times New Roman"/>
          <w:bCs/>
          <w:iCs/>
          <w:kern w:val="0"/>
          <w:sz w:val="26"/>
          <w:szCs w:val="26"/>
          <w14:ligatures w14:val="none"/>
        </w:rPr>
        <w:t>un</w:t>
      </w:r>
      <w:r w:rsidRPr="00683E58">
        <w:rPr>
          <w:rFonts w:ascii="Times New Roman" w:eastAsia="Times New Roman" w:hAnsi="Times New Roman" w:cs="Times New Roman"/>
          <w:bCs/>
          <w:i/>
          <w:kern w:val="0"/>
          <w:sz w:val="26"/>
          <w:szCs w:val="26"/>
          <w14:ligatures w14:val="none"/>
        </w:rPr>
        <w:t xml:space="preserve"> </w:t>
      </w:r>
      <w:r w:rsidRPr="00683E58">
        <w:rPr>
          <w:rFonts w:ascii="Times New Roman" w:eastAsia="Times New Roman" w:hAnsi="Times New Roman" w:cs="Times New Roman"/>
          <w:bCs/>
          <w:kern w:val="0"/>
          <w:sz w:val="26"/>
          <w:szCs w:val="26"/>
          <w14:ligatures w14:val="none"/>
        </w:rPr>
        <w:t>____ centi</w:t>
      </w:r>
      <w:r w:rsidRPr="00683E58">
        <w:rPr>
          <w:rFonts w:ascii="Times New Roman" w:eastAsia="Times New Roman" w:hAnsi="Times New Roman" w:cs="Times New Roman"/>
          <w:kern w:val="0"/>
          <w:sz w:val="26"/>
          <w:szCs w:val="26"/>
          <w14:ligatures w14:val="none"/>
        </w:rPr>
        <w:t>), turpmāk – Finansējums.</w:t>
      </w:r>
    </w:p>
    <w:p w14:paraId="4AC4901B" w14:textId="77777777" w:rsidR="00683E58" w:rsidRPr="00683E58" w:rsidRDefault="002C74F8" w:rsidP="00683E58">
      <w:pPr>
        <w:numPr>
          <w:ilvl w:val="1"/>
          <w:numId w:val="1"/>
        </w:numPr>
        <w:tabs>
          <w:tab w:val="clear" w:pos="1130"/>
          <w:tab w:val="num" w:pos="1134"/>
          <w:tab w:val="left" w:pos="1276"/>
        </w:tabs>
        <w:overflowPunct w:val="0"/>
        <w:autoSpaceDE w:val="0"/>
        <w:autoSpaceDN w:val="0"/>
        <w:adjustRightInd w:val="0"/>
        <w:spacing w:after="0" w:line="240" w:lineRule="auto"/>
        <w:ind w:left="0" w:right="-25" w:firstLine="709"/>
        <w:jc w:val="both"/>
        <w:textAlignment w:val="baseline"/>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 Finansējums tiek samaksāts šādā kārtībā:</w:t>
      </w:r>
    </w:p>
    <w:p w14:paraId="71D92A1B" w14:textId="77777777" w:rsidR="00683E58" w:rsidRPr="00683E58" w:rsidRDefault="002C74F8" w:rsidP="00683E58">
      <w:pPr>
        <w:numPr>
          <w:ilvl w:val="2"/>
          <w:numId w:val="1"/>
        </w:numPr>
        <w:tabs>
          <w:tab w:val="num" w:pos="880"/>
          <w:tab w:val="left" w:pos="1276"/>
          <w:tab w:val="num" w:pos="1855"/>
        </w:tabs>
        <w:overflowPunct w:val="0"/>
        <w:autoSpaceDE w:val="0"/>
        <w:autoSpaceDN w:val="0"/>
        <w:adjustRightInd w:val="0"/>
        <w:spacing w:after="0" w:line="240" w:lineRule="auto"/>
        <w:ind w:left="0" w:right="-25" w:firstLine="709"/>
        <w:jc w:val="both"/>
        <w:textAlignment w:val="baseline"/>
        <w:rPr>
          <w:rFonts w:ascii="Times New Roman" w:eastAsia="Times New Roman" w:hAnsi="Times New Roman" w:cs="Times New Roman"/>
          <w:bCs/>
          <w:kern w:val="0"/>
          <w:sz w:val="26"/>
          <w:szCs w:val="26"/>
          <w14:ligatures w14:val="none"/>
        </w:rPr>
      </w:pPr>
      <w:r>
        <w:rPr>
          <w:rFonts w:ascii="Times New Roman" w:eastAsia="Times New Roman" w:hAnsi="Times New Roman" w:cs="Times New Roman"/>
          <w:bCs/>
          <w:kern w:val="0"/>
          <w:sz w:val="26"/>
          <w:szCs w:val="26"/>
          <w14:ligatures w14:val="none"/>
        </w:rPr>
        <w:t xml:space="preserve">90 </w:t>
      </w:r>
      <w:r w:rsidRPr="00683E58">
        <w:rPr>
          <w:rFonts w:ascii="Times New Roman" w:eastAsia="Times New Roman" w:hAnsi="Times New Roman" w:cs="Times New Roman"/>
          <w:bCs/>
          <w:kern w:val="0"/>
          <w:sz w:val="26"/>
          <w:szCs w:val="26"/>
          <w14:ligatures w14:val="none"/>
        </w:rPr>
        <w:t xml:space="preserve">% no Finansējuma, kas sastāda EUR </w:t>
      </w:r>
      <w:r w:rsidRPr="00683E58">
        <w:rPr>
          <w:rFonts w:ascii="Times New Roman" w:eastAsia="Times New Roman" w:hAnsi="Times New Roman" w:cs="Times New Roman"/>
          <w:iCs/>
          <w:kern w:val="0"/>
          <w:sz w:val="26"/>
          <w:szCs w:val="26"/>
          <w14:ligatures w14:val="none"/>
        </w:rPr>
        <w:t>____ (</w:t>
      </w:r>
      <w:r w:rsidRPr="00683E58">
        <w:rPr>
          <w:rFonts w:ascii="Times New Roman" w:eastAsia="Times New Roman" w:hAnsi="Times New Roman" w:cs="Times New Roman"/>
          <w:bCs/>
          <w:kern w:val="0"/>
          <w:sz w:val="26"/>
          <w:szCs w:val="26"/>
          <w14:ligatures w14:val="none"/>
        </w:rPr>
        <w:t xml:space="preserve">_____ </w:t>
      </w:r>
      <w:r w:rsidRPr="00683E58">
        <w:rPr>
          <w:rFonts w:ascii="Times New Roman" w:eastAsia="Times New Roman" w:hAnsi="Times New Roman" w:cs="Times New Roman"/>
          <w:bCs/>
          <w:i/>
          <w:kern w:val="0"/>
          <w:sz w:val="26"/>
          <w:szCs w:val="26"/>
          <w14:ligatures w14:val="none"/>
        </w:rPr>
        <w:t xml:space="preserve">euro </w:t>
      </w:r>
      <w:r w:rsidRPr="00683E58">
        <w:rPr>
          <w:rFonts w:ascii="Times New Roman" w:eastAsia="Times New Roman" w:hAnsi="Times New Roman" w:cs="Times New Roman"/>
          <w:bCs/>
          <w:iCs/>
          <w:kern w:val="0"/>
          <w:sz w:val="26"/>
          <w:szCs w:val="26"/>
          <w14:ligatures w14:val="none"/>
        </w:rPr>
        <w:t>un</w:t>
      </w:r>
      <w:r w:rsidRPr="00683E58">
        <w:rPr>
          <w:rFonts w:ascii="Times New Roman" w:eastAsia="Times New Roman" w:hAnsi="Times New Roman" w:cs="Times New Roman"/>
          <w:bCs/>
          <w:i/>
          <w:kern w:val="0"/>
          <w:sz w:val="26"/>
          <w:szCs w:val="26"/>
          <w14:ligatures w14:val="none"/>
        </w:rPr>
        <w:t xml:space="preserve"> </w:t>
      </w:r>
      <w:r w:rsidRPr="00683E58">
        <w:rPr>
          <w:rFonts w:ascii="Times New Roman" w:eastAsia="Times New Roman" w:hAnsi="Times New Roman" w:cs="Times New Roman"/>
          <w:bCs/>
          <w:kern w:val="0"/>
          <w:sz w:val="26"/>
          <w:szCs w:val="26"/>
          <w14:ligatures w14:val="none"/>
        </w:rPr>
        <w:t xml:space="preserve">____ centi) tiek pārskaitīti 10 (desmit) darba dienu laikā no Līguma parakstīšanas datuma un rēķina </w:t>
      </w:r>
      <w:r w:rsidRPr="00683E58">
        <w:rPr>
          <w:rFonts w:ascii="Times New Roman" w:eastAsia="Times New Roman" w:hAnsi="Times New Roman" w:cs="Times New Roman"/>
          <w:bCs/>
          <w:kern w:val="0"/>
          <w:sz w:val="26"/>
          <w:szCs w:val="26"/>
          <w14:ligatures w14:val="none"/>
        </w:rPr>
        <w:lastRenderedPageBreak/>
        <w:t>iesniegšanas Departamentā Līguma 3.nodaļā noteiktajā kārtībā, ieskaitot Finansējuma saņēmēja norādītajā kontā;</w:t>
      </w:r>
    </w:p>
    <w:p w14:paraId="333146E5" w14:textId="77777777" w:rsidR="00683E58" w:rsidRPr="00683E58" w:rsidRDefault="002C74F8" w:rsidP="00683E58">
      <w:pPr>
        <w:numPr>
          <w:ilvl w:val="2"/>
          <w:numId w:val="1"/>
        </w:numPr>
        <w:tabs>
          <w:tab w:val="num" w:pos="1855"/>
        </w:tabs>
        <w:overflowPunct w:val="0"/>
        <w:autoSpaceDE w:val="0"/>
        <w:autoSpaceDN w:val="0"/>
        <w:adjustRightInd w:val="0"/>
        <w:spacing w:after="0" w:line="240" w:lineRule="auto"/>
        <w:ind w:left="0" w:right="-25" w:firstLine="709"/>
        <w:jc w:val="both"/>
        <w:textAlignment w:val="baseline"/>
        <w:rPr>
          <w:rFonts w:ascii="Times New Roman" w:eastAsia="Times New Roman" w:hAnsi="Times New Roman" w:cs="Times New Roman"/>
          <w:bCs/>
          <w:kern w:val="0"/>
          <w:sz w:val="26"/>
          <w:szCs w:val="26"/>
          <w14:ligatures w14:val="none"/>
        </w:rPr>
      </w:pPr>
      <w:r>
        <w:rPr>
          <w:rFonts w:ascii="Times New Roman" w:eastAsia="Times New Roman" w:hAnsi="Times New Roman" w:cs="Times New Roman"/>
          <w:bCs/>
          <w:kern w:val="0"/>
          <w:sz w:val="26"/>
          <w:szCs w:val="26"/>
          <w14:ligatures w14:val="none"/>
        </w:rPr>
        <w:t>10</w:t>
      </w:r>
      <w:r w:rsidRPr="00683E58">
        <w:rPr>
          <w:rFonts w:ascii="Times New Roman" w:eastAsia="Times New Roman" w:hAnsi="Times New Roman" w:cs="Times New Roman"/>
          <w:bCs/>
          <w:kern w:val="0"/>
          <w:sz w:val="26"/>
          <w:szCs w:val="26"/>
          <w14:ligatures w14:val="none"/>
        </w:rPr>
        <w:t xml:space="preserve"> % no Finansējuma, kas sastāda </w:t>
      </w:r>
      <w:r w:rsidRPr="00683E58">
        <w:rPr>
          <w:rFonts w:ascii="Times New Roman" w:eastAsia="Times New Roman" w:hAnsi="Times New Roman" w:cs="Times New Roman"/>
          <w:iCs/>
          <w:kern w:val="0"/>
          <w:sz w:val="26"/>
          <w:szCs w:val="26"/>
          <w14:ligatures w14:val="none"/>
        </w:rPr>
        <w:t>EUR ____ (</w:t>
      </w:r>
      <w:r w:rsidRPr="00683E58">
        <w:rPr>
          <w:rFonts w:ascii="Times New Roman" w:eastAsia="Times New Roman" w:hAnsi="Times New Roman" w:cs="Times New Roman"/>
          <w:bCs/>
          <w:kern w:val="0"/>
          <w:sz w:val="26"/>
          <w:szCs w:val="26"/>
          <w14:ligatures w14:val="none"/>
        </w:rPr>
        <w:t xml:space="preserve">_____ </w:t>
      </w:r>
      <w:r w:rsidRPr="00683E58">
        <w:rPr>
          <w:rFonts w:ascii="Times New Roman" w:eastAsia="Times New Roman" w:hAnsi="Times New Roman" w:cs="Times New Roman"/>
          <w:bCs/>
          <w:i/>
          <w:kern w:val="0"/>
          <w:sz w:val="26"/>
          <w:szCs w:val="26"/>
          <w14:ligatures w14:val="none"/>
        </w:rPr>
        <w:t xml:space="preserve">euro </w:t>
      </w:r>
      <w:r w:rsidRPr="00683E58">
        <w:rPr>
          <w:rFonts w:ascii="Times New Roman" w:eastAsia="Times New Roman" w:hAnsi="Times New Roman" w:cs="Times New Roman"/>
          <w:bCs/>
          <w:iCs/>
          <w:kern w:val="0"/>
          <w:sz w:val="26"/>
          <w:szCs w:val="26"/>
          <w14:ligatures w14:val="none"/>
        </w:rPr>
        <w:t>un</w:t>
      </w:r>
      <w:r w:rsidRPr="00683E58">
        <w:rPr>
          <w:rFonts w:ascii="Times New Roman" w:eastAsia="Times New Roman" w:hAnsi="Times New Roman" w:cs="Times New Roman"/>
          <w:bCs/>
          <w:i/>
          <w:kern w:val="0"/>
          <w:sz w:val="26"/>
          <w:szCs w:val="26"/>
          <w14:ligatures w14:val="none"/>
        </w:rPr>
        <w:t xml:space="preserve"> </w:t>
      </w:r>
      <w:r w:rsidRPr="00683E58">
        <w:rPr>
          <w:rFonts w:ascii="Times New Roman" w:eastAsia="Times New Roman" w:hAnsi="Times New Roman" w:cs="Times New Roman"/>
          <w:bCs/>
          <w:kern w:val="0"/>
          <w:sz w:val="26"/>
          <w:szCs w:val="26"/>
          <w14:ligatures w14:val="none"/>
        </w:rPr>
        <w:t>____ centi), tiek pārskaitīti 10 (desmit) darba dienu laikā pēc Finansējuma saņēmēja iesniegtās finanšu atskaites apstiprināšanas par visa piešķirtā Finansējuma izlietojumu un pēc rēķina iesniegšanas Departamentā Līguma 3.nodaļā noteiktajā kārtībā, ieskaitot Finansējuma saņēmēja norādītajā kontā.</w:t>
      </w:r>
    </w:p>
    <w:p w14:paraId="0479870D" w14:textId="77777777" w:rsidR="00683E58" w:rsidRPr="00683E58" w:rsidRDefault="00683E58" w:rsidP="00683E58">
      <w:pPr>
        <w:overflowPunct w:val="0"/>
        <w:autoSpaceDE w:val="0"/>
        <w:autoSpaceDN w:val="0"/>
        <w:adjustRightInd w:val="0"/>
        <w:spacing w:after="0" w:line="240" w:lineRule="auto"/>
        <w:ind w:right="-25" w:firstLine="709"/>
        <w:jc w:val="both"/>
        <w:textAlignment w:val="baseline"/>
        <w:rPr>
          <w:rFonts w:ascii="Times New Roman" w:eastAsia="Times New Roman" w:hAnsi="Times New Roman" w:cs="Times New Roman"/>
          <w:bCs/>
          <w:kern w:val="0"/>
          <w:sz w:val="26"/>
          <w:szCs w:val="26"/>
          <w14:ligatures w14:val="none"/>
        </w:rPr>
      </w:pPr>
    </w:p>
    <w:p w14:paraId="453EB89E" w14:textId="77777777" w:rsidR="00683E58" w:rsidRPr="00683E58" w:rsidRDefault="002C74F8" w:rsidP="00683E58">
      <w:pPr>
        <w:numPr>
          <w:ilvl w:val="0"/>
          <w:numId w:val="1"/>
        </w:numPr>
        <w:tabs>
          <w:tab w:val="left" w:pos="280"/>
          <w:tab w:val="num" w:pos="5180"/>
        </w:tabs>
        <w:spacing w:after="0" w:line="240" w:lineRule="auto"/>
        <w:jc w:val="center"/>
        <w:rPr>
          <w:rFonts w:ascii="Times New Roman" w:eastAsia="Times New Roman" w:hAnsi="Times New Roman" w:cs="Times New Roman"/>
          <w:b/>
          <w:kern w:val="0"/>
          <w:sz w:val="26"/>
          <w:szCs w:val="26"/>
          <w14:ligatures w14:val="none"/>
        </w:rPr>
      </w:pPr>
      <w:r w:rsidRPr="00683E58">
        <w:rPr>
          <w:rFonts w:ascii="Times New Roman" w:eastAsia="Times New Roman" w:hAnsi="Times New Roman" w:cs="Times New Roman"/>
          <w:b/>
          <w:kern w:val="0"/>
          <w:sz w:val="26"/>
          <w:szCs w:val="26"/>
          <w14:ligatures w14:val="none"/>
        </w:rPr>
        <w:t>Rēķina formāts un iesniegšanas kārtība</w:t>
      </w:r>
    </w:p>
    <w:p w14:paraId="123D5666" w14:textId="77777777" w:rsidR="00683E58" w:rsidRPr="00683E58" w:rsidRDefault="00683E58" w:rsidP="00683E58">
      <w:pPr>
        <w:tabs>
          <w:tab w:val="left" w:pos="1134"/>
        </w:tabs>
        <w:spacing w:after="0" w:line="240" w:lineRule="auto"/>
        <w:ind w:right="-1" w:firstLine="680"/>
        <w:rPr>
          <w:rFonts w:ascii="Times New Roman" w:eastAsia="Times New Roman" w:hAnsi="Times New Roman" w:cs="Times New Roman"/>
          <w:kern w:val="0"/>
          <w:sz w:val="26"/>
          <w:szCs w:val="26"/>
          <w14:ligatures w14:val="none"/>
        </w:rPr>
      </w:pPr>
    </w:p>
    <w:p w14:paraId="56284817" w14:textId="77777777" w:rsidR="00683E58" w:rsidRPr="00683E58" w:rsidRDefault="002C74F8" w:rsidP="00683E58">
      <w:pPr>
        <w:tabs>
          <w:tab w:val="left" w:pos="284"/>
          <w:tab w:val="left" w:pos="1134"/>
        </w:tabs>
        <w:overflowPunct w:val="0"/>
        <w:autoSpaceDE w:val="0"/>
        <w:autoSpaceDN w:val="0"/>
        <w:adjustRightInd w:val="0"/>
        <w:spacing w:after="0" w:line="240" w:lineRule="auto"/>
        <w:ind w:right="-1" w:firstLine="680"/>
        <w:jc w:val="both"/>
        <w:rPr>
          <w:rFonts w:ascii="Times New Roman" w:eastAsia="Times New Roman" w:hAnsi="Times New Roman" w:cs="Times New Roman"/>
          <w:bCs/>
          <w:color w:val="000000"/>
          <w:kern w:val="0"/>
          <w:sz w:val="26"/>
          <w:szCs w:val="26"/>
          <w14:ligatures w14:val="none"/>
        </w:rPr>
      </w:pPr>
      <w:r w:rsidRPr="00683E58">
        <w:rPr>
          <w:rFonts w:ascii="Times New Roman" w:eastAsia="Times New Roman" w:hAnsi="Times New Roman" w:cs="Times New Roman"/>
          <w:bCs/>
          <w:kern w:val="0"/>
          <w:sz w:val="26"/>
          <w:szCs w:val="26"/>
          <w14:ligatures w14:val="none"/>
        </w:rPr>
        <w:t xml:space="preserve">3.1. Finansējuma saņēmējs sagatavo un iesniedz Departamentam apmaksai rēķinu elektroniskā formātā atbilstoši Rīgas valstspilsētas pašvaldības portālā </w:t>
      </w:r>
      <w:hyperlink r:id="rId7" w:history="1">
        <w:r w:rsidRPr="00683E58">
          <w:rPr>
            <w:rFonts w:ascii="Times New Roman" w:eastAsia="Times New Roman" w:hAnsi="Times New Roman" w:cs="Times New Roman"/>
            <w:bCs/>
            <w:color w:val="000000"/>
            <w:kern w:val="0"/>
            <w:sz w:val="26"/>
            <w:szCs w:val="26"/>
            <w:u w:val="single"/>
            <w14:ligatures w14:val="none"/>
          </w:rPr>
          <w:t>www.eriga.lv</w:t>
        </w:r>
      </w:hyperlink>
      <w:r w:rsidRPr="00683E58">
        <w:rPr>
          <w:rFonts w:ascii="Times New Roman" w:eastAsia="Times New Roman" w:hAnsi="Times New Roman" w:cs="Times New Roman"/>
          <w:bCs/>
          <w:color w:val="000000"/>
          <w:kern w:val="0"/>
          <w:sz w:val="26"/>
          <w:szCs w:val="26"/>
          <w14:ligatures w14:val="none"/>
        </w:rPr>
        <w:t>, sadaļā “Rēķinu iesniegšana” norādītajai informācijai par elektroniskā rēķina formātu.</w:t>
      </w:r>
    </w:p>
    <w:p w14:paraId="62628DAB" w14:textId="77777777" w:rsidR="00683E58" w:rsidRPr="00683E58" w:rsidRDefault="002C74F8" w:rsidP="00683E58">
      <w:pPr>
        <w:tabs>
          <w:tab w:val="left" w:pos="284"/>
          <w:tab w:val="left" w:pos="1134"/>
        </w:tabs>
        <w:overflowPunct w:val="0"/>
        <w:autoSpaceDE w:val="0"/>
        <w:autoSpaceDN w:val="0"/>
        <w:adjustRightInd w:val="0"/>
        <w:spacing w:after="0" w:line="240" w:lineRule="auto"/>
        <w:ind w:right="-1" w:firstLine="680"/>
        <w:jc w:val="both"/>
        <w:rPr>
          <w:rFonts w:ascii="Times New Roman" w:eastAsia="Times New Roman" w:hAnsi="Times New Roman" w:cs="Times New Roman"/>
          <w:bCs/>
          <w:kern w:val="0"/>
          <w:sz w:val="26"/>
          <w:szCs w:val="26"/>
          <w14:ligatures w14:val="none"/>
        </w:rPr>
      </w:pPr>
      <w:r w:rsidRPr="00683E58">
        <w:rPr>
          <w:rFonts w:ascii="Times New Roman" w:eastAsia="Times New Roman" w:hAnsi="Times New Roman" w:cs="Times New Roman"/>
          <w:bCs/>
          <w:color w:val="000000"/>
          <w:kern w:val="0"/>
          <w:sz w:val="26"/>
          <w:szCs w:val="26"/>
          <w14:ligatures w14:val="none"/>
        </w:rPr>
        <w:t xml:space="preserve">3.2. Finansējuma saņēmējam ir pienākums pašvaldības portālā </w:t>
      </w:r>
      <w:hyperlink r:id="rId8" w:history="1">
        <w:r w:rsidRPr="00683E58">
          <w:rPr>
            <w:rFonts w:ascii="Times New Roman" w:eastAsia="Times New Roman" w:hAnsi="Times New Roman" w:cs="Times New Roman"/>
            <w:bCs/>
            <w:color w:val="000000"/>
            <w:kern w:val="0"/>
            <w:sz w:val="26"/>
            <w:szCs w:val="26"/>
            <w:u w:val="single"/>
            <w14:ligatures w14:val="none"/>
          </w:rPr>
          <w:t>www.eriga.lv</w:t>
        </w:r>
      </w:hyperlink>
      <w:r w:rsidRPr="00683E58">
        <w:rPr>
          <w:rFonts w:ascii="Times New Roman" w:eastAsia="Times New Roman" w:hAnsi="Times New Roman" w:cs="Times New Roman"/>
          <w:bCs/>
          <w:kern w:val="0"/>
          <w:sz w:val="26"/>
          <w:szCs w:val="26"/>
          <w14:ligatures w14:val="none"/>
        </w:rPr>
        <w:t xml:space="preserve"> sekot līdzi iesniegtā rēķina apstrādes statusam.</w:t>
      </w:r>
    </w:p>
    <w:p w14:paraId="79E1C7DD" w14:textId="77777777" w:rsidR="00683E58" w:rsidRPr="00683E58" w:rsidRDefault="002C74F8" w:rsidP="00683E58">
      <w:pPr>
        <w:tabs>
          <w:tab w:val="left" w:pos="284"/>
          <w:tab w:val="left" w:pos="1134"/>
          <w:tab w:val="left" w:pos="5760"/>
        </w:tabs>
        <w:spacing w:after="0" w:line="240" w:lineRule="auto"/>
        <w:ind w:right="-1" w:firstLine="680"/>
        <w:jc w:val="both"/>
        <w:rPr>
          <w:rFonts w:ascii="Times New Roman" w:eastAsia="Times New Roman" w:hAnsi="Times New Roman" w:cs="Times New Roman"/>
          <w:bCs/>
          <w:kern w:val="0"/>
          <w:sz w:val="26"/>
          <w:szCs w:val="26"/>
          <w14:ligatures w14:val="none"/>
        </w:rPr>
      </w:pPr>
      <w:r w:rsidRPr="00683E58">
        <w:rPr>
          <w:rFonts w:ascii="Times New Roman" w:eastAsia="Times New Roman" w:hAnsi="Times New Roman" w:cs="Times New Roman"/>
          <w:kern w:val="0"/>
          <w:sz w:val="26"/>
          <w:szCs w:val="26"/>
          <w14:ligatures w14:val="none"/>
        </w:rPr>
        <w:t>3.3. Ja Finansējuma saņēmējs ir iesniedzis nepareizi aizpildītu un/vai Līguma nosacījumiem neatbilstošu rēķinu, Departaments šādu rēķinu apmaksai nepieņem un neakceptē. Finansējuma saņēmējam ir pienākums iesniegt atkārtoti pareizi un Līguma nosacījumiem atbilstoši aizpildītu rēķinu. Šādā situācijā rēķina apmaksu termiņu skaita no dienas, kad Finansējuma saņēmējs ir iesniedzis atkārtotu rēķinu.</w:t>
      </w:r>
    </w:p>
    <w:p w14:paraId="65BD54F5" w14:textId="77777777" w:rsidR="00683E58" w:rsidRPr="00683E58" w:rsidRDefault="00683E58" w:rsidP="00683E58">
      <w:pPr>
        <w:tabs>
          <w:tab w:val="left" w:pos="284"/>
          <w:tab w:val="left" w:pos="1134"/>
          <w:tab w:val="left" w:pos="5760"/>
        </w:tabs>
        <w:spacing w:after="0" w:line="240" w:lineRule="auto"/>
        <w:ind w:firstLine="709"/>
        <w:jc w:val="both"/>
        <w:rPr>
          <w:rFonts w:ascii="Times New Roman" w:eastAsia="Times New Roman" w:hAnsi="Times New Roman" w:cs="Times New Roman"/>
          <w:bCs/>
          <w:i/>
          <w:kern w:val="0"/>
          <w:sz w:val="26"/>
          <w:szCs w:val="26"/>
          <w14:ligatures w14:val="none"/>
        </w:rPr>
      </w:pPr>
    </w:p>
    <w:p w14:paraId="2B711598" w14:textId="77777777" w:rsidR="00683E58" w:rsidRPr="00683E58" w:rsidRDefault="002C74F8" w:rsidP="00683E58">
      <w:pPr>
        <w:numPr>
          <w:ilvl w:val="0"/>
          <w:numId w:val="1"/>
        </w:numPr>
        <w:tabs>
          <w:tab w:val="num" w:pos="284"/>
        </w:tabs>
        <w:overflowPunct w:val="0"/>
        <w:autoSpaceDE w:val="0"/>
        <w:autoSpaceDN w:val="0"/>
        <w:adjustRightInd w:val="0"/>
        <w:spacing w:after="0" w:line="240" w:lineRule="auto"/>
        <w:ind w:right="-25" w:hanging="720"/>
        <w:jc w:val="center"/>
        <w:textAlignment w:val="baseline"/>
        <w:rPr>
          <w:rFonts w:ascii="Times New Roman" w:eastAsia="Times New Roman" w:hAnsi="Times New Roman" w:cs="Times New Roman"/>
          <w:b/>
          <w:bCs/>
          <w:kern w:val="0"/>
          <w:sz w:val="26"/>
          <w:szCs w:val="24"/>
          <w14:ligatures w14:val="none"/>
        </w:rPr>
      </w:pPr>
      <w:r w:rsidRPr="00683E58">
        <w:rPr>
          <w:rFonts w:ascii="Times New Roman" w:eastAsia="Times New Roman" w:hAnsi="Times New Roman" w:cs="Times New Roman"/>
          <w:b/>
          <w:bCs/>
          <w:kern w:val="0"/>
          <w:sz w:val="26"/>
          <w:szCs w:val="24"/>
          <w14:ligatures w14:val="none"/>
        </w:rPr>
        <w:t>Pušu pienākumi un tiesības</w:t>
      </w:r>
    </w:p>
    <w:p w14:paraId="2C5632D9" w14:textId="77777777" w:rsidR="00683E58" w:rsidRPr="00683E58" w:rsidRDefault="00683E58" w:rsidP="00683E58">
      <w:pPr>
        <w:spacing w:after="0" w:line="240" w:lineRule="auto"/>
        <w:ind w:left="360" w:right="-25"/>
        <w:rPr>
          <w:rFonts w:ascii="Times New Roman" w:eastAsia="Times New Roman" w:hAnsi="Times New Roman" w:cs="Times New Roman"/>
          <w:bCs/>
          <w:kern w:val="0"/>
          <w:sz w:val="26"/>
          <w:szCs w:val="24"/>
          <w14:ligatures w14:val="none"/>
        </w:rPr>
      </w:pPr>
    </w:p>
    <w:p w14:paraId="01E98561" w14:textId="77777777" w:rsidR="00683E58" w:rsidRPr="00683E58" w:rsidRDefault="002C74F8" w:rsidP="00683E58">
      <w:pPr>
        <w:tabs>
          <w:tab w:val="left" w:pos="851"/>
          <w:tab w:val="left" w:pos="1100"/>
        </w:tabs>
        <w:spacing w:after="0" w:line="240" w:lineRule="auto"/>
        <w:ind w:right="-1"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4.1. Finansējuma saņēmēja pienākumi:</w:t>
      </w:r>
    </w:p>
    <w:p w14:paraId="76AE85D8" w14:textId="77777777" w:rsidR="00683E58" w:rsidRPr="00683E58" w:rsidRDefault="002C74F8" w:rsidP="00683E58">
      <w:pPr>
        <w:numPr>
          <w:ilvl w:val="2"/>
          <w:numId w:val="1"/>
        </w:numPr>
        <w:tabs>
          <w:tab w:val="num" w:pos="1418"/>
          <w:tab w:val="num" w:pos="1855"/>
        </w:tabs>
        <w:overflowPunct w:val="0"/>
        <w:autoSpaceDE w:val="0"/>
        <w:autoSpaceDN w:val="0"/>
        <w:adjustRightInd w:val="0"/>
        <w:spacing w:after="0" w:line="240" w:lineRule="auto"/>
        <w:ind w:left="0" w:right="-1" w:firstLine="709"/>
        <w:jc w:val="both"/>
        <w:textAlignment w:val="baseline"/>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izlietot Finansējumu tikai Līgumā norādīto </w:t>
      </w:r>
      <w:r w:rsidR="0028420D">
        <w:rPr>
          <w:rFonts w:ascii="Times New Roman" w:eastAsia="Times New Roman" w:hAnsi="Times New Roman" w:cs="Times New Roman"/>
          <w:kern w:val="0"/>
          <w:sz w:val="26"/>
          <w:szCs w:val="26"/>
          <w14:ligatures w14:val="none"/>
        </w:rPr>
        <w:t>Pasākumu</w:t>
      </w:r>
      <w:r w:rsidRPr="00683E58">
        <w:rPr>
          <w:rFonts w:ascii="Times New Roman" w:eastAsia="Times New Roman" w:hAnsi="Times New Roman" w:cs="Times New Roman"/>
          <w:kern w:val="0"/>
          <w:sz w:val="26"/>
          <w:szCs w:val="26"/>
          <w14:ligatures w14:val="none"/>
        </w:rPr>
        <w:t xml:space="preserve"> realizēšanai;</w:t>
      </w:r>
    </w:p>
    <w:p w14:paraId="2051A4BC" w14:textId="77777777" w:rsidR="00683E58" w:rsidRPr="00683E58" w:rsidRDefault="002C74F8" w:rsidP="00683E58">
      <w:pPr>
        <w:numPr>
          <w:ilvl w:val="2"/>
          <w:numId w:val="3"/>
        </w:numPr>
        <w:tabs>
          <w:tab w:val="num" w:pos="1418"/>
        </w:tabs>
        <w:spacing w:after="0" w:line="240" w:lineRule="auto"/>
        <w:ind w:left="0" w:right="-1" w:firstLine="709"/>
        <w:jc w:val="both"/>
        <w:rPr>
          <w:rFonts w:ascii="Times New Roman" w:eastAsia="Times New Roman" w:hAnsi="Times New Roman" w:cs="Times New Roman"/>
          <w:iCs/>
          <w:kern w:val="0"/>
          <w:sz w:val="26"/>
          <w:szCs w:val="26"/>
          <w14:ligatures w14:val="none"/>
        </w:rPr>
      </w:pPr>
      <w:bookmarkStart w:id="1" w:name="_Hlk9515508"/>
      <w:r w:rsidRPr="00683E58">
        <w:rPr>
          <w:rFonts w:ascii="Times New Roman" w:eastAsia="Times New Roman" w:hAnsi="Times New Roman" w:cs="Times New Roman"/>
          <w:iCs/>
          <w:kern w:val="0"/>
          <w:sz w:val="26"/>
          <w:szCs w:val="26"/>
          <w14:ligatures w14:val="none"/>
        </w:rPr>
        <w:t xml:space="preserve"> ne vēlāk kā līdz 20_. gada __. _____ </w:t>
      </w:r>
      <w:r w:rsidRPr="00EB68EC">
        <w:rPr>
          <w:rFonts w:ascii="Times New Roman" w:eastAsia="Times New Roman" w:hAnsi="Times New Roman" w:cs="Times New Roman"/>
          <w:i/>
          <w:kern w:val="0"/>
          <w:sz w:val="26"/>
          <w:szCs w:val="26"/>
          <w14:ligatures w14:val="none"/>
        </w:rPr>
        <w:t xml:space="preserve">(15 darba dienu laikā no </w:t>
      </w:r>
      <w:r w:rsidRPr="00EB68EC">
        <w:rPr>
          <w:rFonts w:ascii="Times New Roman" w:eastAsia="Times New Roman" w:hAnsi="Times New Roman" w:cs="Times New Roman"/>
          <w:bCs/>
          <w:i/>
          <w:kern w:val="0"/>
          <w:sz w:val="26"/>
          <w:szCs w:val="26"/>
          <w14:ligatures w14:val="none"/>
        </w:rPr>
        <w:t>Sacensību</w:t>
      </w:r>
      <w:r w:rsidRPr="00EB68EC">
        <w:rPr>
          <w:rFonts w:ascii="Courier New" w:eastAsia="Times New Roman" w:hAnsi="Courier New" w:cs="Times New Roman"/>
          <w:bCs/>
          <w:i/>
          <w:kern w:val="0"/>
          <w:sz w:val="26"/>
          <w:szCs w:val="26"/>
          <w14:ligatures w14:val="none"/>
        </w:rPr>
        <w:t xml:space="preserve"> </w:t>
      </w:r>
      <w:r w:rsidRPr="00EB68EC">
        <w:rPr>
          <w:rFonts w:ascii="Times New Roman" w:eastAsia="Times New Roman" w:hAnsi="Times New Roman" w:cs="Times New Roman"/>
          <w:i/>
          <w:kern w:val="0"/>
          <w:sz w:val="26"/>
          <w:szCs w:val="26"/>
          <w14:ligatures w14:val="none"/>
        </w:rPr>
        <w:t>īstenošanas pēdējās dienas vai saskaņā ar Līgumā noteiktajiem termiņiem</w:t>
      </w:r>
      <w:r w:rsidRPr="00683E58">
        <w:rPr>
          <w:rFonts w:ascii="Times New Roman" w:eastAsia="Times New Roman" w:hAnsi="Times New Roman" w:cs="Times New Roman"/>
          <w:iCs/>
          <w:kern w:val="0"/>
          <w:sz w:val="26"/>
          <w:szCs w:val="26"/>
          <w14:ligatures w14:val="none"/>
        </w:rPr>
        <w:t>) iesniegt Departamentam elektroniskā formātā, nosūtot uz e-pasta adresi iksd@riga.lv vai oficiālo elektronisko adresi:</w:t>
      </w:r>
    </w:p>
    <w:p w14:paraId="7729950A" w14:textId="77777777" w:rsidR="00683E58" w:rsidRPr="00683E58" w:rsidRDefault="002C74F8" w:rsidP="00683E58">
      <w:pPr>
        <w:numPr>
          <w:ilvl w:val="3"/>
          <w:numId w:val="3"/>
        </w:numPr>
        <w:tabs>
          <w:tab w:val="num" w:pos="1380"/>
          <w:tab w:val="left" w:pos="1560"/>
        </w:tabs>
        <w:spacing w:after="0" w:line="240" w:lineRule="auto"/>
        <w:ind w:left="0" w:right="-1" w:firstLine="709"/>
        <w:jc w:val="both"/>
        <w:rPr>
          <w:rFonts w:ascii="Times New Roman" w:eastAsia="Times New Roman" w:hAnsi="Times New Roman" w:cs="Times New Roman"/>
          <w:iCs/>
          <w:kern w:val="0"/>
          <w:sz w:val="26"/>
          <w:szCs w:val="26"/>
          <w14:ligatures w14:val="none"/>
        </w:rPr>
      </w:pPr>
      <w:r w:rsidRPr="00683E58">
        <w:rPr>
          <w:rFonts w:ascii="Times New Roman" w:eastAsia="Times New Roman" w:hAnsi="Times New Roman" w:cs="Times New Roman"/>
          <w:iCs/>
          <w:kern w:val="0"/>
          <w:sz w:val="26"/>
          <w:szCs w:val="26"/>
          <w14:ligatures w14:val="none"/>
        </w:rPr>
        <w:t xml:space="preserve"> finanšu atskaiti (MS Excel </w:t>
      </w:r>
      <w:r>
        <w:rPr>
          <w:rFonts w:ascii="Times New Roman" w:eastAsia="Times New Roman" w:hAnsi="Times New Roman" w:cs="Times New Roman"/>
          <w:iCs/>
          <w:kern w:val="0"/>
          <w:sz w:val="26"/>
          <w:szCs w:val="26"/>
          <w14:ligatures w14:val="none"/>
        </w:rPr>
        <w:t>datnē</w:t>
      </w:r>
      <w:r w:rsidRPr="00683E58">
        <w:rPr>
          <w:rFonts w:ascii="Times New Roman" w:eastAsia="Times New Roman" w:hAnsi="Times New Roman" w:cs="Times New Roman"/>
          <w:iCs/>
          <w:kern w:val="0"/>
          <w:sz w:val="26"/>
          <w:szCs w:val="26"/>
          <w14:ligatures w14:val="none"/>
        </w:rPr>
        <w:t>) par piešķirtā Finansējuma izlietojumu, atskaitei pievienojot izdevumu apliecinošus dokumentus vai to kopijas (maksājumu uzdevumi, bankas izraksti, līgumi, rēķini, kases orderi u.c.), kuros norādīts darījuma priekšmets, apjoms, vieta, laiks (2.pielikums),</w:t>
      </w:r>
    </w:p>
    <w:p w14:paraId="11478B2F" w14:textId="77777777" w:rsidR="00683E58" w:rsidRPr="00683E58" w:rsidRDefault="002C74F8" w:rsidP="00683E58">
      <w:pPr>
        <w:numPr>
          <w:ilvl w:val="3"/>
          <w:numId w:val="3"/>
        </w:numPr>
        <w:tabs>
          <w:tab w:val="left" w:pos="1276"/>
          <w:tab w:val="num" w:pos="1380"/>
          <w:tab w:val="left" w:pos="1560"/>
        </w:tabs>
        <w:spacing w:after="0" w:line="240" w:lineRule="auto"/>
        <w:ind w:left="0" w:right="-1"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saturisko atskaiti par </w:t>
      </w:r>
      <w:r w:rsidR="0028420D">
        <w:rPr>
          <w:rFonts w:ascii="Times New Roman" w:eastAsia="Times New Roman" w:hAnsi="Times New Roman" w:cs="Times New Roman"/>
          <w:kern w:val="0"/>
          <w:sz w:val="26"/>
          <w:szCs w:val="26"/>
          <w14:ligatures w14:val="none"/>
        </w:rPr>
        <w:t>Pasākuma</w:t>
      </w:r>
      <w:r w:rsidRPr="00683E58">
        <w:rPr>
          <w:rFonts w:ascii="Times New Roman" w:eastAsia="Times New Roman" w:hAnsi="Times New Roman" w:cs="Times New Roman"/>
          <w:kern w:val="0"/>
          <w:sz w:val="26"/>
          <w:szCs w:val="26"/>
          <w14:ligatures w14:val="none"/>
        </w:rPr>
        <w:t xml:space="preserve"> īstenošanas gaitu un rezultātiem (3.pielikums);</w:t>
      </w:r>
    </w:p>
    <w:bookmarkEnd w:id="1"/>
    <w:p w14:paraId="00B348F1" w14:textId="77777777" w:rsidR="00683E58" w:rsidRPr="00683E58" w:rsidRDefault="002C74F8" w:rsidP="00683E58">
      <w:pPr>
        <w:numPr>
          <w:ilvl w:val="2"/>
          <w:numId w:val="3"/>
        </w:numPr>
        <w:tabs>
          <w:tab w:val="num" w:pos="1418"/>
        </w:tabs>
        <w:spacing w:after="0" w:line="240" w:lineRule="auto"/>
        <w:ind w:left="0" w:right="-1" w:firstLine="709"/>
        <w:jc w:val="both"/>
        <w:rPr>
          <w:rFonts w:ascii="Times New Roman" w:eastAsia="Times New Roman" w:hAnsi="Times New Roman" w:cs="Times New Roman"/>
          <w:iCs/>
          <w:kern w:val="0"/>
          <w:sz w:val="26"/>
          <w:szCs w:val="26"/>
          <w14:ligatures w14:val="none"/>
        </w:rPr>
      </w:pPr>
      <w:r w:rsidRPr="00683E58">
        <w:rPr>
          <w:rFonts w:ascii="Times New Roman" w:eastAsia="Times New Roman" w:hAnsi="Times New Roman" w:cs="Times New Roman"/>
          <w:iCs/>
          <w:kern w:val="0"/>
          <w:sz w:val="26"/>
          <w:szCs w:val="26"/>
          <w14:ligatures w14:val="none"/>
        </w:rPr>
        <w:t xml:space="preserve"> </w:t>
      </w:r>
      <w:r w:rsidRPr="00683E58">
        <w:rPr>
          <w:rFonts w:ascii="Times New Roman" w:eastAsia="Times New Roman" w:hAnsi="Times New Roman" w:cs="Times New Roman"/>
          <w:kern w:val="0"/>
          <w:sz w:val="26"/>
          <w:szCs w:val="26"/>
          <w14:ligatures w14:val="none"/>
        </w:rPr>
        <w:t>ja iesniegtajā finanšu atskaitē konstatētas nepilnības vai neprecizitātes, saņemot Departamenta informāciju uz Finansējuma saņēmēja kontaktpersonas e-pastu, Finansējuma saņēmējs 5 (piecu) darba dienu laikā no e-pasta saņemšanas dienas veic nepieciešamās darbības, lai novērstu nepilnības vai neprecizitātes finanšu atskaitē;</w:t>
      </w:r>
    </w:p>
    <w:p w14:paraId="7902083C" w14:textId="77777777" w:rsidR="00683E58" w:rsidRPr="00683E58" w:rsidRDefault="002C74F8" w:rsidP="00683E58">
      <w:pPr>
        <w:numPr>
          <w:ilvl w:val="2"/>
          <w:numId w:val="3"/>
        </w:numPr>
        <w:tabs>
          <w:tab w:val="left" w:pos="851"/>
        </w:tabs>
        <w:spacing w:after="0" w:line="240" w:lineRule="auto"/>
        <w:ind w:left="0" w:right="-1" w:firstLine="709"/>
        <w:jc w:val="both"/>
        <w:rPr>
          <w:rFonts w:ascii="Times New Roman" w:eastAsia="Times New Roman" w:hAnsi="Times New Roman" w:cs="Times New Roman"/>
          <w:bCs/>
          <w:kern w:val="0"/>
          <w:sz w:val="26"/>
          <w:szCs w:val="26"/>
          <w14:ligatures w14:val="none"/>
        </w:rPr>
      </w:pPr>
      <w:r w:rsidRPr="00683E58">
        <w:rPr>
          <w:rFonts w:ascii="Times New Roman" w:eastAsia="Times New Roman" w:hAnsi="Times New Roman" w:cs="Times New Roman"/>
          <w:bCs/>
          <w:kern w:val="0"/>
          <w:sz w:val="26"/>
          <w:szCs w:val="26"/>
          <w14:ligatures w14:val="none"/>
        </w:rPr>
        <w:t xml:space="preserve">līdz 20__. gada __. </w:t>
      </w:r>
      <w:r w:rsidRPr="00683E58">
        <w:rPr>
          <w:rFonts w:ascii="Times New Roman" w:eastAsia="Times New Roman" w:hAnsi="Times New Roman" w:cs="Times New Roman"/>
          <w:bCs/>
          <w:i/>
          <w:kern w:val="0"/>
          <w:sz w:val="26"/>
          <w:szCs w:val="26"/>
          <w14:ligatures w14:val="none"/>
        </w:rPr>
        <w:t xml:space="preserve">___________ (30 darba dienas no Sacensību pēdējās dienas) </w:t>
      </w:r>
      <w:r w:rsidRPr="00683E58">
        <w:rPr>
          <w:rFonts w:ascii="Times New Roman" w:eastAsia="Times New Roman" w:hAnsi="Times New Roman" w:cs="Times New Roman"/>
          <w:bCs/>
          <w:kern w:val="0"/>
          <w:sz w:val="26"/>
          <w:szCs w:val="26"/>
          <w14:ligatures w14:val="none"/>
        </w:rPr>
        <w:t>veikt nepieciešamās darbības, lai novērstu nepilnības un neprecizitātes iesniegtajā finanšu atskaitē;</w:t>
      </w:r>
    </w:p>
    <w:p w14:paraId="5E02D8F6" w14:textId="77777777" w:rsidR="00683E58" w:rsidRPr="00683E58" w:rsidRDefault="002C74F8" w:rsidP="00683E58">
      <w:pPr>
        <w:numPr>
          <w:ilvl w:val="2"/>
          <w:numId w:val="3"/>
        </w:numPr>
        <w:tabs>
          <w:tab w:val="num" w:pos="1418"/>
        </w:tabs>
        <w:spacing w:after="0" w:line="240" w:lineRule="auto"/>
        <w:ind w:left="0" w:right="-1" w:firstLine="709"/>
        <w:jc w:val="both"/>
        <w:rPr>
          <w:rFonts w:ascii="Times New Roman" w:eastAsia="Times New Roman" w:hAnsi="Times New Roman" w:cs="Times New Roman"/>
          <w:iCs/>
          <w:kern w:val="0"/>
          <w:sz w:val="26"/>
          <w:szCs w:val="26"/>
          <w14:ligatures w14:val="none"/>
        </w:rPr>
      </w:pPr>
      <w:r w:rsidRPr="00683E58">
        <w:rPr>
          <w:rFonts w:ascii="Times New Roman" w:eastAsia="Times New Roman" w:hAnsi="Times New Roman" w:cs="Times New Roman"/>
          <w:iCs/>
          <w:kern w:val="0"/>
          <w:sz w:val="26"/>
          <w:szCs w:val="26"/>
          <w14:ligatures w14:val="none"/>
        </w:rPr>
        <w:t xml:space="preserve">ar Finansējuma izlietošanu saistītos maksājumus veikt no Līguma spēkā stāšanās brīža līdz 20__.gada __._______ (nepārsniedzot Līguma 4.1.2.apakšpuntā noteikto termiņu); </w:t>
      </w:r>
    </w:p>
    <w:p w14:paraId="2E4A41CA" w14:textId="77777777" w:rsidR="00683E58" w:rsidRPr="00683E58" w:rsidRDefault="002C74F8" w:rsidP="00683E58">
      <w:pPr>
        <w:numPr>
          <w:ilvl w:val="2"/>
          <w:numId w:val="3"/>
        </w:numPr>
        <w:tabs>
          <w:tab w:val="clear" w:pos="1380"/>
          <w:tab w:val="num" w:pos="1418"/>
        </w:tabs>
        <w:spacing w:after="0" w:line="240" w:lineRule="auto"/>
        <w:ind w:left="0" w:right="-1" w:firstLine="709"/>
        <w:jc w:val="both"/>
        <w:rPr>
          <w:rFonts w:ascii="Times New Roman" w:eastAsia="Times New Roman" w:hAnsi="Times New Roman" w:cs="Times New Roman"/>
          <w:iCs/>
          <w:kern w:val="0"/>
          <w:sz w:val="26"/>
          <w:szCs w:val="26"/>
          <w14:ligatures w14:val="none"/>
        </w:rPr>
      </w:pPr>
      <w:r w:rsidRPr="00683E58">
        <w:rPr>
          <w:rFonts w:ascii="Times New Roman" w:eastAsia="Times New Roman" w:hAnsi="Times New Roman" w:cs="Times New Roman"/>
          <w:kern w:val="0"/>
          <w:sz w:val="26"/>
          <w:szCs w:val="26"/>
          <w14:ligatures w14:val="none"/>
        </w:rPr>
        <w:t xml:space="preserve">pārskaitīt atpakaļ Departamentam neizlietotos Finansējuma </w:t>
      </w:r>
      <w:r w:rsidR="00DF7D9A">
        <w:rPr>
          <w:rFonts w:ascii="Times New Roman" w:eastAsia="Times New Roman" w:hAnsi="Times New Roman" w:cs="Times New Roman"/>
          <w:kern w:val="0"/>
          <w:sz w:val="26"/>
          <w:szCs w:val="26"/>
          <w14:ligatures w14:val="none"/>
        </w:rPr>
        <w:t>daļu</w:t>
      </w:r>
      <w:r w:rsidRPr="00683E58">
        <w:rPr>
          <w:rFonts w:ascii="Times New Roman" w:eastAsia="Times New Roman" w:hAnsi="Times New Roman" w:cs="Times New Roman"/>
          <w:kern w:val="0"/>
          <w:sz w:val="26"/>
          <w:szCs w:val="26"/>
          <w14:ligatures w14:val="none"/>
        </w:rPr>
        <w:t xml:space="preserve"> un/vai finanšu atskaitē norādīto, bet Departamenta nesaskaņoto Finansējuma izlietojuma summu;</w:t>
      </w:r>
    </w:p>
    <w:p w14:paraId="71CAB5DA" w14:textId="4F995959" w:rsidR="00683E58" w:rsidRPr="00683E58" w:rsidRDefault="002C74F8" w:rsidP="00683E58">
      <w:pPr>
        <w:numPr>
          <w:ilvl w:val="2"/>
          <w:numId w:val="3"/>
        </w:numPr>
        <w:tabs>
          <w:tab w:val="clear" w:pos="1380"/>
          <w:tab w:val="num" w:pos="1418"/>
        </w:tabs>
        <w:spacing w:after="0" w:line="240" w:lineRule="auto"/>
        <w:ind w:left="0" w:right="-1" w:firstLine="709"/>
        <w:jc w:val="both"/>
        <w:rPr>
          <w:rFonts w:ascii="Times New Roman" w:eastAsia="Times New Roman" w:hAnsi="Times New Roman" w:cs="Times New Roman"/>
          <w:iCs/>
          <w:kern w:val="0"/>
          <w:sz w:val="26"/>
          <w:szCs w:val="26"/>
          <w14:ligatures w14:val="none"/>
        </w:rPr>
      </w:pPr>
      <w:r w:rsidRPr="00683E58">
        <w:rPr>
          <w:rFonts w:ascii="Times New Roman" w:eastAsia="Times New Roman" w:hAnsi="Times New Roman" w:cs="Times New Roman"/>
          <w:bCs/>
          <w:kern w:val="0"/>
          <w:sz w:val="26"/>
          <w:szCs w:val="26"/>
          <w14:ligatures w14:val="none"/>
        </w:rPr>
        <w:t xml:space="preserve">ievietošanai Departamenta uzturētajā tīmekļvietnē, nosūtīt Departamentam </w:t>
      </w:r>
      <w:r w:rsidR="00BD5BA0" w:rsidRPr="00BD5BA0">
        <w:rPr>
          <w:rFonts w:ascii="Times New Roman" w:eastAsia="Times New Roman" w:hAnsi="Times New Roman" w:cs="Times New Roman"/>
          <w:bCs/>
          <w:kern w:val="0"/>
          <w:sz w:val="26"/>
          <w:szCs w:val="26"/>
          <w14:ligatures w14:val="none"/>
        </w:rPr>
        <w:t xml:space="preserve">3 (trīs) </w:t>
      </w:r>
      <w:r w:rsidR="00EB68EC">
        <w:rPr>
          <w:rFonts w:ascii="Times New Roman" w:eastAsia="Times New Roman" w:hAnsi="Times New Roman" w:cs="Times New Roman"/>
          <w:bCs/>
          <w:kern w:val="0"/>
          <w:sz w:val="26"/>
          <w:szCs w:val="26"/>
          <w14:ligatures w14:val="none"/>
        </w:rPr>
        <w:t xml:space="preserve"> darba </w:t>
      </w:r>
      <w:r w:rsidR="00BD5BA0" w:rsidRPr="00BD5BA0">
        <w:rPr>
          <w:rFonts w:ascii="Times New Roman" w:eastAsia="Times New Roman" w:hAnsi="Times New Roman" w:cs="Times New Roman"/>
          <w:bCs/>
          <w:kern w:val="0"/>
          <w:sz w:val="26"/>
          <w:szCs w:val="26"/>
          <w14:ligatures w14:val="none"/>
        </w:rPr>
        <w:t xml:space="preserve">dienu laikā pēc Pasākuma noslēguma iesniegt informāciju par Pasākuma </w:t>
      </w:r>
      <w:r w:rsidR="00BD5BA0" w:rsidRPr="00BD5BA0">
        <w:rPr>
          <w:rFonts w:ascii="Times New Roman" w:eastAsia="Times New Roman" w:hAnsi="Times New Roman" w:cs="Times New Roman"/>
          <w:bCs/>
          <w:kern w:val="0"/>
          <w:sz w:val="26"/>
          <w:szCs w:val="26"/>
          <w14:ligatures w14:val="none"/>
        </w:rPr>
        <w:lastRenderedPageBreak/>
        <w:t>rezultātiem un citus materiālus (sacensību fotoreportāžas, dalībnieku komentārus u.tml.)</w:t>
      </w:r>
      <w:r w:rsidRPr="00683E58">
        <w:rPr>
          <w:rFonts w:ascii="Times New Roman" w:eastAsia="Times New Roman" w:hAnsi="Times New Roman" w:cs="Times New Roman"/>
          <w:bCs/>
          <w:kern w:val="0"/>
          <w:sz w:val="26"/>
          <w:szCs w:val="26"/>
          <w14:ligatures w14:val="none"/>
        </w:rPr>
        <w:t>, nosūtot informāciju Departamenta kontaktpersonai kā arī uz e-pasta adresi_______________:</w:t>
      </w:r>
    </w:p>
    <w:p w14:paraId="08AF5360" w14:textId="77777777" w:rsidR="00683E58" w:rsidRPr="00683E58" w:rsidRDefault="002C74F8" w:rsidP="00683E58">
      <w:pPr>
        <w:numPr>
          <w:ilvl w:val="2"/>
          <w:numId w:val="1"/>
        </w:numPr>
        <w:tabs>
          <w:tab w:val="clear" w:pos="1380"/>
          <w:tab w:val="num" w:pos="1418"/>
          <w:tab w:val="num" w:pos="1560"/>
        </w:tabs>
        <w:overflowPunct w:val="0"/>
        <w:autoSpaceDE w:val="0"/>
        <w:autoSpaceDN w:val="0"/>
        <w:adjustRightInd w:val="0"/>
        <w:spacing w:after="0" w:line="240" w:lineRule="auto"/>
        <w:ind w:left="0" w:right="-1" w:firstLine="709"/>
        <w:jc w:val="both"/>
        <w:textAlignment w:val="baseline"/>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ievietot norādi par Rīgas domes atbalstu </w:t>
      </w:r>
      <w:r w:rsidR="00B43EB2">
        <w:rPr>
          <w:rFonts w:ascii="Times New Roman" w:eastAsia="Times New Roman" w:hAnsi="Times New Roman" w:cs="Times New Roman"/>
          <w:kern w:val="0"/>
          <w:sz w:val="26"/>
          <w:szCs w:val="26"/>
          <w14:ligatures w14:val="none"/>
        </w:rPr>
        <w:t>Pasākumam</w:t>
      </w:r>
      <w:r w:rsidRPr="00683E58">
        <w:rPr>
          <w:rFonts w:ascii="Times New Roman" w:eastAsia="Times New Roman" w:hAnsi="Times New Roman" w:cs="Times New Roman"/>
          <w:kern w:val="0"/>
          <w:sz w:val="26"/>
          <w:szCs w:val="26"/>
          <w14:ligatures w14:val="none"/>
        </w:rPr>
        <w:t xml:space="preserve"> visos ar </w:t>
      </w:r>
      <w:r w:rsidR="007F5E87">
        <w:rPr>
          <w:rFonts w:ascii="Times New Roman" w:eastAsia="Times New Roman" w:hAnsi="Times New Roman" w:cs="Times New Roman"/>
          <w:kern w:val="0"/>
          <w:sz w:val="26"/>
          <w:szCs w:val="26"/>
          <w14:ligatures w14:val="none"/>
        </w:rPr>
        <w:t>šo</w:t>
      </w:r>
      <w:r w:rsidRPr="00683E58">
        <w:rPr>
          <w:rFonts w:ascii="Times New Roman" w:eastAsia="Times New Roman" w:hAnsi="Times New Roman" w:cs="Times New Roman"/>
          <w:kern w:val="0"/>
          <w:sz w:val="26"/>
          <w:szCs w:val="26"/>
          <w14:ligatures w14:val="none"/>
        </w:rPr>
        <w:t xml:space="preserve"> </w:t>
      </w:r>
      <w:r w:rsidR="00B43EB2">
        <w:rPr>
          <w:rFonts w:ascii="Times New Roman" w:eastAsia="Times New Roman" w:hAnsi="Times New Roman" w:cs="Times New Roman"/>
          <w:kern w:val="0"/>
          <w:sz w:val="26"/>
          <w:szCs w:val="26"/>
          <w14:ligatures w14:val="none"/>
        </w:rPr>
        <w:t>Pasākum</w:t>
      </w:r>
      <w:r w:rsidR="007F5E87">
        <w:rPr>
          <w:rFonts w:ascii="Times New Roman" w:eastAsia="Times New Roman" w:hAnsi="Times New Roman" w:cs="Times New Roman"/>
          <w:kern w:val="0"/>
          <w:sz w:val="26"/>
          <w:szCs w:val="26"/>
          <w14:ligatures w14:val="none"/>
        </w:rPr>
        <w:t>u</w:t>
      </w:r>
      <w:r w:rsidRPr="00683E58">
        <w:rPr>
          <w:rFonts w:ascii="Times New Roman" w:eastAsia="Times New Roman" w:hAnsi="Times New Roman" w:cs="Times New Roman"/>
          <w:kern w:val="0"/>
          <w:sz w:val="26"/>
          <w:szCs w:val="26"/>
          <w14:ligatures w14:val="none"/>
        </w:rPr>
        <w:t xml:space="preserve"> saistītos paziņojumos, informācijās un reklāmās – publiskās runās un mediju pasākumos, plašsaziņas līdzekļos, pilsētvidē, kā arī visu veidu iespieddarbos, iepriekš to saskaņojot ar Departamentu;</w:t>
      </w:r>
    </w:p>
    <w:p w14:paraId="491E41FF" w14:textId="77777777" w:rsidR="00683E58" w:rsidRPr="00683E58" w:rsidRDefault="002C74F8" w:rsidP="00683E58">
      <w:pPr>
        <w:numPr>
          <w:ilvl w:val="2"/>
          <w:numId w:val="1"/>
        </w:numPr>
        <w:tabs>
          <w:tab w:val="clear" w:pos="1380"/>
          <w:tab w:val="num" w:pos="1418"/>
          <w:tab w:val="num" w:pos="1560"/>
        </w:tabs>
        <w:overflowPunct w:val="0"/>
        <w:autoSpaceDE w:val="0"/>
        <w:autoSpaceDN w:val="0"/>
        <w:adjustRightInd w:val="0"/>
        <w:spacing w:after="0" w:line="240" w:lineRule="auto"/>
        <w:ind w:left="0" w:right="-1" w:firstLine="709"/>
        <w:jc w:val="both"/>
        <w:textAlignment w:val="baseline"/>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saglabāt Finansējuma izlietojuma attaisnojuma dokumentu oriģinālus Finansējuma saņēmēja grāmatvedības organizācijas sistēmā; </w:t>
      </w:r>
    </w:p>
    <w:p w14:paraId="28D6AF5A" w14:textId="77777777" w:rsidR="00683E58" w:rsidRPr="00683E58" w:rsidRDefault="002C74F8" w:rsidP="00683E58">
      <w:pPr>
        <w:numPr>
          <w:ilvl w:val="2"/>
          <w:numId w:val="1"/>
        </w:numPr>
        <w:tabs>
          <w:tab w:val="clear" w:pos="1380"/>
          <w:tab w:val="num" w:pos="1418"/>
          <w:tab w:val="num" w:pos="1560"/>
        </w:tabs>
        <w:overflowPunct w:val="0"/>
        <w:autoSpaceDE w:val="0"/>
        <w:autoSpaceDN w:val="0"/>
        <w:adjustRightInd w:val="0"/>
        <w:spacing w:after="0" w:line="240" w:lineRule="auto"/>
        <w:ind w:left="0" w:right="-1" w:firstLine="709"/>
        <w:jc w:val="both"/>
        <w:textAlignment w:val="baseline"/>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organizēt un realizēt </w:t>
      </w:r>
      <w:r w:rsidR="00B43EB2">
        <w:rPr>
          <w:rFonts w:ascii="Times New Roman" w:eastAsia="Times New Roman" w:hAnsi="Times New Roman" w:cs="Times New Roman"/>
          <w:kern w:val="0"/>
          <w:sz w:val="26"/>
          <w:szCs w:val="26"/>
          <w14:ligatures w14:val="none"/>
        </w:rPr>
        <w:t>Pasākumu</w:t>
      </w:r>
      <w:r w:rsidRPr="00683E58">
        <w:rPr>
          <w:rFonts w:ascii="Times New Roman" w:eastAsia="Times New Roman" w:hAnsi="Times New Roman" w:cs="Times New Roman"/>
          <w:kern w:val="0"/>
          <w:sz w:val="26"/>
          <w:szCs w:val="26"/>
          <w14:ligatures w14:val="none"/>
        </w:rPr>
        <w:t xml:space="preserve"> profesionāli, kvalitatīvi, atbilstoši Līguma un normatīvo aktu prasībām;</w:t>
      </w:r>
    </w:p>
    <w:p w14:paraId="4F11CFC2" w14:textId="77777777" w:rsidR="00683E58" w:rsidRPr="00683E58" w:rsidRDefault="002C74F8" w:rsidP="00683E58">
      <w:pPr>
        <w:numPr>
          <w:ilvl w:val="2"/>
          <w:numId w:val="1"/>
        </w:numPr>
        <w:tabs>
          <w:tab w:val="clear" w:pos="1380"/>
          <w:tab w:val="num" w:pos="1418"/>
          <w:tab w:val="num" w:pos="1560"/>
        </w:tabs>
        <w:overflowPunct w:val="0"/>
        <w:autoSpaceDE w:val="0"/>
        <w:autoSpaceDN w:val="0"/>
        <w:adjustRightInd w:val="0"/>
        <w:spacing w:after="0" w:line="240" w:lineRule="auto"/>
        <w:ind w:left="0" w:right="-1" w:firstLine="709"/>
        <w:jc w:val="both"/>
        <w:textAlignment w:val="baseline"/>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pēc Departamenta pieprasījuma nekavējoties rakstveidā vai mutiski sniegt informāciju par </w:t>
      </w:r>
      <w:r w:rsidR="00B43EB2">
        <w:rPr>
          <w:rFonts w:ascii="Times New Roman" w:eastAsia="Times New Roman" w:hAnsi="Times New Roman" w:cs="Times New Roman"/>
          <w:kern w:val="0"/>
          <w:sz w:val="26"/>
          <w:szCs w:val="26"/>
          <w14:ligatures w14:val="none"/>
        </w:rPr>
        <w:t>Pasākuma</w:t>
      </w:r>
      <w:r w:rsidRPr="00683E58">
        <w:rPr>
          <w:rFonts w:ascii="Times New Roman" w:eastAsia="Times New Roman" w:hAnsi="Times New Roman" w:cs="Times New Roman"/>
          <w:kern w:val="0"/>
          <w:sz w:val="26"/>
          <w:szCs w:val="26"/>
          <w14:ligatures w14:val="none"/>
        </w:rPr>
        <w:t xml:space="preserve"> sagatavošanas un realizācijas gaitu;</w:t>
      </w:r>
    </w:p>
    <w:p w14:paraId="795C2AED" w14:textId="77777777" w:rsidR="00683E58" w:rsidRPr="00683E58" w:rsidRDefault="002C74F8" w:rsidP="00683E58">
      <w:pPr>
        <w:numPr>
          <w:ilvl w:val="2"/>
          <w:numId w:val="1"/>
        </w:numPr>
        <w:tabs>
          <w:tab w:val="clear" w:pos="1380"/>
          <w:tab w:val="num" w:pos="1418"/>
          <w:tab w:val="num" w:pos="1560"/>
        </w:tabs>
        <w:overflowPunct w:val="0"/>
        <w:autoSpaceDE w:val="0"/>
        <w:autoSpaceDN w:val="0"/>
        <w:adjustRightInd w:val="0"/>
        <w:spacing w:after="0" w:line="240" w:lineRule="auto"/>
        <w:ind w:left="0" w:right="-1" w:firstLine="709"/>
        <w:jc w:val="both"/>
        <w:textAlignment w:val="baseline"/>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saskaņot ar Departamentu jebkuras izmaiņas </w:t>
      </w:r>
      <w:r w:rsidR="00B43EB2">
        <w:rPr>
          <w:rFonts w:ascii="Times New Roman" w:eastAsia="Times New Roman" w:hAnsi="Times New Roman" w:cs="Times New Roman"/>
          <w:kern w:val="0"/>
          <w:sz w:val="26"/>
          <w:szCs w:val="26"/>
          <w14:ligatures w14:val="none"/>
        </w:rPr>
        <w:t>Pasākumā</w:t>
      </w:r>
      <w:r w:rsidRPr="00683E58">
        <w:rPr>
          <w:rFonts w:ascii="Times New Roman" w:eastAsia="Times New Roman" w:hAnsi="Times New Roman" w:cs="Times New Roman"/>
          <w:kern w:val="0"/>
          <w:sz w:val="26"/>
          <w:szCs w:val="26"/>
          <w14:ligatures w14:val="none"/>
        </w:rPr>
        <w:t>;</w:t>
      </w:r>
    </w:p>
    <w:p w14:paraId="5FE7C40D" w14:textId="77777777" w:rsidR="00683E58" w:rsidRPr="00683E58" w:rsidRDefault="002C74F8" w:rsidP="00683E58">
      <w:pPr>
        <w:numPr>
          <w:ilvl w:val="2"/>
          <w:numId w:val="1"/>
        </w:numPr>
        <w:tabs>
          <w:tab w:val="clear" w:pos="1380"/>
          <w:tab w:val="num" w:pos="1418"/>
          <w:tab w:val="num" w:pos="1560"/>
        </w:tabs>
        <w:overflowPunct w:val="0"/>
        <w:autoSpaceDE w:val="0"/>
        <w:autoSpaceDN w:val="0"/>
        <w:adjustRightInd w:val="0"/>
        <w:spacing w:after="0" w:line="240" w:lineRule="auto"/>
        <w:ind w:left="0" w:right="-1" w:firstLine="709"/>
        <w:jc w:val="both"/>
        <w:textAlignment w:val="baseline"/>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rakstiski informēt Departamentu par apstākļiem, kas var ietekmēt </w:t>
      </w:r>
      <w:r w:rsidR="00B43EB2">
        <w:rPr>
          <w:rFonts w:ascii="Times New Roman" w:eastAsia="Times New Roman" w:hAnsi="Times New Roman" w:cs="Times New Roman"/>
          <w:kern w:val="0"/>
          <w:sz w:val="26"/>
          <w:szCs w:val="26"/>
          <w14:ligatures w14:val="none"/>
        </w:rPr>
        <w:t>Pasākumu</w:t>
      </w:r>
      <w:r w:rsidRPr="00683E58">
        <w:rPr>
          <w:rFonts w:ascii="Times New Roman" w:eastAsia="Times New Roman" w:hAnsi="Times New Roman" w:cs="Times New Roman"/>
          <w:kern w:val="0"/>
          <w:sz w:val="26"/>
          <w:szCs w:val="26"/>
          <w14:ligatures w14:val="none"/>
        </w:rPr>
        <w:t xml:space="preserve"> norises atbilstību Līguma noteikumiem;</w:t>
      </w:r>
    </w:p>
    <w:p w14:paraId="59590D99" w14:textId="77777777" w:rsidR="00683E58" w:rsidRDefault="002C74F8" w:rsidP="00683E58">
      <w:pPr>
        <w:numPr>
          <w:ilvl w:val="2"/>
          <w:numId w:val="1"/>
        </w:numPr>
        <w:tabs>
          <w:tab w:val="clear" w:pos="1380"/>
          <w:tab w:val="num" w:pos="1418"/>
          <w:tab w:val="num" w:pos="1560"/>
        </w:tabs>
        <w:overflowPunct w:val="0"/>
        <w:autoSpaceDE w:val="0"/>
        <w:autoSpaceDN w:val="0"/>
        <w:adjustRightInd w:val="0"/>
        <w:spacing w:after="0" w:line="240" w:lineRule="auto"/>
        <w:ind w:left="0" w:right="-1" w:firstLine="709"/>
        <w:jc w:val="both"/>
        <w:textAlignment w:val="baseline"/>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visus maksājumus, kas saistīti ar Līguma izpildi un piešķirtā Finansējuma izlietojumu, veic Līgumā noteiktajā termiņā no Līgumā norādītā konta.</w:t>
      </w:r>
    </w:p>
    <w:p w14:paraId="0DDFD737" w14:textId="43CEBD75" w:rsidR="002C74F8" w:rsidRPr="00683E58" w:rsidRDefault="002C74F8" w:rsidP="00683E58">
      <w:pPr>
        <w:numPr>
          <w:ilvl w:val="2"/>
          <w:numId w:val="1"/>
        </w:numPr>
        <w:tabs>
          <w:tab w:val="clear" w:pos="1380"/>
          <w:tab w:val="num" w:pos="1418"/>
          <w:tab w:val="num" w:pos="1560"/>
        </w:tabs>
        <w:overflowPunct w:val="0"/>
        <w:autoSpaceDE w:val="0"/>
        <w:autoSpaceDN w:val="0"/>
        <w:adjustRightInd w:val="0"/>
        <w:spacing w:after="0" w:line="240" w:lineRule="auto"/>
        <w:ind w:left="0" w:right="-1" w:firstLine="709"/>
        <w:jc w:val="both"/>
        <w:textAlignment w:val="baseline"/>
        <w:rPr>
          <w:rFonts w:ascii="Times New Roman" w:eastAsia="Times New Roman" w:hAnsi="Times New Roman" w:cs="Times New Roman"/>
          <w:kern w:val="0"/>
          <w:sz w:val="26"/>
          <w:szCs w:val="26"/>
          <w14:ligatures w14:val="none"/>
        </w:rPr>
      </w:pPr>
      <w:r w:rsidRPr="002C74F8">
        <w:rPr>
          <w:rFonts w:ascii="Times New Roman" w:eastAsia="Times New Roman" w:hAnsi="Times New Roman" w:cs="Times New Roman"/>
          <w:kern w:val="0"/>
          <w:sz w:val="26"/>
          <w:szCs w:val="26"/>
          <w14:ligatures w14:val="none"/>
        </w:rPr>
        <w:t>rakstiski informēt Departamentu par sportistu, kuram ir konstatēti Pasaules Antidopinga kodeksa noteikumu pārkāpumi vai jau iestājusies diskvalifikācija, kā arī finanšu atskaitē neiekļaut piešķirtā Finansējuma izlietojumu par sportistu.</w:t>
      </w:r>
    </w:p>
    <w:p w14:paraId="486B8F7B" w14:textId="77777777" w:rsidR="00683E58" w:rsidRPr="00683E58" w:rsidRDefault="002C74F8" w:rsidP="00683E58">
      <w:pPr>
        <w:numPr>
          <w:ilvl w:val="1"/>
          <w:numId w:val="1"/>
        </w:numPr>
        <w:tabs>
          <w:tab w:val="clear" w:pos="1130"/>
          <w:tab w:val="num" w:pos="1155"/>
          <w:tab w:val="num" w:pos="1418"/>
          <w:tab w:val="num" w:pos="1560"/>
        </w:tabs>
        <w:spacing w:after="0" w:line="240" w:lineRule="auto"/>
        <w:ind w:left="0" w:right="-1"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Finansējuma saņēmēja tiesības:</w:t>
      </w:r>
    </w:p>
    <w:p w14:paraId="616C46E9" w14:textId="77777777" w:rsidR="00683E58" w:rsidRPr="00683E58" w:rsidRDefault="002C74F8" w:rsidP="00683E58">
      <w:pPr>
        <w:numPr>
          <w:ilvl w:val="2"/>
          <w:numId w:val="1"/>
        </w:numPr>
        <w:tabs>
          <w:tab w:val="clear" w:pos="1380"/>
          <w:tab w:val="num" w:pos="1418"/>
          <w:tab w:val="num" w:pos="1560"/>
        </w:tabs>
        <w:spacing w:after="0" w:line="240" w:lineRule="auto"/>
        <w:ind w:left="0" w:right="-1"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veikt Finansējuma izlietojuma izmaiņas bez rakstveida vienošanās līdz 10 % katrā no Sacensību izdevumu tāmes pozīcijām, nepalielinot piešķirtā Finansējuma apjomu. Izmaiņas jānorāda Līguma 4.1.2.1. apakšpunkta noteiktajā atskaitē. Ja </w:t>
      </w:r>
      <w:r w:rsidR="00B43EB2">
        <w:rPr>
          <w:rFonts w:ascii="Times New Roman" w:eastAsia="Times New Roman" w:hAnsi="Times New Roman" w:cs="Times New Roman"/>
          <w:kern w:val="0"/>
          <w:sz w:val="26"/>
          <w:szCs w:val="26"/>
          <w14:ligatures w14:val="none"/>
        </w:rPr>
        <w:t>Pasākuma</w:t>
      </w:r>
      <w:r w:rsidRPr="00683E58">
        <w:rPr>
          <w:rFonts w:ascii="Times New Roman" w:eastAsia="Times New Roman" w:hAnsi="Times New Roman" w:cs="Times New Roman"/>
          <w:kern w:val="0"/>
          <w:sz w:val="26"/>
          <w:szCs w:val="26"/>
          <w14:ligatures w14:val="none"/>
        </w:rPr>
        <w:t xml:space="preserve"> izdevumu tāmē tiek iekļauta vai izslēgta kāda pozīcija, Puses slēdz rakstveida vienošanos pie Līguma;</w:t>
      </w:r>
    </w:p>
    <w:p w14:paraId="11E941B2" w14:textId="77777777" w:rsidR="00683E58" w:rsidRPr="00683E58" w:rsidRDefault="002C74F8" w:rsidP="00683E58">
      <w:pPr>
        <w:numPr>
          <w:ilvl w:val="2"/>
          <w:numId w:val="1"/>
        </w:numPr>
        <w:tabs>
          <w:tab w:val="clear" w:pos="1380"/>
          <w:tab w:val="num" w:pos="1418"/>
          <w:tab w:val="num" w:pos="1560"/>
        </w:tabs>
        <w:spacing w:after="0" w:line="240" w:lineRule="auto"/>
        <w:ind w:left="0" w:right="-1"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vienpusēji atkāpties no Līguma saistību izpildes gadījumā, ja Departaments Līgumā noteiktajā termiņā nav samaksājis Līgumā noteikto Finansējumu vai tā daļu.</w:t>
      </w:r>
    </w:p>
    <w:p w14:paraId="3C8A1677" w14:textId="77777777" w:rsidR="00683E58" w:rsidRPr="00683E58" w:rsidRDefault="002C74F8" w:rsidP="00683E58">
      <w:pPr>
        <w:numPr>
          <w:ilvl w:val="1"/>
          <w:numId w:val="1"/>
        </w:numPr>
        <w:tabs>
          <w:tab w:val="clear" w:pos="1130"/>
          <w:tab w:val="left" w:pos="1155"/>
          <w:tab w:val="num" w:pos="1418"/>
          <w:tab w:val="num" w:pos="1560"/>
        </w:tabs>
        <w:spacing w:after="0" w:line="240" w:lineRule="auto"/>
        <w:ind w:left="0" w:right="-1"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Departamenta pienākumi:</w:t>
      </w:r>
    </w:p>
    <w:p w14:paraId="188CB40A" w14:textId="77777777" w:rsidR="00683E58" w:rsidRPr="00683E58" w:rsidRDefault="002C74F8" w:rsidP="00683E58">
      <w:pPr>
        <w:numPr>
          <w:ilvl w:val="2"/>
          <w:numId w:val="1"/>
        </w:numPr>
        <w:tabs>
          <w:tab w:val="clear" w:pos="1380"/>
          <w:tab w:val="num" w:pos="1418"/>
          <w:tab w:val="num" w:pos="1560"/>
        </w:tabs>
        <w:spacing w:after="0" w:line="240" w:lineRule="auto"/>
        <w:ind w:left="0" w:right="-1"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sniegt Finansējuma saņēmējam informāciju un dokumentāciju, kas nepieciešama, lai nodrošinātu </w:t>
      </w:r>
      <w:r w:rsidR="00B43EB2">
        <w:rPr>
          <w:rFonts w:ascii="Times New Roman" w:eastAsia="Times New Roman" w:hAnsi="Times New Roman" w:cs="Times New Roman"/>
          <w:kern w:val="0"/>
          <w:sz w:val="26"/>
          <w:szCs w:val="26"/>
          <w14:ligatures w14:val="none"/>
        </w:rPr>
        <w:t>Pasākuma</w:t>
      </w:r>
      <w:r w:rsidRPr="00683E58">
        <w:rPr>
          <w:rFonts w:ascii="Times New Roman" w:eastAsia="Times New Roman" w:hAnsi="Times New Roman" w:cs="Times New Roman"/>
          <w:kern w:val="0"/>
          <w:sz w:val="26"/>
          <w:szCs w:val="26"/>
          <w14:ligatures w14:val="none"/>
        </w:rPr>
        <w:t xml:space="preserve"> veiksmīgu realizēšanu, iespēju robežās nodrošināt Finansējuma saņēmējam nepieciešamo atbalstu valsts un pašvaldības iestādēs;</w:t>
      </w:r>
    </w:p>
    <w:p w14:paraId="68E3B12E" w14:textId="77777777" w:rsidR="00683E58" w:rsidRPr="00683E58" w:rsidRDefault="002C74F8" w:rsidP="00683E58">
      <w:pPr>
        <w:numPr>
          <w:ilvl w:val="2"/>
          <w:numId w:val="1"/>
        </w:numPr>
        <w:tabs>
          <w:tab w:val="clear" w:pos="1380"/>
          <w:tab w:val="num" w:pos="1418"/>
          <w:tab w:val="num" w:pos="1560"/>
        </w:tabs>
        <w:spacing w:after="0" w:line="240" w:lineRule="auto"/>
        <w:ind w:left="0" w:right="-1"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rakstiski informēt Finansējuma saņēmēju par apstākļiem, kas var ietekmēt </w:t>
      </w:r>
      <w:r w:rsidR="00B43EB2">
        <w:rPr>
          <w:rFonts w:ascii="Times New Roman" w:eastAsia="Times New Roman" w:hAnsi="Times New Roman" w:cs="Times New Roman"/>
          <w:kern w:val="0"/>
          <w:sz w:val="26"/>
          <w:szCs w:val="26"/>
          <w14:ligatures w14:val="none"/>
        </w:rPr>
        <w:t>Pasākuma</w:t>
      </w:r>
      <w:r w:rsidRPr="00683E58">
        <w:rPr>
          <w:rFonts w:ascii="Times New Roman" w:eastAsia="Times New Roman" w:hAnsi="Times New Roman" w:cs="Times New Roman"/>
          <w:kern w:val="0"/>
          <w:sz w:val="26"/>
          <w:szCs w:val="26"/>
          <w14:ligatures w14:val="none"/>
        </w:rPr>
        <w:t xml:space="preserve"> norises atbilstību Līguma noteikumiem;</w:t>
      </w:r>
    </w:p>
    <w:p w14:paraId="021131D8" w14:textId="77777777" w:rsidR="00683E58" w:rsidRPr="00683E58" w:rsidRDefault="002C74F8" w:rsidP="00683E58">
      <w:pPr>
        <w:numPr>
          <w:ilvl w:val="2"/>
          <w:numId w:val="1"/>
        </w:numPr>
        <w:tabs>
          <w:tab w:val="left" w:pos="1418"/>
          <w:tab w:val="num" w:pos="1560"/>
        </w:tabs>
        <w:spacing w:after="0" w:line="240" w:lineRule="auto"/>
        <w:ind w:left="0" w:right="-1"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veikt norēķinus ar Finansējuma saņēmēju Līgumā noteiktajos termiņos un kārtībā.</w:t>
      </w:r>
    </w:p>
    <w:p w14:paraId="68B1CFCF" w14:textId="77777777" w:rsidR="00683E58" w:rsidRPr="00683E58" w:rsidRDefault="002C74F8" w:rsidP="00683E58">
      <w:pPr>
        <w:numPr>
          <w:ilvl w:val="1"/>
          <w:numId w:val="1"/>
        </w:numPr>
        <w:tabs>
          <w:tab w:val="left" w:pos="1210"/>
          <w:tab w:val="left" w:pos="1418"/>
          <w:tab w:val="num" w:pos="1560"/>
        </w:tabs>
        <w:spacing w:after="0" w:line="240" w:lineRule="auto"/>
        <w:ind w:left="0" w:right="-1"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 Departamenta tiesības: </w:t>
      </w:r>
    </w:p>
    <w:p w14:paraId="087E15B7" w14:textId="77777777" w:rsidR="00683E58" w:rsidRPr="00683E58" w:rsidRDefault="002C74F8" w:rsidP="00683E58">
      <w:pPr>
        <w:numPr>
          <w:ilvl w:val="2"/>
          <w:numId w:val="1"/>
        </w:numPr>
        <w:tabs>
          <w:tab w:val="left" w:pos="1276"/>
          <w:tab w:val="left" w:pos="1418"/>
          <w:tab w:val="num" w:pos="1560"/>
        </w:tabs>
        <w:spacing w:after="0" w:line="240" w:lineRule="auto"/>
        <w:ind w:left="0" w:right="-1"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ievietot informāciju par </w:t>
      </w:r>
      <w:r w:rsidR="00B43EB2">
        <w:rPr>
          <w:rFonts w:ascii="Times New Roman" w:eastAsia="Times New Roman" w:hAnsi="Times New Roman" w:cs="Times New Roman"/>
          <w:kern w:val="0"/>
          <w:sz w:val="26"/>
          <w:szCs w:val="26"/>
          <w14:ligatures w14:val="none"/>
        </w:rPr>
        <w:t>Pasākumu</w:t>
      </w:r>
      <w:r w:rsidRPr="00683E58">
        <w:rPr>
          <w:rFonts w:ascii="Times New Roman" w:eastAsia="Times New Roman" w:hAnsi="Times New Roman" w:cs="Times New Roman"/>
          <w:kern w:val="0"/>
          <w:sz w:val="26"/>
          <w:szCs w:val="26"/>
          <w14:ligatures w14:val="none"/>
        </w:rPr>
        <w:t xml:space="preserve"> Departamentam pieejamos informācijas avotos;</w:t>
      </w:r>
    </w:p>
    <w:p w14:paraId="6813CBF8" w14:textId="77777777" w:rsidR="00683E58" w:rsidRPr="00683E58" w:rsidRDefault="002C74F8" w:rsidP="00683E58">
      <w:pPr>
        <w:numPr>
          <w:ilvl w:val="2"/>
          <w:numId w:val="1"/>
        </w:numPr>
        <w:tabs>
          <w:tab w:val="left" w:pos="1276"/>
          <w:tab w:val="left" w:pos="1418"/>
          <w:tab w:val="num" w:pos="1560"/>
        </w:tabs>
        <w:spacing w:after="0" w:line="240" w:lineRule="auto"/>
        <w:ind w:left="0" w:right="-1"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 vienpusēji atkāpties no Līguma saistību izpildes gadījumā, ja Finansējuma saņēmējs septiņu kalendāro dienu laikā pēc Departamenta iepriekšēja rakstiska brīdinājuma nenovērš vai nevar novērst </w:t>
      </w:r>
      <w:r w:rsidR="00B43EB2">
        <w:rPr>
          <w:rFonts w:ascii="Times New Roman" w:eastAsia="Times New Roman" w:hAnsi="Times New Roman" w:cs="Times New Roman"/>
          <w:kern w:val="0"/>
          <w:sz w:val="26"/>
          <w:szCs w:val="26"/>
          <w14:ligatures w14:val="none"/>
        </w:rPr>
        <w:t>Pasākuma</w:t>
      </w:r>
      <w:r w:rsidRPr="00683E58">
        <w:rPr>
          <w:rFonts w:ascii="Times New Roman" w:eastAsia="Times New Roman" w:hAnsi="Times New Roman" w:cs="Times New Roman"/>
          <w:kern w:val="0"/>
          <w:sz w:val="26"/>
          <w:szCs w:val="26"/>
          <w14:ligatures w14:val="none"/>
        </w:rPr>
        <w:t xml:space="preserve"> izpildes gaitā konstatētos trūkumus, vai citas neatbilstības Līguma nosacījumiem; </w:t>
      </w:r>
    </w:p>
    <w:p w14:paraId="5A84D5AA" w14:textId="77777777" w:rsidR="00683E58" w:rsidRPr="00683E58" w:rsidRDefault="002C74F8" w:rsidP="00683E58">
      <w:pPr>
        <w:numPr>
          <w:ilvl w:val="2"/>
          <w:numId w:val="1"/>
        </w:numPr>
        <w:tabs>
          <w:tab w:val="clear" w:pos="1380"/>
          <w:tab w:val="left" w:pos="1276"/>
          <w:tab w:val="num" w:pos="1418"/>
          <w:tab w:val="num" w:pos="1560"/>
        </w:tabs>
        <w:spacing w:after="0" w:line="240" w:lineRule="auto"/>
        <w:ind w:left="0" w:right="-1"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kontrolēt piešķirto finanšu līdzekļu izlietošanu;</w:t>
      </w:r>
    </w:p>
    <w:p w14:paraId="3505BC2A" w14:textId="77777777" w:rsidR="00683E58" w:rsidRPr="00683E58" w:rsidRDefault="002C74F8" w:rsidP="00683E58">
      <w:pPr>
        <w:numPr>
          <w:ilvl w:val="2"/>
          <w:numId w:val="1"/>
        </w:numPr>
        <w:tabs>
          <w:tab w:val="clear" w:pos="1380"/>
          <w:tab w:val="left" w:pos="1276"/>
          <w:tab w:val="num" w:pos="1418"/>
          <w:tab w:val="num" w:pos="1560"/>
        </w:tabs>
        <w:spacing w:after="0" w:line="240" w:lineRule="auto"/>
        <w:ind w:left="0" w:right="-1"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pieprasīt un iepazīties ar Finansējuma saņēmēja rīcībā esošajiem dokumentiem, kas attiecas uz Līguma izpildi;</w:t>
      </w:r>
    </w:p>
    <w:p w14:paraId="38107631" w14:textId="77777777" w:rsidR="00683E58" w:rsidRPr="00683E58" w:rsidRDefault="002C74F8" w:rsidP="00683E58">
      <w:pPr>
        <w:numPr>
          <w:ilvl w:val="2"/>
          <w:numId w:val="1"/>
        </w:numPr>
        <w:tabs>
          <w:tab w:val="clear" w:pos="1380"/>
          <w:tab w:val="left" w:pos="825"/>
          <w:tab w:val="left" w:pos="1276"/>
          <w:tab w:val="num" w:pos="1418"/>
          <w:tab w:val="num" w:pos="1560"/>
        </w:tabs>
        <w:spacing w:after="0" w:line="240" w:lineRule="auto"/>
        <w:ind w:left="0" w:right="-1"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vienpusēji atkāpties no Līguma un pieprasīt Finansējuma vai tā daļas atmaksu šādos gadījumos:</w:t>
      </w:r>
    </w:p>
    <w:p w14:paraId="6A9314F5" w14:textId="77777777" w:rsidR="00683E58" w:rsidRPr="00683E58" w:rsidRDefault="002C74F8" w:rsidP="00683E58">
      <w:pPr>
        <w:numPr>
          <w:ilvl w:val="3"/>
          <w:numId w:val="1"/>
        </w:numPr>
        <w:tabs>
          <w:tab w:val="num" w:pos="1080"/>
          <w:tab w:val="left" w:pos="1276"/>
          <w:tab w:val="num" w:pos="1418"/>
          <w:tab w:val="left" w:pos="1610"/>
        </w:tabs>
        <w:spacing w:after="0" w:line="240" w:lineRule="auto"/>
        <w:ind w:left="0" w:right="-1" w:firstLine="709"/>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lastRenderedPageBreak/>
        <w:t xml:space="preserve">ja </w:t>
      </w:r>
      <w:r w:rsidRPr="00683E58">
        <w:rPr>
          <w:rFonts w:ascii="Times New Roman" w:eastAsia="Times New Roman" w:hAnsi="Times New Roman" w:cs="Times New Roman"/>
          <w:kern w:val="0"/>
          <w:sz w:val="26"/>
          <w:szCs w:val="26"/>
          <w14:ligatures w14:val="none"/>
        </w:rPr>
        <w:t>Finansējuma saņēmējs Līgumā noteiktajos termiņos neiesniedz Līgumā noteikto vai pieprasīto informāciju vai dokumentāciju,</w:t>
      </w:r>
    </w:p>
    <w:p w14:paraId="2797EF12" w14:textId="77777777" w:rsidR="00683E58" w:rsidRDefault="002C74F8" w:rsidP="00683E58">
      <w:pPr>
        <w:numPr>
          <w:ilvl w:val="3"/>
          <w:numId w:val="1"/>
        </w:numPr>
        <w:tabs>
          <w:tab w:val="num" w:pos="1080"/>
          <w:tab w:val="left" w:pos="1276"/>
          <w:tab w:val="num" w:pos="1418"/>
          <w:tab w:val="left" w:pos="1610"/>
        </w:tabs>
        <w:spacing w:after="0" w:line="240" w:lineRule="auto"/>
        <w:ind w:left="0" w:right="-1" w:firstLine="709"/>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ja </w:t>
      </w:r>
      <w:r w:rsidRPr="00683E58">
        <w:rPr>
          <w:rFonts w:ascii="Times New Roman" w:eastAsia="Times New Roman" w:hAnsi="Times New Roman" w:cs="Times New Roman"/>
          <w:kern w:val="0"/>
          <w:sz w:val="26"/>
          <w:szCs w:val="26"/>
          <w14:ligatures w14:val="none"/>
        </w:rPr>
        <w:t>Finansējums vai tā daļa izmantota Līgumā neparedzētajiem mērķiem</w:t>
      </w:r>
      <w:r w:rsidR="007078C6">
        <w:rPr>
          <w:rFonts w:ascii="Times New Roman" w:eastAsia="Times New Roman" w:hAnsi="Times New Roman" w:cs="Times New Roman"/>
          <w:kern w:val="0"/>
          <w:sz w:val="26"/>
          <w:szCs w:val="26"/>
          <w14:ligatures w14:val="none"/>
        </w:rPr>
        <w:t>,</w:t>
      </w:r>
    </w:p>
    <w:p w14:paraId="0ABB46E1" w14:textId="795BC4A8" w:rsidR="00DF7D9A" w:rsidRPr="00683E58" w:rsidRDefault="002C74F8" w:rsidP="00683E58">
      <w:pPr>
        <w:numPr>
          <w:ilvl w:val="3"/>
          <w:numId w:val="1"/>
        </w:numPr>
        <w:tabs>
          <w:tab w:val="num" w:pos="1080"/>
          <w:tab w:val="left" w:pos="1276"/>
          <w:tab w:val="num" w:pos="1418"/>
          <w:tab w:val="left" w:pos="1610"/>
        </w:tabs>
        <w:spacing w:after="0" w:line="240" w:lineRule="auto"/>
        <w:ind w:left="0" w:right="-1" w:firstLine="709"/>
        <w:jc w:val="both"/>
        <w:rPr>
          <w:rFonts w:ascii="Times New Roman" w:eastAsia="Times New Roman" w:hAnsi="Times New Roman" w:cs="Times New Roman"/>
          <w:kern w:val="0"/>
          <w:sz w:val="26"/>
          <w:szCs w:val="26"/>
          <w14:ligatures w14:val="none"/>
        </w:rPr>
      </w:pPr>
      <w:r w:rsidRPr="00DF7D9A">
        <w:rPr>
          <w:rFonts w:ascii="Times New Roman" w:eastAsia="Times New Roman" w:hAnsi="Times New Roman" w:cs="Times New Roman"/>
          <w:kern w:val="0"/>
          <w:sz w:val="26"/>
          <w:szCs w:val="26"/>
          <w14:ligatures w14:val="none"/>
        </w:rPr>
        <w:t>ja tiek konstatēts, ka Finansējuma saņēmējs pārkāpis Rīgas domes 2023. gada 20. decembra saistošo noteikumu Nr. RD-23-248-sn “Par pašvaldības atbalstu sporta, aktīvās atpūtas un darba ar jaunatni projektu īstenošanai Rīgā”   20. punktā noteiktos ierobežojumus</w:t>
      </w:r>
      <w:r w:rsidR="008521C8">
        <w:rPr>
          <w:rFonts w:ascii="Times New Roman" w:eastAsia="Times New Roman" w:hAnsi="Times New Roman" w:cs="Times New Roman"/>
          <w:kern w:val="0"/>
          <w:sz w:val="26"/>
          <w:szCs w:val="26"/>
          <w14:ligatures w14:val="none"/>
        </w:rPr>
        <w:t xml:space="preserve"> un</w:t>
      </w:r>
      <w:r w:rsidRPr="00DF7D9A">
        <w:rPr>
          <w:rFonts w:ascii="Times New Roman" w:eastAsia="Times New Roman" w:hAnsi="Times New Roman" w:cs="Times New Roman"/>
          <w:kern w:val="0"/>
          <w:sz w:val="26"/>
          <w:szCs w:val="26"/>
          <w14:ligatures w14:val="none"/>
        </w:rPr>
        <w:t xml:space="preserve"> saņemtais līdzfinansējums ir kvalificējams kā nelikumīgs komercdarbības atbalsts</w:t>
      </w:r>
      <w:r w:rsidR="008521C8">
        <w:rPr>
          <w:rFonts w:ascii="Times New Roman" w:eastAsia="Times New Roman" w:hAnsi="Times New Roman" w:cs="Times New Roman"/>
          <w:kern w:val="0"/>
          <w:sz w:val="26"/>
          <w:szCs w:val="26"/>
          <w14:ligatures w14:val="none"/>
        </w:rPr>
        <w:t>,</w:t>
      </w:r>
      <w:r w:rsidRPr="00DF7D9A">
        <w:rPr>
          <w:rFonts w:ascii="Times New Roman" w:eastAsia="Times New Roman" w:hAnsi="Times New Roman" w:cs="Times New Roman"/>
          <w:kern w:val="0"/>
          <w:sz w:val="26"/>
          <w:szCs w:val="26"/>
          <w14:ligatures w14:val="none"/>
        </w:rPr>
        <w:t xml:space="preserve"> Finansējuma saņēmējam ir pienākums atmaksāt Rīgas valstspilsētas pašvaldībai Pasākuma ietvaros saņemto nelikumīgo komercdarbības atbalstu kopā ar procentiem, kas ir aprēķināti no dienas, kad komercdarbības atbalsts tika izmaksāts Finansējuma saņēmējam, no līdzekļiem, kas ir brīvi no komercdarbības atbalsta, atbilstoši Komercdarbības atbalsta kontroles likuma IV vai  V nodaļas nosacījumiem.</w:t>
      </w:r>
    </w:p>
    <w:p w14:paraId="4D9AE833" w14:textId="77777777" w:rsidR="00683E58" w:rsidRPr="00683E58" w:rsidRDefault="00683E58" w:rsidP="00683E58">
      <w:pPr>
        <w:tabs>
          <w:tab w:val="left" w:pos="1276"/>
          <w:tab w:val="num" w:pos="1380"/>
          <w:tab w:val="left" w:pos="1418"/>
        </w:tabs>
        <w:spacing w:after="0" w:line="240" w:lineRule="auto"/>
        <w:ind w:right="-25" w:firstLine="709"/>
        <w:jc w:val="both"/>
        <w:rPr>
          <w:rFonts w:ascii="Times New Roman" w:eastAsia="Times New Roman" w:hAnsi="Times New Roman" w:cs="Times New Roman"/>
          <w:kern w:val="0"/>
          <w:sz w:val="26"/>
          <w:szCs w:val="26"/>
          <w14:ligatures w14:val="none"/>
        </w:rPr>
      </w:pPr>
    </w:p>
    <w:p w14:paraId="4ACACAC9" w14:textId="77777777" w:rsidR="00683E58" w:rsidRPr="00683E58" w:rsidRDefault="002C74F8" w:rsidP="00683E58">
      <w:pPr>
        <w:keepNext/>
        <w:numPr>
          <w:ilvl w:val="0"/>
          <w:numId w:val="1"/>
        </w:numPr>
        <w:spacing w:after="0" w:line="240" w:lineRule="auto"/>
        <w:ind w:left="360" w:right="-25"/>
        <w:jc w:val="center"/>
        <w:outlineLvl w:val="1"/>
        <w:rPr>
          <w:rFonts w:ascii="Times New Roman" w:eastAsia="Times New Roman" w:hAnsi="Times New Roman" w:cs="Times New Roman"/>
          <w:b/>
          <w:bCs/>
          <w:kern w:val="0"/>
          <w:sz w:val="26"/>
          <w:szCs w:val="26"/>
          <w14:ligatures w14:val="none"/>
        </w:rPr>
      </w:pPr>
      <w:r w:rsidRPr="00683E58">
        <w:rPr>
          <w:rFonts w:ascii="Times New Roman" w:eastAsia="Times New Roman" w:hAnsi="Times New Roman" w:cs="Times New Roman"/>
          <w:b/>
          <w:bCs/>
          <w:kern w:val="0"/>
          <w:sz w:val="26"/>
          <w:szCs w:val="26"/>
          <w14:ligatures w14:val="none"/>
        </w:rPr>
        <w:t>Pušu atbildība</w:t>
      </w:r>
    </w:p>
    <w:p w14:paraId="60D26E30" w14:textId="77777777" w:rsidR="00683E58" w:rsidRPr="00683E58" w:rsidRDefault="00683E58" w:rsidP="00683E58">
      <w:pPr>
        <w:spacing w:after="0" w:line="240" w:lineRule="auto"/>
        <w:ind w:right="-25"/>
        <w:rPr>
          <w:rFonts w:ascii="Times New Roman" w:eastAsia="Times New Roman" w:hAnsi="Times New Roman" w:cs="Times New Roman"/>
          <w:kern w:val="0"/>
          <w:sz w:val="24"/>
          <w:szCs w:val="24"/>
          <w14:ligatures w14:val="none"/>
        </w:rPr>
      </w:pPr>
    </w:p>
    <w:p w14:paraId="03DA1A3B" w14:textId="77777777" w:rsidR="00683E58" w:rsidRPr="00683E58" w:rsidRDefault="002C74F8" w:rsidP="00683E58">
      <w:pPr>
        <w:numPr>
          <w:ilvl w:val="1"/>
          <w:numId w:val="1"/>
        </w:numPr>
        <w:tabs>
          <w:tab w:val="num" w:pos="915"/>
          <w:tab w:val="left" w:pos="1276"/>
        </w:tabs>
        <w:spacing w:after="0" w:line="240" w:lineRule="auto"/>
        <w:ind w:left="0"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Finansējuma saņēmējs ir atbildīgs par Finansējuma izlietošanu, atbilstoši spēkā esošajiem normatīvajiem aktiem.</w:t>
      </w:r>
    </w:p>
    <w:p w14:paraId="612D0766" w14:textId="77777777" w:rsidR="00683E58" w:rsidRPr="00683E58" w:rsidRDefault="002C74F8" w:rsidP="00683E58">
      <w:pPr>
        <w:numPr>
          <w:ilvl w:val="1"/>
          <w:numId w:val="1"/>
        </w:numPr>
        <w:tabs>
          <w:tab w:val="num" w:pos="915"/>
          <w:tab w:val="left" w:pos="1276"/>
        </w:tabs>
        <w:spacing w:after="0" w:line="240" w:lineRule="auto"/>
        <w:ind w:left="0" w:right="-25" w:firstLine="709"/>
        <w:jc w:val="both"/>
        <w:rPr>
          <w:rFonts w:ascii="Times New Roman" w:eastAsia="Times New Roman" w:hAnsi="Times New Roman" w:cs="Times New Roman"/>
          <w:color w:val="000000"/>
          <w:kern w:val="0"/>
          <w:sz w:val="26"/>
          <w:szCs w:val="26"/>
          <w14:ligatures w14:val="none"/>
        </w:rPr>
      </w:pPr>
      <w:r w:rsidRPr="00683E58">
        <w:rPr>
          <w:rFonts w:ascii="Times New Roman" w:eastAsia="Times New Roman" w:hAnsi="Times New Roman" w:cs="Times New Roman"/>
          <w:kern w:val="0"/>
          <w:sz w:val="26"/>
          <w:szCs w:val="26"/>
          <w14:ligatures w14:val="none"/>
        </w:rPr>
        <w:t xml:space="preserve"> Ja Departaments noteiktajos termiņos un apjomā nav </w:t>
      </w:r>
      <w:r w:rsidR="00DF7D9A">
        <w:rPr>
          <w:rFonts w:ascii="Times New Roman" w:eastAsia="Times New Roman" w:hAnsi="Times New Roman" w:cs="Times New Roman"/>
          <w:kern w:val="0"/>
          <w:sz w:val="26"/>
          <w:szCs w:val="26"/>
          <w14:ligatures w14:val="none"/>
        </w:rPr>
        <w:t>pārskaitījis Finansējuma saņēmējam</w:t>
      </w:r>
      <w:r w:rsidRPr="00683E58">
        <w:rPr>
          <w:rFonts w:ascii="Times New Roman" w:eastAsia="Times New Roman" w:hAnsi="Times New Roman" w:cs="Times New Roman"/>
          <w:kern w:val="0"/>
          <w:sz w:val="26"/>
          <w:szCs w:val="26"/>
          <w14:ligatures w14:val="none"/>
        </w:rPr>
        <w:t xml:space="preserve"> Līgumā noteikto Finansējumu, Finansējuma saņēmējs tiesīgs pieprasīt līgumsodu 0,2 % apmērā no savlaicīgi </w:t>
      </w:r>
      <w:r w:rsidRPr="00683E58">
        <w:rPr>
          <w:rFonts w:ascii="Times New Roman" w:eastAsia="Times New Roman" w:hAnsi="Times New Roman" w:cs="Times New Roman"/>
          <w:color w:val="000000"/>
          <w:kern w:val="0"/>
          <w:sz w:val="26"/>
          <w:szCs w:val="26"/>
          <w14:ligatures w14:val="none"/>
        </w:rPr>
        <w:t>nesamaksātā Finansējuma apjoma par katru kavējuma dienu, bet ne vairāk kā 10 % no savlaicīgi nesamaksātā Finansējuma apjoma.</w:t>
      </w:r>
    </w:p>
    <w:p w14:paraId="1781B637" w14:textId="77777777" w:rsidR="00683E58" w:rsidRPr="00683E58" w:rsidRDefault="002C74F8" w:rsidP="00683E58">
      <w:pPr>
        <w:numPr>
          <w:ilvl w:val="1"/>
          <w:numId w:val="1"/>
        </w:numPr>
        <w:spacing w:after="0" w:line="240" w:lineRule="auto"/>
        <w:ind w:left="0" w:right="-25" w:firstLine="709"/>
        <w:jc w:val="both"/>
        <w:rPr>
          <w:rFonts w:ascii="Times New Roman" w:eastAsia="Times New Roman" w:hAnsi="Times New Roman" w:cs="Times New Roman"/>
          <w:color w:val="000000"/>
          <w:kern w:val="0"/>
          <w:sz w:val="26"/>
          <w:szCs w:val="26"/>
          <w14:ligatures w14:val="none"/>
        </w:rPr>
      </w:pPr>
      <w:r w:rsidRPr="00683E58">
        <w:rPr>
          <w:rFonts w:ascii="Times New Roman" w:eastAsia="Times New Roman" w:hAnsi="Times New Roman" w:cs="Times New Roman"/>
          <w:color w:val="000000"/>
          <w:kern w:val="0"/>
          <w:sz w:val="26"/>
          <w:szCs w:val="26"/>
          <w14:ligatures w14:val="none"/>
        </w:rPr>
        <w:t xml:space="preserve">  Ja Finansējuma saņēmējs neveic Līgumā pielīgtās saistības, tai skaitā Līgumā noteiktajos termiņos neiesniedz Līgumā paredzētās atskaites, Departamentam ir tiesības pieprasīt līgumsodu 0,2 % apmērā no pārskaitītā Finansējuma apjoma par katru kavējuma dienu, bet ne vairāk kā 10 % no pārskaitītā Finansējuma apjoma.  Par gala finanšu atskaites par visa piešķirtā Finansējuma izlietojumu iesniegšanas kavējumu, ja kavējums ir ilgāks par 2 (divām) darba dienām, tiek piemērots līgumsods 0,2 % apmērā no pārskaitītā Finansējuma apjoma par katru kavējuma dienu, bet ne vairāk kā 10 % no pārskaitītā Finansējuma apjoma.</w:t>
      </w:r>
    </w:p>
    <w:p w14:paraId="66380D82" w14:textId="77777777" w:rsidR="00683E58" w:rsidRPr="00683E58" w:rsidRDefault="002C74F8" w:rsidP="00683E58">
      <w:pPr>
        <w:numPr>
          <w:ilvl w:val="1"/>
          <w:numId w:val="1"/>
        </w:numPr>
        <w:tabs>
          <w:tab w:val="num" w:pos="915"/>
          <w:tab w:val="left" w:pos="1276"/>
        </w:tabs>
        <w:spacing w:after="0" w:line="240" w:lineRule="auto"/>
        <w:ind w:left="0"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iCs/>
          <w:color w:val="000000"/>
          <w:kern w:val="0"/>
          <w:sz w:val="26"/>
          <w:szCs w:val="26"/>
          <w14:ligatures w14:val="none"/>
        </w:rPr>
        <w:t xml:space="preserve">Ja </w:t>
      </w:r>
      <w:r w:rsidR="00B43EB2">
        <w:rPr>
          <w:rFonts w:ascii="Times New Roman" w:eastAsia="Times New Roman" w:hAnsi="Times New Roman" w:cs="Times New Roman"/>
          <w:iCs/>
          <w:color w:val="000000"/>
          <w:kern w:val="0"/>
          <w:sz w:val="26"/>
          <w:szCs w:val="26"/>
          <w14:ligatures w14:val="none"/>
        </w:rPr>
        <w:t>Pasākums</w:t>
      </w:r>
      <w:r w:rsidRPr="00683E58">
        <w:rPr>
          <w:rFonts w:ascii="Times New Roman" w:eastAsia="Times New Roman" w:hAnsi="Times New Roman" w:cs="Times New Roman"/>
          <w:iCs/>
          <w:color w:val="000000"/>
          <w:kern w:val="0"/>
          <w:sz w:val="26"/>
          <w:szCs w:val="26"/>
          <w14:ligatures w14:val="none"/>
        </w:rPr>
        <w:t xml:space="preserve"> netiek nodrošinātas Finansējuma saņēmēja vainas dēļ, tas atmaksā piešķirto Finansējumu tādā apmērā, kādu ir saņēmis saskaņā ar šo Līgumu un Departaments papildus ir</w:t>
      </w:r>
      <w:r w:rsidRPr="00683E58">
        <w:rPr>
          <w:rFonts w:ascii="Times New Roman" w:eastAsia="Times New Roman" w:hAnsi="Times New Roman" w:cs="Times New Roman"/>
          <w:iCs/>
          <w:kern w:val="0"/>
          <w:sz w:val="26"/>
          <w:szCs w:val="26"/>
          <w14:ligatures w14:val="none"/>
        </w:rPr>
        <w:t xml:space="preserve"> tiesīgs pieprasīt līgumsodu 10 % apmērā no kopējā piešķirtā Finansējuma apjoma</w:t>
      </w:r>
      <w:r w:rsidRPr="00683E58">
        <w:rPr>
          <w:rFonts w:ascii="Times New Roman" w:eastAsia="Times New Roman" w:hAnsi="Times New Roman" w:cs="Times New Roman"/>
          <w:kern w:val="0"/>
          <w:sz w:val="26"/>
          <w:szCs w:val="26"/>
          <w14:ligatures w14:val="none"/>
        </w:rPr>
        <w:t xml:space="preserve">. </w:t>
      </w:r>
    </w:p>
    <w:p w14:paraId="7BB8136E" w14:textId="08B580DE" w:rsidR="002C74F8" w:rsidRDefault="002C74F8" w:rsidP="00683E58">
      <w:pPr>
        <w:numPr>
          <w:ilvl w:val="1"/>
          <w:numId w:val="1"/>
        </w:numPr>
        <w:tabs>
          <w:tab w:val="clear" w:pos="1130"/>
          <w:tab w:val="left" w:pos="1134"/>
        </w:tabs>
        <w:spacing w:after="0" w:line="240" w:lineRule="auto"/>
        <w:ind w:left="0" w:right="-25" w:firstLine="709"/>
        <w:jc w:val="both"/>
        <w:rPr>
          <w:rFonts w:ascii="Times New Roman" w:eastAsia="Times New Roman" w:hAnsi="Times New Roman" w:cs="Times New Roman"/>
          <w:kern w:val="0"/>
          <w:sz w:val="26"/>
          <w:szCs w:val="26"/>
          <w14:ligatures w14:val="none"/>
        </w:rPr>
      </w:pPr>
      <w:r w:rsidRPr="002C74F8">
        <w:rPr>
          <w:rFonts w:ascii="Times New Roman" w:eastAsia="Times New Roman" w:hAnsi="Times New Roman" w:cs="Times New Roman"/>
          <w:kern w:val="0"/>
          <w:sz w:val="26"/>
          <w:szCs w:val="26"/>
          <w14:ligatures w14:val="none"/>
        </w:rPr>
        <w:t>Ja Finansējuma saņēmējam tiek piemērots līgumsods, tad Departaments Finansējuma saņēmējam piestāda rēķinu par līgumsoda apmaksu. Pusēm vienojoties, Departaments to var ieturēt no kārtējā vai beidzamā maksājuma, par to sagatavojot vienošanos par ieskaitu. Ja Finansējuma saņēmējs neapmaksā aprēķināto līgumsodu rēķinā norādītajā termiņā vai nenoslēdz vienošanos par ieskaitu, Departaments ceļ piedziņas prasību tiesā. Līgumsoda samaksa neatbrīvo Puses no Līgumā paredzēto saistību turpmākās izpildes un neizslēdz atbildību par zaudējumu pilnā apmērā atlīdzināšanas pienākuma.</w:t>
      </w:r>
    </w:p>
    <w:p w14:paraId="19664F95" w14:textId="77777777" w:rsidR="00683E58" w:rsidRPr="00683E58" w:rsidRDefault="002C74F8" w:rsidP="00683E58">
      <w:pPr>
        <w:numPr>
          <w:ilvl w:val="1"/>
          <w:numId w:val="1"/>
        </w:numPr>
        <w:tabs>
          <w:tab w:val="num" w:pos="710"/>
          <w:tab w:val="left" w:pos="1276"/>
        </w:tabs>
        <w:spacing w:after="0" w:line="240" w:lineRule="auto"/>
        <w:ind w:left="0"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Visi no Departamenta vai Finansējuma saņēmēja saņemtie maksājumi tiek dzēsti saskaņā ar Civillikuma 1843.panta noteikumiem. Līgumsoda samaksa nokavējuma gadījumā neatbrīvo Puses no saistību pilnīgas izpildes.</w:t>
      </w:r>
    </w:p>
    <w:p w14:paraId="0507CB9E" w14:textId="77777777" w:rsidR="00683E58" w:rsidRPr="00683E58" w:rsidRDefault="002C74F8" w:rsidP="00683E58">
      <w:pPr>
        <w:numPr>
          <w:ilvl w:val="1"/>
          <w:numId w:val="1"/>
        </w:numPr>
        <w:spacing w:after="0" w:line="240" w:lineRule="auto"/>
        <w:ind w:left="0"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 Puses ir atbildīgas par savu saistību izpildi vai to neizpildīšanas sekām. Katra no Pusēm ir materiāli atbildīga otrai Pusei vai trešajām personām par nodarītajiem tiešajiem un netiešajiem zaudējumiem Puses vai tās pilnvaroto personu darbības vai bezdarbības dēļ.</w:t>
      </w:r>
    </w:p>
    <w:p w14:paraId="171B20A0" w14:textId="77777777" w:rsidR="00683E58" w:rsidRPr="00683E58" w:rsidRDefault="002C74F8" w:rsidP="00683E58">
      <w:pPr>
        <w:numPr>
          <w:ilvl w:val="1"/>
          <w:numId w:val="1"/>
        </w:numPr>
        <w:tabs>
          <w:tab w:val="num" w:pos="1276"/>
        </w:tabs>
        <w:spacing w:after="0" w:line="240" w:lineRule="auto"/>
        <w:ind w:left="0"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 </w:t>
      </w:r>
      <w:r w:rsidRPr="00683E58">
        <w:rPr>
          <w:rFonts w:ascii="Times New Roman" w:eastAsia="Times New Roman" w:hAnsi="Times New Roman" w:cs="Times New Roman"/>
          <w:bCs/>
          <w:kern w:val="0"/>
          <w:sz w:val="26"/>
          <w:szCs w:val="26"/>
          <w14:ligatures w14:val="none"/>
        </w:rPr>
        <w:t>Finansējuma saņēmējs ir informēts, ka uz pašvaldības līdzekļu izlietošanu attiecas šādu likumu aktuālās redakcijas:</w:t>
      </w:r>
    </w:p>
    <w:p w14:paraId="06BF64C2" w14:textId="77777777" w:rsidR="00683E58" w:rsidRPr="00683E58" w:rsidRDefault="002C74F8" w:rsidP="00683E58">
      <w:pPr>
        <w:numPr>
          <w:ilvl w:val="2"/>
          <w:numId w:val="1"/>
        </w:numPr>
        <w:tabs>
          <w:tab w:val="num" w:pos="1276"/>
          <w:tab w:val="left" w:pos="1418"/>
          <w:tab w:val="num" w:pos="1855"/>
        </w:tabs>
        <w:spacing w:after="0" w:line="240" w:lineRule="auto"/>
        <w:ind w:left="0"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Publiskas personas finanšu līdzekļu un mantas izšķērdēšanas novēršanas likums</w:t>
      </w:r>
      <w:r w:rsidRPr="00683E58">
        <w:rPr>
          <w:rFonts w:ascii="Times New Roman" w:eastAsia="Times New Roman" w:hAnsi="Times New Roman" w:cs="Times New Roman"/>
          <w:bCs/>
          <w:kern w:val="0"/>
          <w:sz w:val="26"/>
          <w:szCs w:val="26"/>
          <w14:ligatures w14:val="none"/>
        </w:rPr>
        <w:t xml:space="preserve">; </w:t>
      </w:r>
    </w:p>
    <w:p w14:paraId="778916A7" w14:textId="77777777" w:rsidR="00683E58" w:rsidRPr="00683E58" w:rsidRDefault="002C74F8" w:rsidP="00683E58">
      <w:pPr>
        <w:numPr>
          <w:ilvl w:val="2"/>
          <w:numId w:val="1"/>
        </w:numPr>
        <w:tabs>
          <w:tab w:val="num" w:pos="1276"/>
          <w:tab w:val="left" w:pos="1418"/>
          <w:tab w:val="num" w:pos="1855"/>
        </w:tabs>
        <w:spacing w:after="0" w:line="240" w:lineRule="auto"/>
        <w:ind w:left="0"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bCs/>
          <w:kern w:val="0"/>
          <w:sz w:val="26"/>
          <w:szCs w:val="26"/>
          <w14:ligatures w14:val="none"/>
        </w:rPr>
        <w:t>likums “Par interešu konflikta novēršanu valsts amatpersonu darbībā”;</w:t>
      </w:r>
    </w:p>
    <w:p w14:paraId="6136FD00" w14:textId="77777777" w:rsidR="00683E58" w:rsidRPr="00683E58" w:rsidRDefault="002C74F8" w:rsidP="00683E58">
      <w:pPr>
        <w:numPr>
          <w:ilvl w:val="2"/>
          <w:numId w:val="1"/>
        </w:numPr>
        <w:tabs>
          <w:tab w:val="num" w:pos="1276"/>
          <w:tab w:val="left" w:pos="1418"/>
          <w:tab w:val="num" w:pos="1855"/>
        </w:tabs>
        <w:spacing w:after="0" w:line="240" w:lineRule="auto"/>
        <w:ind w:left="0"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bCs/>
          <w:kern w:val="0"/>
          <w:sz w:val="26"/>
          <w:szCs w:val="26"/>
          <w14:ligatures w14:val="none"/>
        </w:rPr>
        <w:lastRenderedPageBreak/>
        <w:t xml:space="preserve">Publisko iepirkumu likums. </w:t>
      </w:r>
    </w:p>
    <w:p w14:paraId="1594DE6A" w14:textId="77777777" w:rsidR="00683E58" w:rsidRPr="00683E58" w:rsidRDefault="002C74F8" w:rsidP="00683E58">
      <w:pPr>
        <w:numPr>
          <w:ilvl w:val="1"/>
          <w:numId w:val="1"/>
        </w:numPr>
        <w:tabs>
          <w:tab w:val="num" w:pos="1276"/>
        </w:tabs>
        <w:spacing w:after="0" w:line="240" w:lineRule="auto"/>
        <w:ind w:left="0"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4"/>
          <w14:ligatures w14:val="none"/>
        </w:rPr>
        <w:t xml:space="preserve"> Par Līgumā paredzēto saistību neizpildīšanu Puses ir atbildīgas saskaņā ar spēkā esošajiem Latvijas Republikas tiesību aktiem.</w:t>
      </w:r>
    </w:p>
    <w:p w14:paraId="0B255430" w14:textId="77777777" w:rsidR="00683E58" w:rsidRPr="00683E58" w:rsidRDefault="002C74F8" w:rsidP="00683E58">
      <w:pPr>
        <w:numPr>
          <w:ilvl w:val="1"/>
          <w:numId w:val="1"/>
        </w:numPr>
        <w:tabs>
          <w:tab w:val="num" w:pos="1276"/>
        </w:tabs>
        <w:spacing w:after="0" w:line="240" w:lineRule="auto"/>
        <w:ind w:left="0" w:right="-25" w:firstLine="709"/>
        <w:jc w:val="both"/>
        <w:rPr>
          <w:rFonts w:ascii="Times New Roman" w:eastAsia="Times New Roman" w:hAnsi="Times New Roman" w:cs="Times New Roman"/>
          <w:i/>
          <w:kern w:val="0"/>
          <w:sz w:val="26"/>
          <w:szCs w:val="26"/>
          <w14:ligatures w14:val="none"/>
        </w:rPr>
      </w:pPr>
      <w:r w:rsidRPr="00683E58">
        <w:rPr>
          <w:rFonts w:ascii="Times New Roman" w:eastAsia="Times New Roman" w:hAnsi="Times New Roman" w:cs="Times New Roman"/>
          <w:kern w:val="0"/>
          <w:sz w:val="26"/>
          <w:szCs w:val="24"/>
          <w14:ligatures w14:val="none"/>
        </w:rPr>
        <w:t xml:space="preserve">Finansējuma saņēmējs ir atbildīgs par Departamentam iesniegtās informācijas satura atbilstību autortiesību, blakustiesību vai citu intelektuālo tiesību aizsardzības normu prasībām, kā arī atbildīgs par minēto tiesību pārkāpumiem un to radītajām sekām. Finansējuma saņēmējs ar informatīvo materiālu iesniegšanas vai nosūtīšanas faktu apliecina, ka Finansējuma saņēmēja rīcībā ir informatīvajos materiālos izmantoto darbu autoru vai citu intelektuālo tiesību īpašnieku atļaujas viņu darbu izmantošanai un izplatīšanai. </w:t>
      </w:r>
    </w:p>
    <w:p w14:paraId="321B7A73" w14:textId="49059834" w:rsidR="00683E58" w:rsidRPr="00683E58" w:rsidRDefault="002C74F8" w:rsidP="00683E58">
      <w:pPr>
        <w:numPr>
          <w:ilvl w:val="1"/>
          <w:numId w:val="1"/>
        </w:numPr>
        <w:spacing w:after="0" w:line="240" w:lineRule="auto"/>
        <w:ind w:left="0" w:right="-25" w:firstLine="709"/>
        <w:jc w:val="both"/>
        <w:rPr>
          <w:rFonts w:ascii="Times New Roman" w:eastAsia="Times New Roman" w:hAnsi="Times New Roman" w:cs="Times New Roman"/>
          <w:color w:val="000000"/>
          <w:kern w:val="0"/>
          <w:sz w:val="26"/>
          <w:szCs w:val="26"/>
          <w14:ligatures w14:val="none"/>
        </w:rPr>
      </w:pPr>
      <w:r w:rsidRPr="00683E58">
        <w:rPr>
          <w:rFonts w:ascii="Times New Roman" w:eastAsia="Times New Roman" w:hAnsi="Times New Roman" w:cs="Times New Roman"/>
          <w:color w:val="000000"/>
          <w:kern w:val="0"/>
          <w:sz w:val="26"/>
          <w:szCs w:val="26"/>
          <w14:ligatures w14:val="none"/>
        </w:rPr>
        <w:t xml:space="preserve"> Puses, apstrādājot informāciju/personas datus, ievēros normatīvajos aktos noteiktās prasības.</w:t>
      </w:r>
    </w:p>
    <w:p w14:paraId="63354C6A" w14:textId="77777777" w:rsidR="00683E58" w:rsidRPr="00683E58" w:rsidRDefault="002C74F8" w:rsidP="00683E58">
      <w:pPr>
        <w:numPr>
          <w:ilvl w:val="1"/>
          <w:numId w:val="1"/>
        </w:numPr>
        <w:spacing w:after="0" w:line="240" w:lineRule="auto"/>
        <w:ind w:left="0" w:right="-25" w:firstLine="709"/>
        <w:jc w:val="both"/>
        <w:rPr>
          <w:rFonts w:ascii="Times New Roman" w:eastAsia="Times New Roman" w:hAnsi="Times New Roman" w:cs="Times New Roman"/>
          <w:bCs/>
          <w:color w:val="000000"/>
          <w:kern w:val="0"/>
          <w:sz w:val="26"/>
          <w:szCs w:val="26"/>
          <w14:ligatures w14:val="none"/>
        </w:rPr>
      </w:pPr>
      <w:r w:rsidRPr="00683E58">
        <w:rPr>
          <w:rFonts w:ascii="Times New Roman" w:eastAsia="Times New Roman" w:hAnsi="Times New Roman" w:cs="Times New Roman"/>
          <w:color w:val="000000"/>
          <w:kern w:val="0"/>
          <w:sz w:val="26"/>
          <w:szCs w:val="26"/>
          <w14:ligatures w14:val="none"/>
        </w:rPr>
        <w:t>Finansējuma saņēmējam ir pienākums informēt datu subjektu par personas datu apstrādi normatīvajos aktos noteiktajā kārtībā, kā arī nepieciešamības gadījumā saņemt piekrišanu datu apstrādei no Sacensību dalībniekiem.</w:t>
      </w:r>
    </w:p>
    <w:p w14:paraId="0EC17905" w14:textId="77777777" w:rsidR="00683E58" w:rsidRPr="00683E58" w:rsidRDefault="00683E58" w:rsidP="00683E58">
      <w:pPr>
        <w:tabs>
          <w:tab w:val="num" w:pos="915"/>
          <w:tab w:val="left" w:pos="1276"/>
        </w:tabs>
        <w:spacing w:after="0" w:line="240" w:lineRule="auto"/>
        <w:ind w:right="-25" w:firstLine="709"/>
        <w:jc w:val="both"/>
        <w:rPr>
          <w:rFonts w:ascii="Times New Roman" w:eastAsia="Times New Roman" w:hAnsi="Times New Roman" w:cs="Times New Roman"/>
          <w:kern w:val="0"/>
          <w:sz w:val="26"/>
          <w:szCs w:val="26"/>
          <w14:ligatures w14:val="none"/>
        </w:rPr>
      </w:pPr>
    </w:p>
    <w:p w14:paraId="2F4C679E" w14:textId="77777777" w:rsidR="00683E58" w:rsidRPr="00683E58" w:rsidRDefault="002C74F8" w:rsidP="006D3313">
      <w:pPr>
        <w:numPr>
          <w:ilvl w:val="0"/>
          <w:numId w:val="1"/>
        </w:numPr>
        <w:tabs>
          <w:tab w:val="clear" w:pos="720"/>
          <w:tab w:val="left" w:pos="426"/>
        </w:tabs>
        <w:spacing w:after="0" w:line="240" w:lineRule="auto"/>
        <w:ind w:right="-25" w:hanging="720"/>
        <w:jc w:val="center"/>
        <w:rPr>
          <w:rFonts w:ascii="Times New Roman" w:eastAsia="Times New Roman" w:hAnsi="Times New Roman" w:cs="Times New Roman"/>
          <w:b/>
          <w:kern w:val="0"/>
          <w:sz w:val="26"/>
          <w:szCs w:val="26"/>
          <w14:ligatures w14:val="none"/>
        </w:rPr>
      </w:pPr>
      <w:r w:rsidRPr="00683E58">
        <w:rPr>
          <w:rFonts w:ascii="Times New Roman" w:eastAsia="Times New Roman" w:hAnsi="Times New Roman" w:cs="Times New Roman"/>
          <w:b/>
          <w:kern w:val="0"/>
          <w:sz w:val="26"/>
          <w:szCs w:val="26"/>
          <w14:ligatures w14:val="none"/>
        </w:rPr>
        <w:t>Nepārvarama vara</w:t>
      </w:r>
    </w:p>
    <w:p w14:paraId="212FF816" w14:textId="77777777" w:rsidR="00683E58" w:rsidRPr="00683E58" w:rsidRDefault="00683E58" w:rsidP="00683E58">
      <w:pPr>
        <w:spacing w:after="0" w:line="240" w:lineRule="auto"/>
        <w:ind w:left="360" w:right="-25"/>
        <w:rPr>
          <w:rFonts w:ascii="Times New Roman" w:eastAsia="Times New Roman" w:hAnsi="Times New Roman" w:cs="Times New Roman"/>
          <w:b/>
          <w:kern w:val="0"/>
          <w:sz w:val="26"/>
          <w:szCs w:val="26"/>
          <w14:ligatures w14:val="none"/>
        </w:rPr>
      </w:pPr>
    </w:p>
    <w:p w14:paraId="484D15BF" w14:textId="77777777" w:rsidR="00683E58" w:rsidRPr="00683E58" w:rsidRDefault="002C74F8" w:rsidP="00683E58">
      <w:pPr>
        <w:numPr>
          <w:ilvl w:val="1"/>
          <w:numId w:val="2"/>
        </w:numPr>
        <w:tabs>
          <w:tab w:val="left" w:pos="220"/>
          <w:tab w:val="left" w:pos="1276"/>
        </w:tabs>
        <w:spacing w:after="0" w:line="240" w:lineRule="auto"/>
        <w:ind w:left="0"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Puses nav atbildīgas par savu Līgumā noteikto saistību neizpildi, nepienācīgu izpildi vai izpildes nokavēšanu, ja to cēlonis ir nepārvaramas varas (</w:t>
      </w:r>
      <w:r w:rsidRPr="00683E58">
        <w:rPr>
          <w:rFonts w:ascii="Times New Roman" w:eastAsia="Times New Roman" w:hAnsi="Times New Roman" w:cs="Times New Roman"/>
          <w:i/>
          <w:kern w:val="0"/>
          <w:sz w:val="26"/>
          <w:szCs w:val="26"/>
          <w14:ligatures w14:val="none"/>
        </w:rPr>
        <w:t>Force Majeure</w:t>
      </w:r>
      <w:r w:rsidRPr="00683E58">
        <w:rPr>
          <w:rFonts w:ascii="Times New Roman" w:eastAsia="Times New Roman" w:hAnsi="Times New Roman" w:cs="Times New Roman"/>
          <w:iCs/>
          <w:kern w:val="0"/>
          <w:sz w:val="26"/>
          <w:szCs w:val="26"/>
          <w14:ligatures w14:val="none"/>
        </w:rPr>
        <w:t>) apstākļi,</w:t>
      </w:r>
      <w:r w:rsidRPr="00683E58">
        <w:rPr>
          <w:rFonts w:ascii="Times New Roman" w:eastAsia="Times New Roman" w:hAnsi="Times New Roman" w:cs="Times New Roman"/>
          <w:kern w:val="0"/>
          <w:sz w:val="26"/>
          <w:szCs w:val="26"/>
          <w14:ligatures w14:val="none"/>
        </w:rPr>
        <w:t xml:space="preserve"> kurus 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14:paraId="50480B3D" w14:textId="77777777" w:rsidR="00683E58" w:rsidRPr="00683E58" w:rsidRDefault="002C74F8" w:rsidP="00683E58">
      <w:pPr>
        <w:numPr>
          <w:ilvl w:val="1"/>
          <w:numId w:val="2"/>
        </w:numPr>
        <w:tabs>
          <w:tab w:val="left" w:pos="220"/>
          <w:tab w:val="left" w:pos="1276"/>
        </w:tabs>
        <w:spacing w:after="0" w:line="240" w:lineRule="auto"/>
        <w:ind w:left="0"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Par nepārvaramas varas apstākļu iestāšanos otra Puse rakstiski jāinformē divu darba dienu laikā pēc šādu apstākļu iestāšanās dienas. Nepārvaramas varas apstākļu iestāšanās ir jāapstiprina ar kompetentās iestādes izdotu dokumentu. </w:t>
      </w:r>
    </w:p>
    <w:p w14:paraId="76E40E9B" w14:textId="77777777" w:rsidR="00683E58" w:rsidRPr="00683E58" w:rsidRDefault="002C74F8" w:rsidP="00683E58">
      <w:pPr>
        <w:numPr>
          <w:ilvl w:val="1"/>
          <w:numId w:val="2"/>
        </w:numPr>
        <w:tabs>
          <w:tab w:val="left" w:pos="220"/>
          <w:tab w:val="left" w:pos="1276"/>
        </w:tabs>
        <w:spacing w:after="0" w:line="240" w:lineRule="auto"/>
        <w:ind w:left="0"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Iestājoties nepārvaramas varas apstākļiem, Pusēm jāveic iespējamie nepieciešamie pasākumi, lai nepieļautu vai mazinātu zaudējumu rašanos.</w:t>
      </w:r>
    </w:p>
    <w:p w14:paraId="26113C48" w14:textId="77777777" w:rsidR="00683E58" w:rsidRPr="00683E58" w:rsidRDefault="002C74F8" w:rsidP="00683E58">
      <w:pPr>
        <w:numPr>
          <w:ilvl w:val="1"/>
          <w:numId w:val="2"/>
        </w:numPr>
        <w:tabs>
          <w:tab w:val="left" w:pos="220"/>
          <w:tab w:val="left" w:pos="1276"/>
        </w:tabs>
        <w:spacing w:after="0" w:line="240" w:lineRule="auto"/>
        <w:ind w:left="0"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Nepārvaramas varas apstākļu iestāšanās gadījumā Līguma noteikumu izpildes termiņš tiek pagarināts par laika posmu, kādā darbojas nepārvaramās varas apstākļi. </w:t>
      </w:r>
    </w:p>
    <w:p w14:paraId="7E426640" w14:textId="77777777" w:rsidR="00683E58" w:rsidRPr="00683E58" w:rsidRDefault="002C74F8" w:rsidP="00683E58">
      <w:pPr>
        <w:numPr>
          <w:ilvl w:val="1"/>
          <w:numId w:val="2"/>
        </w:numPr>
        <w:tabs>
          <w:tab w:val="left" w:pos="220"/>
          <w:tab w:val="left" w:pos="1276"/>
        </w:tabs>
        <w:spacing w:after="0" w:line="240" w:lineRule="auto"/>
        <w:ind w:left="0"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Ja nepārvaramas varas apstākļu ietekme turpinās ilgāk kā trīs mēnešus, Puses vienojas par tālāko sadarbību vai par Līguma izbeigšanu.</w:t>
      </w:r>
    </w:p>
    <w:p w14:paraId="5459AC1F" w14:textId="77777777" w:rsidR="00683E58" w:rsidRPr="00683E58" w:rsidRDefault="00683E58" w:rsidP="00683E58">
      <w:pPr>
        <w:spacing w:after="0" w:line="240" w:lineRule="auto"/>
        <w:ind w:right="-25" w:firstLine="709"/>
        <w:rPr>
          <w:rFonts w:ascii="Times New Roman" w:eastAsia="Times New Roman" w:hAnsi="Times New Roman" w:cs="Times New Roman"/>
          <w:kern w:val="0"/>
          <w:sz w:val="24"/>
          <w:szCs w:val="24"/>
          <w14:ligatures w14:val="none"/>
        </w:rPr>
      </w:pPr>
    </w:p>
    <w:p w14:paraId="0F2CF94E" w14:textId="77777777" w:rsidR="00683E58" w:rsidRPr="00683E58" w:rsidRDefault="002C74F8" w:rsidP="00683E58">
      <w:pPr>
        <w:keepNext/>
        <w:numPr>
          <w:ilvl w:val="0"/>
          <w:numId w:val="2"/>
        </w:numPr>
        <w:tabs>
          <w:tab w:val="num" w:pos="720"/>
        </w:tabs>
        <w:spacing w:after="0" w:line="240" w:lineRule="auto"/>
        <w:ind w:left="360" w:right="-25" w:hanging="360"/>
        <w:jc w:val="center"/>
        <w:outlineLvl w:val="1"/>
        <w:rPr>
          <w:rFonts w:ascii="Times New Roman" w:eastAsia="Times New Roman" w:hAnsi="Times New Roman" w:cs="Times New Roman"/>
          <w:b/>
          <w:bCs/>
          <w:kern w:val="0"/>
          <w:sz w:val="26"/>
          <w:szCs w:val="26"/>
          <w14:ligatures w14:val="none"/>
        </w:rPr>
      </w:pPr>
      <w:r w:rsidRPr="00683E58">
        <w:rPr>
          <w:rFonts w:ascii="Times New Roman" w:eastAsia="Times New Roman" w:hAnsi="Times New Roman" w:cs="Times New Roman"/>
          <w:b/>
          <w:bCs/>
          <w:kern w:val="0"/>
          <w:sz w:val="26"/>
          <w:szCs w:val="26"/>
          <w14:ligatures w14:val="none"/>
        </w:rPr>
        <w:t>Strīdu izskatīšanas kārtība</w:t>
      </w:r>
    </w:p>
    <w:p w14:paraId="4B64E938" w14:textId="77777777" w:rsidR="00683E58" w:rsidRPr="00683E58" w:rsidRDefault="00683E58" w:rsidP="00683E58">
      <w:pPr>
        <w:spacing w:after="0" w:line="240" w:lineRule="auto"/>
        <w:ind w:right="-25"/>
        <w:rPr>
          <w:rFonts w:ascii="Times New Roman" w:eastAsia="Times New Roman" w:hAnsi="Times New Roman" w:cs="Times New Roman"/>
          <w:kern w:val="0"/>
          <w:sz w:val="24"/>
          <w:szCs w:val="24"/>
          <w14:ligatures w14:val="none"/>
        </w:rPr>
      </w:pPr>
    </w:p>
    <w:p w14:paraId="7953F8E9" w14:textId="77777777" w:rsidR="00683E58" w:rsidRDefault="002C74F8" w:rsidP="00B43EB2">
      <w:pPr>
        <w:tabs>
          <w:tab w:val="left" w:pos="0"/>
        </w:tabs>
        <w:spacing w:after="0" w:line="240" w:lineRule="auto"/>
        <w:ind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4"/>
          <w14:ligatures w14:val="none"/>
        </w:rPr>
        <w:t xml:space="preserve">Pušu </w:t>
      </w:r>
      <w:r w:rsidRPr="00683E58">
        <w:rPr>
          <w:rFonts w:ascii="Times New Roman" w:eastAsia="Times New Roman" w:hAnsi="Times New Roman" w:cs="Times New Roman"/>
          <w:kern w:val="0"/>
          <w:sz w:val="26"/>
          <w:szCs w:val="26"/>
          <w14:ligatures w14:val="none"/>
        </w:rPr>
        <w:t>domstarpības, kas rodas Līguma ietvaros un skar šo Līgumu vai tā pārkāpšanu, izbeigšanu vai spēkā esamību, tiek risinātas abpusējās sarunās, kurās panāktā Pušu vienošanās noformējama rakstveidā. Ja vienošanās netiek panākta, strīds tiek izšķirts tiesā Latvijas Republikas spēkā esošajos normatīvajos aktos noteiktajā kārtībā.</w:t>
      </w:r>
    </w:p>
    <w:p w14:paraId="2580EE3E" w14:textId="77777777" w:rsidR="00683E58" w:rsidRPr="00683E58" w:rsidRDefault="00683E58" w:rsidP="00683E58">
      <w:pPr>
        <w:tabs>
          <w:tab w:val="left" w:pos="0"/>
        </w:tabs>
        <w:spacing w:after="0" w:line="240" w:lineRule="auto"/>
        <w:ind w:right="-25" w:firstLine="709"/>
        <w:jc w:val="both"/>
        <w:rPr>
          <w:rFonts w:ascii="Times New Roman" w:eastAsia="Times New Roman" w:hAnsi="Times New Roman" w:cs="Times New Roman"/>
          <w:kern w:val="0"/>
          <w:sz w:val="26"/>
          <w:szCs w:val="24"/>
          <w14:ligatures w14:val="none"/>
        </w:rPr>
      </w:pPr>
    </w:p>
    <w:p w14:paraId="5E409411" w14:textId="77777777" w:rsidR="00683E58" w:rsidRPr="00683E58" w:rsidRDefault="002C74F8" w:rsidP="00683E58">
      <w:pPr>
        <w:numPr>
          <w:ilvl w:val="0"/>
          <w:numId w:val="2"/>
        </w:numPr>
        <w:overflowPunct w:val="0"/>
        <w:autoSpaceDE w:val="0"/>
        <w:autoSpaceDN w:val="0"/>
        <w:adjustRightInd w:val="0"/>
        <w:spacing w:after="0" w:line="240" w:lineRule="auto"/>
        <w:ind w:right="-25"/>
        <w:jc w:val="center"/>
        <w:textAlignment w:val="baseline"/>
        <w:rPr>
          <w:rFonts w:ascii="Times New Roman" w:eastAsia="Times New Roman" w:hAnsi="Times New Roman" w:cs="Times New Roman"/>
          <w:b/>
          <w:bCs/>
          <w:kern w:val="0"/>
          <w:sz w:val="26"/>
          <w:szCs w:val="24"/>
          <w14:ligatures w14:val="none"/>
        </w:rPr>
      </w:pPr>
      <w:r w:rsidRPr="00683E58">
        <w:rPr>
          <w:rFonts w:ascii="Times New Roman" w:eastAsia="Times New Roman" w:hAnsi="Times New Roman" w:cs="Times New Roman"/>
          <w:b/>
          <w:bCs/>
          <w:kern w:val="0"/>
          <w:sz w:val="26"/>
          <w:szCs w:val="24"/>
          <w14:ligatures w14:val="none"/>
        </w:rPr>
        <w:t>Noslēguma noteikumi</w:t>
      </w:r>
    </w:p>
    <w:p w14:paraId="6E7D3E51" w14:textId="77777777" w:rsidR="00683E58" w:rsidRPr="00683E58" w:rsidRDefault="00683E58" w:rsidP="00683E58">
      <w:pPr>
        <w:suppressAutoHyphens/>
        <w:spacing w:after="0" w:line="240" w:lineRule="auto"/>
        <w:ind w:right="-25"/>
        <w:jc w:val="both"/>
        <w:rPr>
          <w:rFonts w:ascii="Times New Roman" w:eastAsia="Times New Roman" w:hAnsi="Times New Roman" w:cs="Times New Roman"/>
          <w:kern w:val="0"/>
          <w:sz w:val="26"/>
          <w:szCs w:val="26"/>
          <w14:ligatures w14:val="none"/>
        </w:rPr>
      </w:pPr>
    </w:p>
    <w:p w14:paraId="55CCAA14" w14:textId="77777777" w:rsidR="00683E58" w:rsidRPr="00683E58" w:rsidRDefault="002C74F8" w:rsidP="00683E58">
      <w:pPr>
        <w:numPr>
          <w:ilvl w:val="1"/>
          <w:numId w:val="2"/>
        </w:numPr>
        <w:tabs>
          <w:tab w:val="left" w:pos="935"/>
          <w:tab w:val="left" w:pos="1134"/>
        </w:tabs>
        <w:suppressAutoHyphens/>
        <w:spacing w:after="0" w:line="240" w:lineRule="auto"/>
        <w:ind w:left="0"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 Līgums stājas spēkā no tā abpusējas parakstīšanas brīža un darbojas līdz Pušu saistību izpildei.</w:t>
      </w:r>
    </w:p>
    <w:p w14:paraId="27A59676" w14:textId="77777777" w:rsidR="00683E58" w:rsidRPr="00683E58" w:rsidRDefault="002C74F8" w:rsidP="00683E58">
      <w:pPr>
        <w:numPr>
          <w:ilvl w:val="1"/>
          <w:numId w:val="2"/>
        </w:numPr>
        <w:tabs>
          <w:tab w:val="left" w:pos="935"/>
          <w:tab w:val="left" w:pos="1134"/>
          <w:tab w:val="left" w:pos="1276"/>
        </w:tabs>
        <w:suppressAutoHyphens/>
        <w:spacing w:after="0" w:line="240" w:lineRule="auto"/>
        <w:ind w:left="0"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Līguma izbeigšana pirms termiņa ir iespējama, Līgumā paredzētajos gadījumos vai pēc Pušu savstarpējas rakstveida vienošanās.</w:t>
      </w:r>
    </w:p>
    <w:p w14:paraId="1689F480" w14:textId="77777777" w:rsidR="00683E58" w:rsidRPr="00683E58" w:rsidRDefault="002C74F8" w:rsidP="00683E58">
      <w:pPr>
        <w:numPr>
          <w:ilvl w:val="1"/>
          <w:numId w:val="2"/>
        </w:numPr>
        <w:tabs>
          <w:tab w:val="left" w:pos="935"/>
          <w:tab w:val="left" w:pos="1134"/>
        </w:tabs>
        <w:suppressAutoHyphens/>
        <w:spacing w:after="0" w:line="240" w:lineRule="auto"/>
        <w:ind w:left="0"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 Par Līguma izbeigšanu pirms termiņa otra Puse jāinformē rakstiski </w:t>
      </w:r>
      <w:r w:rsidR="00B43EB2">
        <w:rPr>
          <w:rFonts w:ascii="Times New Roman" w:eastAsia="Times New Roman" w:hAnsi="Times New Roman" w:cs="Times New Roman"/>
          <w:kern w:val="0"/>
          <w:sz w:val="26"/>
          <w:szCs w:val="26"/>
          <w14:ligatures w14:val="none"/>
        </w:rPr>
        <w:t>piecas</w:t>
      </w:r>
      <w:r w:rsidRPr="00683E58">
        <w:rPr>
          <w:rFonts w:ascii="Times New Roman" w:eastAsia="Times New Roman" w:hAnsi="Times New Roman" w:cs="Times New Roman"/>
          <w:kern w:val="0"/>
          <w:sz w:val="26"/>
          <w:szCs w:val="26"/>
          <w14:ligatures w14:val="none"/>
        </w:rPr>
        <w:t xml:space="preserve"> </w:t>
      </w:r>
      <w:r w:rsidR="00946F31">
        <w:rPr>
          <w:rFonts w:ascii="Times New Roman" w:eastAsia="Times New Roman" w:hAnsi="Times New Roman" w:cs="Times New Roman"/>
          <w:kern w:val="0"/>
          <w:sz w:val="26"/>
          <w:szCs w:val="26"/>
          <w14:ligatures w14:val="none"/>
        </w:rPr>
        <w:t>darba</w:t>
      </w:r>
      <w:r w:rsidRPr="00683E58">
        <w:rPr>
          <w:rFonts w:ascii="Times New Roman" w:eastAsia="Times New Roman" w:hAnsi="Times New Roman" w:cs="Times New Roman"/>
          <w:kern w:val="0"/>
          <w:sz w:val="26"/>
          <w:szCs w:val="26"/>
          <w14:ligatures w14:val="none"/>
        </w:rPr>
        <w:t xml:space="preserve"> dienas iepriekš.</w:t>
      </w:r>
    </w:p>
    <w:p w14:paraId="45759EDA" w14:textId="77777777" w:rsidR="00683E58" w:rsidRPr="00683E58" w:rsidRDefault="002C74F8" w:rsidP="00683E58">
      <w:pPr>
        <w:numPr>
          <w:ilvl w:val="1"/>
          <w:numId w:val="2"/>
        </w:numPr>
        <w:tabs>
          <w:tab w:val="left" w:pos="935"/>
          <w:tab w:val="left" w:pos="1134"/>
        </w:tabs>
        <w:suppressAutoHyphens/>
        <w:spacing w:after="0" w:line="240" w:lineRule="auto"/>
        <w:ind w:left="0"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lastRenderedPageBreak/>
        <w:t xml:space="preserve"> Līguma izbeigšana pirms termiņa neatbrīvo Puses no saistību izpildes, tai skaitā no līgumsoda samaksas un zaudējumu atlīdzības.</w:t>
      </w:r>
    </w:p>
    <w:p w14:paraId="4C5BEE8E" w14:textId="77777777" w:rsidR="00683E58" w:rsidRPr="00683E58" w:rsidRDefault="002C74F8" w:rsidP="00683E58">
      <w:pPr>
        <w:numPr>
          <w:ilvl w:val="1"/>
          <w:numId w:val="2"/>
        </w:numPr>
        <w:tabs>
          <w:tab w:val="left" w:pos="935"/>
          <w:tab w:val="left" w:pos="1134"/>
        </w:tabs>
        <w:suppressAutoHyphens/>
        <w:spacing w:after="0" w:line="240" w:lineRule="auto"/>
        <w:ind w:left="0"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 Līguma izbeigšanās gadījumā Pusēm jānorēķinās par visām saistībām, kas radušās līdz Līguma izbeigšanas dienai.</w:t>
      </w:r>
    </w:p>
    <w:p w14:paraId="7DDBA3DC" w14:textId="77777777" w:rsidR="00683E58" w:rsidRPr="00683E58" w:rsidRDefault="002C74F8" w:rsidP="00683E58">
      <w:pPr>
        <w:numPr>
          <w:ilvl w:val="1"/>
          <w:numId w:val="2"/>
        </w:numPr>
        <w:tabs>
          <w:tab w:val="left" w:pos="935"/>
          <w:tab w:val="left" w:pos="1134"/>
        </w:tabs>
        <w:suppressAutoHyphens/>
        <w:spacing w:after="0" w:line="240" w:lineRule="auto"/>
        <w:ind w:left="0"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 Vienas Puses īpašnieka vai īpašuma formas maiņa nevar būt par pamatu Līguma izbeigšanai. Līguma izpildīšanas pienākums pāriet attiecīgās Puses tiesību un saistību pārņēmējiem.</w:t>
      </w:r>
    </w:p>
    <w:p w14:paraId="6E2A2CCD" w14:textId="77777777" w:rsidR="00683E58" w:rsidRPr="00683E58" w:rsidRDefault="002C74F8" w:rsidP="00683E58">
      <w:pPr>
        <w:numPr>
          <w:ilvl w:val="1"/>
          <w:numId w:val="2"/>
        </w:numPr>
        <w:tabs>
          <w:tab w:val="left" w:pos="935"/>
          <w:tab w:val="left" w:pos="1134"/>
        </w:tabs>
        <w:spacing w:after="0" w:line="240" w:lineRule="auto"/>
        <w:ind w:left="0" w:right="-25" w:firstLine="709"/>
        <w:jc w:val="both"/>
        <w:rPr>
          <w:rFonts w:ascii="Times New Roman" w:eastAsia="Times New Roman" w:hAnsi="Times New Roman" w:cs="Times New Roman"/>
          <w:kern w:val="0"/>
          <w:sz w:val="26"/>
          <w:szCs w:val="24"/>
          <w14:ligatures w14:val="none"/>
        </w:rPr>
      </w:pPr>
      <w:r w:rsidRPr="00683E58">
        <w:rPr>
          <w:rFonts w:ascii="Times New Roman" w:eastAsia="Times New Roman" w:hAnsi="Times New Roman" w:cs="Times New Roman"/>
          <w:kern w:val="0"/>
          <w:sz w:val="26"/>
          <w:szCs w:val="26"/>
          <w14:ligatures w14:val="none"/>
        </w:rPr>
        <w:t xml:space="preserve"> Visi Līguma grozījumi un papildinājumi noformējami rakstiski, Pusēm savstarpēji vienojoties</w:t>
      </w:r>
      <w:r w:rsidRPr="00683E58">
        <w:rPr>
          <w:rFonts w:ascii="Times New Roman" w:eastAsia="Times New Roman" w:hAnsi="Times New Roman" w:cs="Times New Roman"/>
          <w:kern w:val="0"/>
          <w:sz w:val="26"/>
          <w:szCs w:val="24"/>
          <w14:ligatures w14:val="none"/>
        </w:rPr>
        <w:t>. Tie pievienojami Līgumam kā pielikumi un kļūst par Līguma neatņemamām sastāvdaļām.</w:t>
      </w:r>
    </w:p>
    <w:p w14:paraId="6305944E" w14:textId="77777777" w:rsidR="00683E58" w:rsidRPr="00683E58" w:rsidRDefault="002C74F8" w:rsidP="00683E58">
      <w:pPr>
        <w:numPr>
          <w:ilvl w:val="1"/>
          <w:numId w:val="2"/>
        </w:numPr>
        <w:tabs>
          <w:tab w:val="left" w:pos="935"/>
          <w:tab w:val="left" w:pos="1134"/>
        </w:tabs>
        <w:spacing w:after="0" w:line="240" w:lineRule="auto"/>
        <w:ind w:left="0"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 Puses apņemas piecu darba dienu laikā paziņot viena otrai par savas atrašanās vietas, pārstāvja, bankas rekvizītu un citas būtiskās informācijas izmaiņām, kas var ietekmēt Līguma pienācīgu izpildi. Puses uzņemas pilnu atbildību par šī pienākuma savlaicīgu nepildīšanu.</w:t>
      </w:r>
    </w:p>
    <w:p w14:paraId="68175A76" w14:textId="77777777" w:rsidR="00683E58" w:rsidRPr="00683E58" w:rsidRDefault="002C74F8" w:rsidP="00683E58">
      <w:pPr>
        <w:numPr>
          <w:ilvl w:val="1"/>
          <w:numId w:val="2"/>
        </w:numPr>
        <w:tabs>
          <w:tab w:val="left" w:pos="935"/>
          <w:tab w:val="left" w:pos="1134"/>
        </w:tabs>
        <w:overflowPunct w:val="0"/>
        <w:autoSpaceDE w:val="0"/>
        <w:autoSpaceDN w:val="0"/>
        <w:adjustRightInd w:val="0"/>
        <w:spacing w:after="0" w:line="240" w:lineRule="auto"/>
        <w:ind w:left="0" w:right="-25" w:firstLine="709"/>
        <w:jc w:val="both"/>
        <w:textAlignment w:val="baseline"/>
        <w:rPr>
          <w:rFonts w:ascii="Times New Roman" w:eastAsia="Times New Roman" w:hAnsi="Times New Roman" w:cs="Times New Roman"/>
          <w:kern w:val="0"/>
          <w:sz w:val="26"/>
          <w:szCs w:val="24"/>
          <w14:ligatures w14:val="none"/>
        </w:rPr>
      </w:pPr>
      <w:r w:rsidRPr="00683E58">
        <w:rPr>
          <w:rFonts w:ascii="Times New Roman" w:eastAsia="Times New Roman" w:hAnsi="Times New Roman" w:cs="Times New Roman"/>
          <w:kern w:val="0"/>
          <w:sz w:val="26"/>
          <w:szCs w:val="26"/>
          <w14:ligatures w14:val="none"/>
        </w:rPr>
        <w:t xml:space="preserve"> Ja kāds no Līguma noteikumiem zaudē savu juridisko spēku, tas neietekmē pārējos Līguma noteikumus.</w:t>
      </w:r>
    </w:p>
    <w:p w14:paraId="62F650CF" w14:textId="77777777" w:rsidR="00683E58" w:rsidRPr="00683E58" w:rsidRDefault="002C74F8" w:rsidP="00683E58">
      <w:pPr>
        <w:numPr>
          <w:ilvl w:val="1"/>
          <w:numId w:val="2"/>
        </w:numPr>
        <w:tabs>
          <w:tab w:val="left" w:pos="1134"/>
          <w:tab w:val="left" w:pos="1276"/>
        </w:tabs>
        <w:overflowPunct w:val="0"/>
        <w:autoSpaceDE w:val="0"/>
        <w:autoSpaceDN w:val="0"/>
        <w:adjustRightInd w:val="0"/>
        <w:spacing w:after="0" w:line="240" w:lineRule="auto"/>
        <w:ind w:left="0" w:right="-25" w:firstLine="709"/>
        <w:jc w:val="both"/>
        <w:textAlignment w:val="baseline"/>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 Puses ir materiāli savstarpēji atbildīgas par zaudējumu nodarīšanu saskaņā ar spēkā esošajiem Latvijas Republikas normatīvajiem aktiem.</w:t>
      </w:r>
    </w:p>
    <w:p w14:paraId="1E86FD47" w14:textId="77777777" w:rsidR="00683E58" w:rsidRPr="00683E58" w:rsidRDefault="002C74F8" w:rsidP="00683E58">
      <w:pPr>
        <w:numPr>
          <w:ilvl w:val="1"/>
          <w:numId w:val="2"/>
        </w:numPr>
        <w:tabs>
          <w:tab w:val="left" w:pos="1134"/>
          <w:tab w:val="left" w:pos="1276"/>
        </w:tabs>
        <w:spacing w:after="0" w:line="240" w:lineRule="auto"/>
        <w:ind w:left="0"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 Pušu kontaktpersona savstarpēji sadarbības koordinēšanai Līguma ietvaros: </w:t>
      </w:r>
    </w:p>
    <w:p w14:paraId="3BAF4BBC" w14:textId="77777777" w:rsidR="00683E58" w:rsidRPr="00683E58" w:rsidRDefault="002C74F8" w:rsidP="00683E58">
      <w:pPr>
        <w:numPr>
          <w:ilvl w:val="2"/>
          <w:numId w:val="2"/>
        </w:numPr>
        <w:tabs>
          <w:tab w:val="left" w:pos="0"/>
          <w:tab w:val="left" w:pos="935"/>
          <w:tab w:val="left" w:pos="1134"/>
          <w:tab w:val="left" w:pos="1276"/>
        </w:tabs>
        <w:spacing w:after="0" w:line="240" w:lineRule="auto"/>
        <w:ind w:left="0"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 Departamenta kontaktpersona: </w:t>
      </w:r>
      <w:bookmarkStart w:id="2" w:name="OLE_LINK1"/>
      <w:r w:rsidRPr="00683E58">
        <w:rPr>
          <w:rFonts w:ascii="Times New Roman" w:eastAsia="Times New Roman" w:hAnsi="Times New Roman" w:cs="Times New Roman"/>
          <w:kern w:val="0"/>
          <w:sz w:val="26"/>
          <w:szCs w:val="26"/>
          <w14:ligatures w14:val="none"/>
        </w:rPr>
        <w:t>_______, tālr. _______, e-pasts ______,</w:t>
      </w:r>
    </w:p>
    <w:p w14:paraId="4EF934F3" w14:textId="77777777" w:rsidR="00683E58" w:rsidRPr="00683E58" w:rsidRDefault="002C74F8" w:rsidP="00683E58">
      <w:pPr>
        <w:numPr>
          <w:ilvl w:val="2"/>
          <w:numId w:val="2"/>
        </w:numPr>
        <w:tabs>
          <w:tab w:val="left" w:pos="550"/>
          <w:tab w:val="left" w:pos="935"/>
          <w:tab w:val="left" w:pos="1134"/>
          <w:tab w:val="left" w:pos="1276"/>
        </w:tabs>
        <w:spacing w:after="0" w:line="240" w:lineRule="auto"/>
        <w:ind w:left="0" w:right="-25" w:firstLine="709"/>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 Finansējuma saņēmēja kontaktpersona: </w:t>
      </w:r>
      <w:bookmarkEnd w:id="2"/>
      <w:r w:rsidRPr="00683E58">
        <w:rPr>
          <w:rFonts w:ascii="Times New Roman" w:eastAsia="Times New Roman" w:hAnsi="Times New Roman" w:cs="Times New Roman"/>
          <w:kern w:val="0"/>
          <w:sz w:val="26"/>
          <w:szCs w:val="26"/>
          <w14:ligatures w14:val="none"/>
        </w:rPr>
        <w:t>_______, tālr. ______, e-pasts _____.</w:t>
      </w:r>
    </w:p>
    <w:p w14:paraId="49713D52" w14:textId="77777777" w:rsidR="00683E58" w:rsidRPr="00683E58" w:rsidRDefault="002C74F8" w:rsidP="00683E58">
      <w:pPr>
        <w:numPr>
          <w:ilvl w:val="1"/>
          <w:numId w:val="2"/>
        </w:numPr>
        <w:tabs>
          <w:tab w:val="left" w:pos="935"/>
          <w:tab w:val="left" w:pos="1045"/>
          <w:tab w:val="left" w:pos="1134"/>
          <w:tab w:val="left" w:pos="1276"/>
        </w:tabs>
        <w:overflowPunct w:val="0"/>
        <w:autoSpaceDE w:val="0"/>
        <w:autoSpaceDN w:val="0"/>
        <w:adjustRightInd w:val="0"/>
        <w:spacing w:after="0" w:line="240" w:lineRule="auto"/>
        <w:ind w:left="0" w:right="-25" w:firstLine="709"/>
        <w:jc w:val="both"/>
        <w:textAlignment w:val="baseline"/>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Visi paziņojumi un pretenzijas, kas saistītas ar Līguma izpildi, ir iesniedzamas rakstiski otrai Pusei Līgumā norādītajā adresē, un tās ir uzskatāmas par saņemtām:</w:t>
      </w:r>
    </w:p>
    <w:p w14:paraId="184A53F9" w14:textId="77777777" w:rsidR="00683E58" w:rsidRPr="00683E58" w:rsidRDefault="002C74F8" w:rsidP="00683E58">
      <w:pPr>
        <w:numPr>
          <w:ilvl w:val="2"/>
          <w:numId w:val="2"/>
        </w:numPr>
        <w:tabs>
          <w:tab w:val="left" w:pos="1134"/>
          <w:tab w:val="left" w:pos="1418"/>
        </w:tabs>
        <w:overflowPunct w:val="0"/>
        <w:autoSpaceDE w:val="0"/>
        <w:autoSpaceDN w:val="0"/>
        <w:adjustRightInd w:val="0"/>
        <w:spacing w:after="0" w:line="240" w:lineRule="auto"/>
        <w:ind w:left="0" w:right="-25" w:firstLine="709"/>
        <w:jc w:val="both"/>
        <w:textAlignment w:val="baseline"/>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 ja tās nosūtītas ar ierakstītu pasta sūtījumu, tad septītajā dienā pēc nosūtīšanas dienas,</w:t>
      </w:r>
    </w:p>
    <w:p w14:paraId="7684417C" w14:textId="77777777" w:rsidR="00683E58" w:rsidRPr="00683E58" w:rsidRDefault="002C74F8" w:rsidP="00683E58">
      <w:pPr>
        <w:numPr>
          <w:ilvl w:val="2"/>
          <w:numId w:val="2"/>
        </w:numPr>
        <w:tabs>
          <w:tab w:val="left" w:pos="935"/>
          <w:tab w:val="left" w:pos="1134"/>
          <w:tab w:val="left" w:pos="1276"/>
          <w:tab w:val="left" w:pos="1560"/>
        </w:tabs>
        <w:overflowPunct w:val="0"/>
        <w:autoSpaceDE w:val="0"/>
        <w:autoSpaceDN w:val="0"/>
        <w:adjustRightInd w:val="0"/>
        <w:spacing w:after="0" w:line="240" w:lineRule="auto"/>
        <w:ind w:left="0" w:right="-25" w:firstLine="709"/>
        <w:jc w:val="both"/>
        <w:textAlignment w:val="baseline"/>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ja tās nosūtītas ar elektroniskā pasta starpniecību, izmantojot drošu elektronisko parakstu, tad otrajā darba dienā pēc nosūtīšanas,</w:t>
      </w:r>
    </w:p>
    <w:p w14:paraId="4AD11D92" w14:textId="77777777" w:rsidR="00683E58" w:rsidRPr="00683E58" w:rsidRDefault="002C74F8" w:rsidP="00683E58">
      <w:pPr>
        <w:numPr>
          <w:ilvl w:val="2"/>
          <w:numId w:val="2"/>
        </w:numPr>
        <w:tabs>
          <w:tab w:val="left" w:pos="1134"/>
          <w:tab w:val="left" w:pos="1560"/>
        </w:tabs>
        <w:overflowPunct w:val="0"/>
        <w:autoSpaceDE w:val="0"/>
        <w:autoSpaceDN w:val="0"/>
        <w:adjustRightInd w:val="0"/>
        <w:spacing w:after="0" w:line="240" w:lineRule="auto"/>
        <w:ind w:left="0" w:right="-25" w:firstLine="709"/>
        <w:jc w:val="both"/>
        <w:textAlignment w:val="baseline"/>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ja tās iesniegtas personīgi, tad dienā, kad tās nogādātas adresātam, saņemot apliecinājumu.</w:t>
      </w:r>
    </w:p>
    <w:p w14:paraId="536836B1" w14:textId="77777777" w:rsidR="00683E58" w:rsidRPr="00683E58" w:rsidRDefault="002C74F8" w:rsidP="00683E58">
      <w:pPr>
        <w:numPr>
          <w:ilvl w:val="1"/>
          <w:numId w:val="2"/>
        </w:numPr>
        <w:tabs>
          <w:tab w:val="left" w:pos="1134"/>
          <w:tab w:val="left" w:pos="1276"/>
        </w:tabs>
        <w:spacing w:after="0" w:line="240" w:lineRule="auto"/>
        <w:ind w:left="0" w:right="-25" w:firstLine="709"/>
        <w:jc w:val="both"/>
        <w:rPr>
          <w:rFonts w:ascii="Times New Roman" w:eastAsia="Times New Roman" w:hAnsi="Times New Roman" w:cs="Times New Roman"/>
          <w:b/>
          <w:kern w:val="0"/>
          <w:sz w:val="26"/>
          <w:szCs w:val="26"/>
          <w14:ligatures w14:val="none"/>
        </w:rPr>
      </w:pPr>
      <w:r w:rsidRPr="00683E58">
        <w:rPr>
          <w:rFonts w:ascii="Times New Roman" w:eastAsia="Times New Roman" w:hAnsi="Times New Roman" w:cs="Times New Roman"/>
          <w:kern w:val="0"/>
          <w:sz w:val="26"/>
          <w:szCs w:val="26"/>
          <w14:ligatures w14:val="none"/>
        </w:rPr>
        <w:t>Pusēm ir pieejami abpusēji parakstīts Līgums elektroniskā formātā. Līgums sagatavots uz ___ (ar vārdiem) lapām ar šādiem pielikumiem:</w:t>
      </w:r>
      <w:r w:rsidRPr="00683E58">
        <w:rPr>
          <w:rFonts w:ascii="Times New Roman" w:eastAsia="Times New Roman" w:hAnsi="Times New Roman" w:cs="Times New Roman"/>
          <w:b/>
          <w:kern w:val="0"/>
          <w:sz w:val="26"/>
          <w:szCs w:val="26"/>
          <w14:ligatures w14:val="none"/>
        </w:rPr>
        <w:t xml:space="preserve"> </w:t>
      </w:r>
    </w:p>
    <w:p w14:paraId="6006F72B" w14:textId="77777777" w:rsidR="00683E58" w:rsidRPr="00683E58" w:rsidRDefault="002C74F8" w:rsidP="00683E58">
      <w:pPr>
        <w:tabs>
          <w:tab w:val="left" w:pos="1134"/>
          <w:tab w:val="left" w:pos="1276"/>
        </w:tabs>
        <w:spacing w:after="0" w:line="240" w:lineRule="auto"/>
        <w:ind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1. pielikums “</w:t>
      </w:r>
      <w:r w:rsidR="00946F31">
        <w:rPr>
          <w:rFonts w:ascii="Times New Roman" w:eastAsia="Times New Roman" w:hAnsi="Times New Roman" w:cs="Times New Roman"/>
          <w:kern w:val="0"/>
          <w:sz w:val="26"/>
          <w:szCs w:val="26"/>
          <w14:ligatures w14:val="none"/>
        </w:rPr>
        <w:t>Pasākuma</w:t>
      </w:r>
      <w:r w:rsidRPr="00683E58">
        <w:rPr>
          <w:rFonts w:ascii="Times New Roman" w:eastAsia="Times New Roman" w:hAnsi="Times New Roman" w:cs="Times New Roman"/>
          <w:kern w:val="0"/>
          <w:sz w:val="26"/>
          <w:szCs w:val="26"/>
          <w14:ligatures w14:val="none"/>
        </w:rPr>
        <w:t xml:space="preserve"> izdevumu tāme” uz ____ (ar vārdiem) lapām;</w:t>
      </w:r>
    </w:p>
    <w:p w14:paraId="064528C8" w14:textId="77777777" w:rsidR="00683E58" w:rsidRPr="00683E58" w:rsidRDefault="002C74F8" w:rsidP="00683E58">
      <w:pPr>
        <w:tabs>
          <w:tab w:val="left" w:pos="1134"/>
          <w:tab w:val="left" w:pos="1276"/>
        </w:tabs>
        <w:spacing w:after="0" w:line="240" w:lineRule="auto"/>
        <w:ind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2. pielikums “Finanšu atskaite par piešķirtā Finansējuma izlietojumu” uz ____ (ar vārdiem) lapām;</w:t>
      </w:r>
    </w:p>
    <w:p w14:paraId="263A334F" w14:textId="77777777" w:rsidR="00683E58" w:rsidRPr="00683E58" w:rsidRDefault="002C74F8" w:rsidP="00946F31">
      <w:pPr>
        <w:tabs>
          <w:tab w:val="left" w:pos="1134"/>
          <w:tab w:val="left" w:pos="1276"/>
        </w:tabs>
        <w:spacing w:after="0" w:line="240" w:lineRule="auto"/>
        <w:ind w:right="-25" w:firstLine="709"/>
        <w:jc w:val="both"/>
        <w:rPr>
          <w:rFonts w:ascii="Times New Roman" w:eastAsia="Times New Roman" w:hAnsi="Times New Roman" w:cs="Times New Roman"/>
          <w:b/>
          <w:kern w:val="0"/>
          <w:sz w:val="26"/>
          <w:szCs w:val="26"/>
          <w14:ligatures w14:val="none"/>
        </w:rPr>
      </w:pPr>
      <w:r w:rsidRPr="00683E58">
        <w:rPr>
          <w:rFonts w:ascii="Times New Roman" w:eastAsia="Times New Roman" w:hAnsi="Times New Roman" w:cs="Times New Roman"/>
          <w:kern w:val="0"/>
          <w:sz w:val="26"/>
          <w:szCs w:val="26"/>
          <w14:ligatures w14:val="none"/>
        </w:rPr>
        <w:t xml:space="preserve">3. pielikums “Saturiskā atskaite par </w:t>
      </w:r>
      <w:bookmarkStart w:id="3" w:name="_Hlk163037145"/>
      <w:r w:rsidR="00946F31">
        <w:rPr>
          <w:rFonts w:ascii="Times New Roman" w:eastAsia="Times New Roman" w:hAnsi="Times New Roman" w:cs="Times New Roman"/>
          <w:kern w:val="0"/>
          <w:sz w:val="26"/>
          <w:szCs w:val="26"/>
          <w14:ligatures w14:val="none"/>
        </w:rPr>
        <w:t>Pasākuma</w:t>
      </w:r>
      <w:r w:rsidRPr="00683E58">
        <w:rPr>
          <w:rFonts w:ascii="Times New Roman" w:eastAsia="Times New Roman" w:hAnsi="Times New Roman" w:cs="Times New Roman"/>
          <w:kern w:val="0"/>
          <w:sz w:val="26"/>
          <w:szCs w:val="26"/>
          <w14:ligatures w14:val="none"/>
        </w:rPr>
        <w:t xml:space="preserve"> īstenošanas gaitu un rezultātiem</w:t>
      </w:r>
      <w:bookmarkEnd w:id="3"/>
      <w:r w:rsidRPr="00683E58">
        <w:rPr>
          <w:rFonts w:ascii="Times New Roman" w:eastAsia="Times New Roman" w:hAnsi="Times New Roman" w:cs="Times New Roman"/>
          <w:kern w:val="0"/>
          <w:sz w:val="26"/>
          <w:szCs w:val="26"/>
          <w14:ligatures w14:val="none"/>
        </w:rPr>
        <w:t>” uz ____ (ar vārdiem) lapām.</w:t>
      </w:r>
    </w:p>
    <w:p w14:paraId="21CF2F73" w14:textId="77777777" w:rsidR="00683E58" w:rsidRPr="00683E58" w:rsidRDefault="00683E58" w:rsidP="00683E58">
      <w:pPr>
        <w:tabs>
          <w:tab w:val="left" w:pos="567"/>
          <w:tab w:val="left" w:pos="993"/>
          <w:tab w:val="left" w:pos="1276"/>
          <w:tab w:val="left" w:pos="1560"/>
        </w:tabs>
        <w:spacing w:after="0" w:line="240" w:lineRule="auto"/>
        <w:ind w:right="-25" w:firstLine="709"/>
        <w:jc w:val="both"/>
        <w:rPr>
          <w:rFonts w:ascii="Times New Roman" w:eastAsia="Times New Roman" w:hAnsi="Times New Roman" w:cs="Times New Roman"/>
          <w:b/>
          <w:kern w:val="0"/>
          <w:sz w:val="26"/>
          <w:szCs w:val="26"/>
          <w14:ligatures w14:val="none"/>
        </w:rPr>
      </w:pPr>
    </w:p>
    <w:p w14:paraId="245C08C6" w14:textId="77777777" w:rsidR="00683E58" w:rsidRPr="00683E58" w:rsidRDefault="002C74F8" w:rsidP="00683E58">
      <w:pPr>
        <w:keepNext/>
        <w:numPr>
          <w:ilvl w:val="0"/>
          <w:numId w:val="2"/>
        </w:numPr>
        <w:tabs>
          <w:tab w:val="left" w:pos="406"/>
          <w:tab w:val="num" w:pos="720"/>
        </w:tabs>
        <w:spacing w:after="0" w:line="240" w:lineRule="auto"/>
        <w:ind w:left="720" w:right="-25" w:hanging="720"/>
        <w:jc w:val="center"/>
        <w:outlineLvl w:val="1"/>
        <w:rPr>
          <w:rFonts w:ascii="Times New Roman" w:eastAsia="Times New Roman" w:hAnsi="Times New Roman" w:cs="Times New Roman"/>
          <w:b/>
          <w:bCs/>
          <w:kern w:val="0"/>
          <w:sz w:val="26"/>
          <w:szCs w:val="24"/>
          <w14:ligatures w14:val="none"/>
        </w:rPr>
      </w:pPr>
      <w:r w:rsidRPr="00683E58">
        <w:rPr>
          <w:rFonts w:ascii="Times New Roman" w:eastAsia="Times New Roman" w:hAnsi="Times New Roman" w:cs="Times New Roman"/>
          <w:b/>
          <w:bCs/>
          <w:kern w:val="0"/>
          <w:sz w:val="26"/>
          <w:szCs w:val="24"/>
          <w14:ligatures w14:val="none"/>
        </w:rPr>
        <w:t>Līdzēju rekvizīti un paraksti</w:t>
      </w:r>
    </w:p>
    <w:p w14:paraId="79C95E08" w14:textId="77777777" w:rsidR="00683E58" w:rsidRPr="00683E58" w:rsidRDefault="00683E58" w:rsidP="00683E58">
      <w:pPr>
        <w:spacing w:after="0" w:line="240" w:lineRule="auto"/>
        <w:ind w:right="-25"/>
        <w:rPr>
          <w:rFonts w:ascii="Times New Roman" w:eastAsia="Times New Roman" w:hAnsi="Times New Roman" w:cs="Times New Roman"/>
          <w:kern w:val="0"/>
          <w:sz w:val="24"/>
          <w:szCs w:val="24"/>
          <w14:ligatures w14:val="none"/>
        </w:rPr>
      </w:pPr>
    </w:p>
    <w:tbl>
      <w:tblPr>
        <w:tblW w:w="5045" w:type="pct"/>
        <w:tblLook w:val="04A0" w:firstRow="1" w:lastRow="0" w:firstColumn="1" w:lastColumn="0" w:noHBand="0" w:noVBand="1"/>
      </w:tblPr>
      <w:tblGrid>
        <w:gridCol w:w="4958"/>
        <w:gridCol w:w="4767"/>
      </w:tblGrid>
      <w:tr w:rsidR="00F82A74" w14:paraId="437AE29A" w14:textId="77777777" w:rsidTr="00706500">
        <w:trPr>
          <w:trHeight w:val="285"/>
        </w:trPr>
        <w:tc>
          <w:tcPr>
            <w:tcW w:w="2549" w:type="pct"/>
          </w:tcPr>
          <w:p w14:paraId="743E5082" w14:textId="45117453" w:rsidR="00683E58" w:rsidRPr="00683E58" w:rsidRDefault="002C74F8" w:rsidP="00683E58">
            <w:pPr>
              <w:tabs>
                <w:tab w:val="num" w:pos="0"/>
              </w:tabs>
              <w:spacing w:after="0" w:line="240" w:lineRule="auto"/>
              <w:ind w:right="-750" w:firstLine="34"/>
              <w:rPr>
                <w:rFonts w:ascii="Times New Roman" w:eastAsia="Times New Roman" w:hAnsi="Times New Roman" w:cs="Times New Roman"/>
                <w:b/>
                <w:kern w:val="0"/>
                <w:sz w:val="26"/>
                <w:szCs w:val="26"/>
                <w14:ligatures w14:val="none"/>
              </w:rPr>
            </w:pPr>
            <w:r w:rsidRPr="00683E58">
              <w:rPr>
                <w:rFonts w:ascii="Times New Roman" w:eastAsia="Times New Roman" w:hAnsi="Times New Roman" w:cs="Times New Roman"/>
                <w:b/>
                <w:kern w:val="0"/>
                <w:sz w:val="26"/>
                <w:szCs w:val="26"/>
                <w14:ligatures w14:val="none"/>
              </w:rPr>
              <w:t xml:space="preserve">Rīgas </w:t>
            </w:r>
            <w:r w:rsidRPr="00683E58">
              <w:rPr>
                <w:rFonts w:ascii="Times New Roman" w:eastAsia="PMingLiU" w:hAnsi="Times New Roman" w:cs="Times New Roman"/>
                <w:b/>
                <w:bCs/>
                <w:kern w:val="0"/>
                <w:sz w:val="26"/>
                <w:szCs w:val="24"/>
                <w:lang w:eastAsia="zh-TW"/>
                <w14:ligatures w14:val="none"/>
              </w:rPr>
              <w:t>valstspilsētas pašvaldības</w:t>
            </w:r>
            <w:r w:rsidR="006D3313">
              <w:rPr>
                <w:rFonts w:ascii="Times New Roman" w:eastAsia="PMingLiU" w:hAnsi="Times New Roman" w:cs="Times New Roman"/>
                <w:b/>
                <w:bCs/>
                <w:kern w:val="0"/>
                <w:sz w:val="26"/>
                <w:szCs w:val="24"/>
                <w:lang w:eastAsia="zh-TW"/>
                <w14:ligatures w14:val="none"/>
              </w:rPr>
              <w:t xml:space="preserve"> </w:t>
            </w:r>
            <w:r w:rsidRPr="00683E58">
              <w:rPr>
                <w:rFonts w:ascii="Times New Roman" w:eastAsia="Times New Roman" w:hAnsi="Times New Roman" w:cs="Times New Roman"/>
                <w:b/>
                <w:kern w:val="0"/>
                <w:sz w:val="26"/>
                <w:szCs w:val="26"/>
                <w14:ligatures w14:val="none"/>
              </w:rPr>
              <w:t xml:space="preserve">Izglītības, kultūras un sporta departaments </w:t>
            </w:r>
          </w:p>
          <w:p w14:paraId="15A37DDF" w14:textId="77777777" w:rsidR="00683E58" w:rsidRPr="00683E58" w:rsidRDefault="002C74F8" w:rsidP="00683E58">
            <w:pPr>
              <w:tabs>
                <w:tab w:val="num" w:pos="0"/>
              </w:tabs>
              <w:spacing w:after="0" w:line="240" w:lineRule="auto"/>
              <w:ind w:left="34" w:right="-750"/>
              <w:rPr>
                <w:rFonts w:ascii="Times New Roman" w:eastAsia="Times New Roman" w:hAnsi="Times New Roman" w:cs="Times New Roman"/>
                <w:bCs/>
                <w:kern w:val="0"/>
                <w:sz w:val="26"/>
                <w:szCs w:val="26"/>
                <w14:ligatures w14:val="none"/>
              </w:rPr>
            </w:pPr>
            <w:r w:rsidRPr="00683E58">
              <w:rPr>
                <w:rFonts w:ascii="Times New Roman" w:eastAsia="Times New Roman" w:hAnsi="Times New Roman" w:cs="Times New Roman"/>
                <w:bCs/>
                <w:kern w:val="0"/>
                <w:sz w:val="26"/>
                <w:szCs w:val="26"/>
                <w14:ligatures w14:val="none"/>
              </w:rPr>
              <w:t>Juridiskā adrese: Krišjāņa Valdemāra</w:t>
            </w:r>
          </w:p>
          <w:p w14:paraId="3C208431" w14:textId="77777777" w:rsidR="00683E58" w:rsidRPr="00683E58" w:rsidRDefault="002C74F8" w:rsidP="00683E58">
            <w:pPr>
              <w:tabs>
                <w:tab w:val="num" w:pos="0"/>
              </w:tabs>
              <w:spacing w:after="0" w:line="240" w:lineRule="auto"/>
              <w:ind w:left="34" w:right="-750"/>
              <w:rPr>
                <w:rFonts w:ascii="Times New Roman" w:eastAsia="Times New Roman" w:hAnsi="Times New Roman" w:cs="Times New Roman"/>
                <w:bCs/>
                <w:kern w:val="0"/>
                <w:sz w:val="26"/>
                <w:szCs w:val="26"/>
                <w14:ligatures w14:val="none"/>
              </w:rPr>
            </w:pPr>
            <w:r w:rsidRPr="00683E58">
              <w:rPr>
                <w:rFonts w:ascii="Times New Roman" w:eastAsia="Times New Roman" w:hAnsi="Times New Roman" w:cs="Times New Roman"/>
                <w:bCs/>
                <w:kern w:val="0"/>
                <w:sz w:val="26"/>
                <w:szCs w:val="26"/>
                <w14:ligatures w14:val="none"/>
              </w:rPr>
              <w:t>iela 5, Rīga, LV-1010</w:t>
            </w:r>
          </w:p>
          <w:p w14:paraId="467C1DC6" w14:textId="77777777" w:rsidR="00683E58" w:rsidRPr="00683E58" w:rsidRDefault="002C74F8" w:rsidP="00683E58">
            <w:pPr>
              <w:tabs>
                <w:tab w:val="num" w:pos="0"/>
              </w:tabs>
              <w:spacing w:after="0" w:line="240" w:lineRule="auto"/>
              <w:ind w:left="709" w:right="-750" w:hanging="675"/>
              <w:rPr>
                <w:rFonts w:ascii="Times New Roman" w:eastAsia="Times New Roman" w:hAnsi="Times New Roman" w:cs="Times New Roman"/>
                <w:bCs/>
                <w:iCs/>
                <w:snapToGrid w:val="0"/>
                <w:kern w:val="0"/>
                <w:sz w:val="26"/>
                <w:szCs w:val="26"/>
                <w14:ligatures w14:val="none"/>
              </w:rPr>
            </w:pPr>
            <w:r w:rsidRPr="00683E58">
              <w:rPr>
                <w:rFonts w:ascii="Times New Roman" w:eastAsia="Times New Roman" w:hAnsi="Times New Roman" w:cs="Times New Roman"/>
                <w:bCs/>
                <w:iCs/>
                <w:snapToGrid w:val="0"/>
                <w:kern w:val="0"/>
                <w:sz w:val="26"/>
                <w:szCs w:val="26"/>
                <w14:ligatures w14:val="none"/>
              </w:rPr>
              <w:t>Tālrunis: 67026816</w:t>
            </w:r>
          </w:p>
          <w:p w14:paraId="228F03D5" w14:textId="77777777" w:rsidR="00683E58" w:rsidRPr="00683E58" w:rsidRDefault="002C74F8" w:rsidP="00683E58">
            <w:pPr>
              <w:tabs>
                <w:tab w:val="num" w:pos="0"/>
              </w:tabs>
              <w:spacing w:after="0" w:line="240" w:lineRule="auto"/>
              <w:ind w:left="709" w:right="-750" w:hanging="675"/>
              <w:rPr>
                <w:rFonts w:ascii="Times New Roman" w:eastAsia="Times New Roman" w:hAnsi="Times New Roman" w:cs="Times New Roman"/>
                <w:bCs/>
                <w:iCs/>
                <w:snapToGrid w:val="0"/>
                <w:kern w:val="0"/>
                <w:sz w:val="26"/>
                <w:szCs w:val="26"/>
                <w14:ligatures w14:val="none"/>
              </w:rPr>
            </w:pPr>
            <w:r w:rsidRPr="00683E58">
              <w:rPr>
                <w:rFonts w:ascii="Times New Roman" w:eastAsia="Times New Roman" w:hAnsi="Times New Roman" w:cs="Times New Roman"/>
                <w:bCs/>
                <w:iCs/>
                <w:snapToGrid w:val="0"/>
                <w:kern w:val="0"/>
                <w:sz w:val="26"/>
                <w:szCs w:val="26"/>
                <w14:ligatures w14:val="none"/>
              </w:rPr>
              <w:t xml:space="preserve">e-pasts: </w:t>
            </w:r>
            <w:hyperlink r:id="rId9" w:history="1">
              <w:r w:rsidRPr="00683E58">
                <w:rPr>
                  <w:rFonts w:ascii="Times New Roman" w:eastAsia="Times New Roman" w:hAnsi="Times New Roman" w:cs="Times New Roman"/>
                  <w:bCs/>
                  <w:iCs/>
                  <w:snapToGrid w:val="0"/>
                  <w:color w:val="000000"/>
                  <w:kern w:val="0"/>
                  <w:sz w:val="26"/>
                  <w:szCs w:val="26"/>
                  <w:u w:val="single"/>
                  <w14:ligatures w14:val="none"/>
                </w:rPr>
                <w:t>iksd@riga.lv</w:t>
              </w:r>
            </w:hyperlink>
          </w:p>
          <w:p w14:paraId="6392C01E" w14:textId="77777777" w:rsidR="00683E58" w:rsidRPr="00683E58" w:rsidRDefault="002C74F8" w:rsidP="00683E58">
            <w:pPr>
              <w:tabs>
                <w:tab w:val="num" w:pos="0"/>
              </w:tabs>
              <w:spacing w:after="0" w:line="240" w:lineRule="auto"/>
              <w:ind w:left="709" w:right="-750" w:hanging="675"/>
              <w:rPr>
                <w:rFonts w:ascii="Times New Roman" w:eastAsia="Times New Roman" w:hAnsi="Times New Roman" w:cs="Times New Roman"/>
                <w:bCs/>
                <w:iCs/>
                <w:snapToGrid w:val="0"/>
                <w:kern w:val="0"/>
                <w:sz w:val="26"/>
                <w:szCs w:val="26"/>
                <w14:ligatures w14:val="none"/>
              </w:rPr>
            </w:pPr>
            <w:r w:rsidRPr="00683E58">
              <w:rPr>
                <w:rFonts w:ascii="Times New Roman" w:eastAsia="Times New Roman" w:hAnsi="Times New Roman" w:cs="Times New Roman"/>
                <w:bCs/>
                <w:iCs/>
                <w:snapToGrid w:val="0"/>
                <w:kern w:val="0"/>
                <w:sz w:val="26"/>
                <w:szCs w:val="26"/>
                <w14:ligatures w14:val="none"/>
              </w:rPr>
              <w:t>Norēķinu rekvizīti:</w:t>
            </w:r>
          </w:p>
          <w:p w14:paraId="0FE13284" w14:textId="77777777" w:rsidR="00683E58" w:rsidRPr="00683E58" w:rsidRDefault="002C74F8" w:rsidP="00683E58">
            <w:pPr>
              <w:tabs>
                <w:tab w:val="num" w:pos="0"/>
              </w:tabs>
              <w:spacing w:after="0" w:line="240" w:lineRule="auto"/>
              <w:ind w:left="709" w:right="-750" w:hanging="675"/>
              <w:rPr>
                <w:rFonts w:ascii="Times New Roman" w:eastAsia="Times New Roman" w:hAnsi="Times New Roman" w:cs="Times New Roman"/>
                <w:bCs/>
                <w:iCs/>
                <w:snapToGrid w:val="0"/>
                <w:kern w:val="0"/>
                <w:sz w:val="26"/>
                <w:szCs w:val="26"/>
                <w14:ligatures w14:val="none"/>
              </w:rPr>
            </w:pPr>
            <w:r w:rsidRPr="00683E58">
              <w:rPr>
                <w:rFonts w:ascii="Times New Roman" w:eastAsia="Times New Roman" w:hAnsi="Times New Roman" w:cs="Times New Roman"/>
                <w:bCs/>
                <w:iCs/>
                <w:snapToGrid w:val="0"/>
                <w:kern w:val="0"/>
                <w:sz w:val="26"/>
                <w:szCs w:val="26"/>
                <w14:ligatures w14:val="none"/>
              </w:rPr>
              <w:t>Rīgas valstspilsētas pašvaldība</w:t>
            </w:r>
          </w:p>
          <w:p w14:paraId="4D5BAFD8" w14:textId="77777777" w:rsidR="00683E58" w:rsidRPr="00683E58" w:rsidRDefault="002C74F8" w:rsidP="00683E58">
            <w:pPr>
              <w:tabs>
                <w:tab w:val="num" w:pos="0"/>
              </w:tabs>
              <w:spacing w:after="0" w:line="240" w:lineRule="auto"/>
              <w:ind w:left="709" w:right="-750" w:hanging="675"/>
              <w:rPr>
                <w:rFonts w:ascii="Times New Roman" w:eastAsia="Times New Roman" w:hAnsi="Times New Roman" w:cs="Times New Roman"/>
                <w:bCs/>
                <w:iCs/>
                <w:snapToGrid w:val="0"/>
                <w:kern w:val="0"/>
                <w:sz w:val="26"/>
                <w:szCs w:val="26"/>
                <w14:ligatures w14:val="none"/>
              </w:rPr>
            </w:pPr>
            <w:r w:rsidRPr="00683E58">
              <w:rPr>
                <w:rFonts w:ascii="Times New Roman" w:eastAsia="Times New Roman" w:hAnsi="Times New Roman" w:cs="Times New Roman"/>
                <w:bCs/>
                <w:iCs/>
                <w:snapToGrid w:val="0"/>
                <w:kern w:val="0"/>
                <w:sz w:val="26"/>
                <w:szCs w:val="26"/>
                <w14:ligatures w14:val="none"/>
              </w:rPr>
              <w:t xml:space="preserve">Juridiskā adrese: Rātslaukums 1, Rīga, </w:t>
            </w:r>
          </w:p>
          <w:p w14:paraId="5175CCA8" w14:textId="77777777" w:rsidR="00683E58" w:rsidRPr="00683E58" w:rsidRDefault="002C74F8" w:rsidP="00683E58">
            <w:pPr>
              <w:tabs>
                <w:tab w:val="num" w:pos="0"/>
              </w:tabs>
              <w:spacing w:after="0" w:line="240" w:lineRule="auto"/>
              <w:ind w:left="709" w:right="-750" w:hanging="675"/>
              <w:rPr>
                <w:rFonts w:ascii="Times New Roman" w:eastAsia="Times New Roman" w:hAnsi="Times New Roman" w:cs="Times New Roman"/>
                <w:bCs/>
                <w:iCs/>
                <w:snapToGrid w:val="0"/>
                <w:kern w:val="0"/>
                <w:sz w:val="26"/>
                <w:szCs w:val="26"/>
                <w14:ligatures w14:val="none"/>
              </w:rPr>
            </w:pPr>
            <w:r w:rsidRPr="00683E58">
              <w:rPr>
                <w:rFonts w:ascii="Times New Roman" w:eastAsia="Times New Roman" w:hAnsi="Times New Roman" w:cs="Times New Roman"/>
                <w:bCs/>
                <w:iCs/>
                <w:snapToGrid w:val="0"/>
                <w:kern w:val="0"/>
                <w:sz w:val="26"/>
                <w:szCs w:val="26"/>
                <w14:ligatures w14:val="none"/>
              </w:rPr>
              <w:lastRenderedPageBreak/>
              <w:t>LV-1050</w:t>
            </w:r>
          </w:p>
          <w:p w14:paraId="2F39250B" w14:textId="77777777" w:rsidR="00683E58" w:rsidRPr="00683E58" w:rsidRDefault="002C74F8" w:rsidP="00683E58">
            <w:pPr>
              <w:tabs>
                <w:tab w:val="num" w:pos="0"/>
              </w:tabs>
              <w:spacing w:after="0" w:line="240" w:lineRule="auto"/>
              <w:ind w:left="709" w:right="-750" w:hanging="675"/>
              <w:rPr>
                <w:rFonts w:ascii="Times New Roman" w:eastAsia="Times New Roman" w:hAnsi="Times New Roman" w:cs="Times New Roman"/>
                <w:bCs/>
                <w:iCs/>
                <w:snapToGrid w:val="0"/>
                <w:kern w:val="0"/>
                <w:sz w:val="26"/>
                <w:szCs w:val="26"/>
                <w14:ligatures w14:val="none"/>
              </w:rPr>
            </w:pPr>
            <w:r w:rsidRPr="00683E58">
              <w:rPr>
                <w:rFonts w:ascii="Times New Roman" w:eastAsia="Times New Roman" w:hAnsi="Times New Roman" w:cs="Times New Roman"/>
                <w:bCs/>
                <w:iCs/>
                <w:snapToGrid w:val="0"/>
                <w:kern w:val="0"/>
                <w:sz w:val="26"/>
                <w:szCs w:val="26"/>
                <w14:ligatures w14:val="none"/>
              </w:rPr>
              <w:t xml:space="preserve">NMR kods: 90011524360 </w:t>
            </w:r>
          </w:p>
          <w:p w14:paraId="3E4EF2EF" w14:textId="77777777" w:rsidR="00683E58" w:rsidRPr="00683E58" w:rsidRDefault="002C74F8" w:rsidP="00683E58">
            <w:pPr>
              <w:tabs>
                <w:tab w:val="num" w:pos="0"/>
              </w:tabs>
              <w:spacing w:after="0" w:line="240" w:lineRule="auto"/>
              <w:rPr>
                <w:rFonts w:ascii="Times New Roman" w:eastAsia="Times New Roman" w:hAnsi="Times New Roman" w:cs="Times New Roman"/>
                <w:bCs/>
                <w:iCs/>
                <w:snapToGrid w:val="0"/>
                <w:kern w:val="0"/>
                <w:sz w:val="26"/>
                <w:szCs w:val="26"/>
                <w14:ligatures w14:val="none"/>
              </w:rPr>
            </w:pPr>
            <w:r w:rsidRPr="00683E58">
              <w:rPr>
                <w:rFonts w:ascii="Times New Roman" w:eastAsia="Times New Roman" w:hAnsi="Times New Roman" w:cs="Times New Roman"/>
                <w:bCs/>
                <w:iCs/>
                <w:snapToGrid w:val="0"/>
                <w:kern w:val="0"/>
                <w:sz w:val="26"/>
                <w:szCs w:val="26"/>
                <w14:ligatures w14:val="none"/>
              </w:rPr>
              <w:t>PVN. reģ. Nr.: LV90011524360</w:t>
            </w:r>
          </w:p>
          <w:p w14:paraId="75CA8FCA" w14:textId="77777777" w:rsidR="00683E58" w:rsidRPr="00683E58" w:rsidRDefault="002C74F8" w:rsidP="00683E58">
            <w:pPr>
              <w:tabs>
                <w:tab w:val="num" w:pos="0"/>
              </w:tabs>
              <w:spacing w:after="0" w:line="240" w:lineRule="auto"/>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snapToGrid w:val="0"/>
                <w:kern w:val="0"/>
                <w:sz w:val="26"/>
                <w:szCs w:val="26"/>
                <w14:ligatures w14:val="none"/>
              </w:rPr>
              <w:t xml:space="preserve">Banka: </w:t>
            </w:r>
            <w:r w:rsidRPr="00683E58">
              <w:rPr>
                <w:rFonts w:ascii="Times New Roman" w:eastAsia="Times New Roman" w:hAnsi="Times New Roman" w:cs="Times New Roman"/>
                <w:kern w:val="0"/>
                <w:sz w:val="26"/>
                <w:szCs w:val="26"/>
                <w14:ligatures w14:val="none"/>
              </w:rPr>
              <w:t>Luminor Bank AS Latvijas filiāle</w:t>
            </w:r>
          </w:p>
          <w:p w14:paraId="76FB37D5" w14:textId="77777777" w:rsidR="00683E58" w:rsidRPr="00683E58" w:rsidRDefault="002C74F8" w:rsidP="00683E58">
            <w:pPr>
              <w:tabs>
                <w:tab w:val="num" w:pos="0"/>
                <w:tab w:val="left" w:pos="540"/>
              </w:tabs>
              <w:spacing w:after="0" w:line="240" w:lineRule="auto"/>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Kods: RIKOLV2X</w:t>
            </w:r>
          </w:p>
          <w:p w14:paraId="1E99E589" w14:textId="77777777" w:rsidR="00683E58" w:rsidRPr="00683E58" w:rsidRDefault="002C74F8" w:rsidP="00683E58">
            <w:pPr>
              <w:tabs>
                <w:tab w:val="num" w:pos="0"/>
              </w:tabs>
              <w:spacing w:after="0" w:line="240" w:lineRule="auto"/>
              <w:rPr>
                <w:rFonts w:ascii="Times New Roman" w:eastAsia="Times New Roman" w:hAnsi="Times New Roman" w:cs="Times New Roman"/>
                <w:bCs/>
                <w:kern w:val="0"/>
                <w:sz w:val="26"/>
                <w:szCs w:val="26"/>
                <w14:ligatures w14:val="none"/>
              </w:rPr>
            </w:pPr>
            <w:r w:rsidRPr="00683E58">
              <w:rPr>
                <w:rFonts w:ascii="Times New Roman" w:eastAsia="Times New Roman" w:hAnsi="Times New Roman" w:cs="Times New Roman"/>
                <w:kern w:val="0"/>
                <w:sz w:val="26"/>
                <w:szCs w:val="26"/>
                <w14:ligatures w14:val="none"/>
              </w:rPr>
              <w:t xml:space="preserve">Konts: </w:t>
            </w:r>
          </w:p>
          <w:p w14:paraId="110775B0" w14:textId="77777777" w:rsidR="00683E58" w:rsidRPr="00683E58" w:rsidRDefault="002C74F8" w:rsidP="00683E58">
            <w:pPr>
              <w:tabs>
                <w:tab w:val="num" w:pos="0"/>
              </w:tabs>
              <w:spacing w:after="0" w:line="240" w:lineRule="auto"/>
              <w:rPr>
                <w:rFonts w:ascii="Times New Roman" w:eastAsia="Times New Roman" w:hAnsi="Times New Roman" w:cs="Times New Roman"/>
                <w:bCs/>
                <w:iCs/>
                <w:kern w:val="0"/>
                <w:sz w:val="26"/>
                <w:szCs w:val="26"/>
                <w14:ligatures w14:val="none"/>
              </w:rPr>
            </w:pPr>
            <w:r w:rsidRPr="00683E58">
              <w:rPr>
                <w:rFonts w:ascii="Times New Roman" w:eastAsia="Times New Roman" w:hAnsi="Times New Roman" w:cs="Times New Roman"/>
                <w:bCs/>
                <w:iCs/>
                <w:kern w:val="0"/>
                <w:sz w:val="26"/>
                <w:szCs w:val="26"/>
                <w14:ligatures w14:val="none"/>
              </w:rPr>
              <w:t>RD iestādes kods: 210</w:t>
            </w:r>
          </w:p>
          <w:p w14:paraId="663AAE43" w14:textId="77777777" w:rsidR="00683E58" w:rsidRPr="00683E58" w:rsidRDefault="00683E58" w:rsidP="00683E58">
            <w:pPr>
              <w:tabs>
                <w:tab w:val="num" w:pos="0"/>
              </w:tabs>
              <w:spacing w:after="0" w:line="240" w:lineRule="auto"/>
              <w:rPr>
                <w:rFonts w:ascii="Times New Roman" w:eastAsia="Times New Roman" w:hAnsi="Times New Roman" w:cs="Times New Roman"/>
                <w:bCs/>
                <w:iCs/>
                <w:kern w:val="0"/>
                <w:sz w:val="26"/>
                <w:szCs w:val="26"/>
                <w14:ligatures w14:val="none"/>
              </w:rPr>
            </w:pPr>
          </w:p>
          <w:p w14:paraId="743C2B8F" w14:textId="77777777" w:rsidR="00683E58" w:rsidRPr="00683E58" w:rsidRDefault="002C74F8" w:rsidP="00683E58">
            <w:pPr>
              <w:spacing w:after="0" w:line="240" w:lineRule="auto"/>
              <w:ind w:right="-25"/>
              <w:rPr>
                <w:rFonts w:ascii="Times New Roman" w:eastAsia="Times New Roman" w:hAnsi="Times New Roman" w:cs="Times New Roman"/>
                <w:b/>
                <w:bCs/>
                <w:i/>
                <w:kern w:val="0"/>
                <w:sz w:val="20"/>
                <w:szCs w:val="24"/>
                <w14:ligatures w14:val="none"/>
              </w:rPr>
            </w:pPr>
            <w:r w:rsidRPr="00683E58">
              <w:rPr>
                <w:rFonts w:ascii="Times New Roman" w:eastAsia="Times New Roman" w:hAnsi="Times New Roman" w:cs="Times New Roman"/>
                <w:bCs/>
                <w:iCs/>
                <w:kern w:val="0"/>
                <w:sz w:val="26"/>
                <w:szCs w:val="26"/>
                <w14:ligatures w14:val="none"/>
              </w:rPr>
              <w:t>V.Uzvārds</w:t>
            </w:r>
          </w:p>
        </w:tc>
        <w:tc>
          <w:tcPr>
            <w:tcW w:w="2451" w:type="pct"/>
            <w:noWrap/>
          </w:tcPr>
          <w:p w14:paraId="43600A61" w14:textId="77777777" w:rsidR="00683E58" w:rsidRPr="00683E58" w:rsidRDefault="002C74F8" w:rsidP="00683E58">
            <w:pPr>
              <w:spacing w:after="0" w:line="240" w:lineRule="auto"/>
              <w:ind w:left="34" w:right="-25"/>
              <w:rPr>
                <w:rFonts w:ascii="Times New Roman" w:eastAsia="Times New Roman" w:hAnsi="Times New Roman" w:cs="Times New Roman"/>
                <w:b/>
                <w:bCs/>
                <w:kern w:val="0"/>
                <w:sz w:val="26"/>
                <w:szCs w:val="26"/>
                <w14:ligatures w14:val="none"/>
              </w:rPr>
            </w:pPr>
            <w:r w:rsidRPr="00683E58">
              <w:rPr>
                <w:rFonts w:ascii="Times New Roman" w:eastAsia="Times New Roman" w:hAnsi="Times New Roman" w:cs="Times New Roman"/>
                <w:b/>
                <w:bCs/>
                <w:iCs/>
                <w:kern w:val="0"/>
                <w:sz w:val="26"/>
                <w:szCs w:val="26"/>
                <w14:ligatures w14:val="none"/>
              </w:rPr>
              <w:lastRenderedPageBreak/>
              <w:t>________________________________</w:t>
            </w:r>
          </w:p>
          <w:p w14:paraId="567B07C6" w14:textId="77777777" w:rsidR="00683E58" w:rsidRPr="00683E58" w:rsidRDefault="00683E58" w:rsidP="00683E58">
            <w:pPr>
              <w:spacing w:after="0" w:line="240" w:lineRule="auto"/>
              <w:ind w:left="34" w:right="-25"/>
              <w:rPr>
                <w:rFonts w:ascii="Times New Roman" w:eastAsia="Times New Roman" w:hAnsi="Times New Roman" w:cs="Times New Roman"/>
                <w:bCs/>
                <w:iCs/>
                <w:kern w:val="0"/>
                <w:sz w:val="26"/>
                <w:szCs w:val="26"/>
                <w14:ligatures w14:val="none"/>
              </w:rPr>
            </w:pPr>
          </w:p>
          <w:p w14:paraId="48E61D48" w14:textId="77777777" w:rsidR="00683E58" w:rsidRPr="00683E58" w:rsidRDefault="002C74F8" w:rsidP="00683E58">
            <w:pPr>
              <w:spacing w:after="0" w:line="240" w:lineRule="auto"/>
              <w:ind w:left="34" w:right="-25"/>
              <w:rPr>
                <w:rFonts w:ascii="Times New Roman" w:eastAsia="Times New Roman" w:hAnsi="Times New Roman" w:cs="Times New Roman"/>
                <w:bCs/>
                <w:iCs/>
                <w:kern w:val="0"/>
                <w:sz w:val="26"/>
                <w:szCs w:val="26"/>
                <w14:ligatures w14:val="none"/>
              </w:rPr>
            </w:pPr>
            <w:r w:rsidRPr="00683E58">
              <w:rPr>
                <w:rFonts w:ascii="Times New Roman" w:eastAsia="Times New Roman" w:hAnsi="Times New Roman" w:cs="Times New Roman"/>
                <w:bCs/>
                <w:iCs/>
                <w:kern w:val="0"/>
                <w:sz w:val="26"/>
                <w:szCs w:val="26"/>
                <w14:ligatures w14:val="none"/>
              </w:rPr>
              <w:t xml:space="preserve">Reģistrācijas Nr.  </w:t>
            </w:r>
          </w:p>
          <w:p w14:paraId="3EFE31A4" w14:textId="77777777" w:rsidR="00683E58" w:rsidRPr="00683E58" w:rsidRDefault="002C74F8" w:rsidP="00683E58">
            <w:pPr>
              <w:spacing w:after="0" w:line="240" w:lineRule="auto"/>
              <w:ind w:left="34" w:right="-25"/>
              <w:rPr>
                <w:rFonts w:ascii="Times New Roman" w:eastAsia="Times New Roman" w:hAnsi="Times New Roman" w:cs="Times New Roman"/>
                <w:bCs/>
                <w:iCs/>
                <w:kern w:val="0"/>
                <w:sz w:val="26"/>
                <w:szCs w:val="26"/>
                <w14:ligatures w14:val="none"/>
              </w:rPr>
            </w:pPr>
            <w:r w:rsidRPr="00683E58">
              <w:rPr>
                <w:rFonts w:ascii="Times New Roman" w:eastAsia="Times New Roman" w:hAnsi="Times New Roman" w:cs="Times New Roman"/>
                <w:bCs/>
                <w:iCs/>
                <w:kern w:val="0"/>
                <w:sz w:val="26"/>
                <w:szCs w:val="26"/>
                <w14:ligatures w14:val="none"/>
              </w:rPr>
              <w:t xml:space="preserve">Juridiskā adrese: </w:t>
            </w:r>
          </w:p>
          <w:p w14:paraId="38C33C4B" w14:textId="77777777" w:rsidR="00683E58" w:rsidRPr="00683E58" w:rsidRDefault="00683E58" w:rsidP="00683E58">
            <w:pPr>
              <w:spacing w:after="0" w:line="240" w:lineRule="auto"/>
              <w:ind w:left="34" w:right="-25"/>
              <w:rPr>
                <w:rFonts w:ascii="Times New Roman" w:eastAsia="Times New Roman" w:hAnsi="Times New Roman" w:cs="Times New Roman"/>
                <w:bCs/>
                <w:iCs/>
                <w:kern w:val="0"/>
                <w:sz w:val="26"/>
                <w:szCs w:val="26"/>
                <w14:ligatures w14:val="none"/>
              </w:rPr>
            </w:pPr>
          </w:p>
          <w:p w14:paraId="34ECC950" w14:textId="77777777" w:rsidR="00683E58" w:rsidRPr="00683E58" w:rsidRDefault="002C74F8" w:rsidP="00683E58">
            <w:pPr>
              <w:spacing w:after="0" w:line="240" w:lineRule="auto"/>
              <w:ind w:left="34" w:right="-25"/>
              <w:rPr>
                <w:rFonts w:ascii="Times New Roman" w:eastAsia="Times New Roman" w:hAnsi="Times New Roman" w:cs="Times New Roman"/>
                <w:bCs/>
                <w:iCs/>
                <w:kern w:val="0"/>
                <w:sz w:val="26"/>
                <w:szCs w:val="26"/>
                <w14:ligatures w14:val="none"/>
              </w:rPr>
            </w:pPr>
            <w:r w:rsidRPr="00683E58">
              <w:rPr>
                <w:rFonts w:ascii="Times New Roman" w:eastAsia="Times New Roman" w:hAnsi="Times New Roman" w:cs="Times New Roman"/>
                <w:bCs/>
                <w:iCs/>
                <w:kern w:val="0"/>
                <w:sz w:val="26"/>
                <w:szCs w:val="26"/>
                <w14:ligatures w14:val="none"/>
              </w:rPr>
              <w:t>Tālrunis:</w:t>
            </w:r>
          </w:p>
          <w:p w14:paraId="7AF3C126" w14:textId="77777777" w:rsidR="00683E58" w:rsidRPr="00683E58" w:rsidRDefault="002C74F8" w:rsidP="00683E58">
            <w:pPr>
              <w:spacing w:after="0" w:line="240" w:lineRule="auto"/>
              <w:ind w:left="34" w:right="-25"/>
              <w:rPr>
                <w:rFonts w:ascii="Times New Roman" w:eastAsia="Times New Roman" w:hAnsi="Times New Roman" w:cs="Times New Roman"/>
                <w:bCs/>
                <w:iCs/>
                <w:kern w:val="0"/>
                <w:sz w:val="26"/>
                <w:szCs w:val="26"/>
                <w14:ligatures w14:val="none"/>
              </w:rPr>
            </w:pPr>
            <w:r w:rsidRPr="00683E58">
              <w:rPr>
                <w:rFonts w:ascii="Times New Roman" w:eastAsia="Times New Roman" w:hAnsi="Times New Roman" w:cs="Times New Roman"/>
                <w:bCs/>
                <w:iCs/>
                <w:kern w:val="0"/>
                <w:sz w:val="26"/>
                <w:szCs w:val="26"/>
                <w14:ligatures w14:val="none"/>
              </w:rPr>
              <w:t>e-pasts:</w:t>
            </w:r>
          </w:p>
          <w:p w14:paraId="7445CCC2" w14:textId="77777777" w:rsidR="00683E58" w:rsidRPr="00683E58" w:rsidRDefault="002C74F8" w:rsidP="00683E58">
            <w:pPr>
              <w:spacing w:after="0" w:line="240" w:lineRule="auto"/>
              <w:ind w:left="34" w:right="-25"/>
              <w:rPr>
                <w:rFonts w:ascii="Times New Roman" w:eastAsia="Times New Roman" w:hAnsi="Times New Roman" w:cs="Times New Roman"/>
                <w:bCs/>
                <w:iCs/>
                <w:kern w:val="0"/>
                <w:sz w:val="26"/>
                <w:szCs w:val="26"/>
                <w14:ligatures w14:val="none"/>
              </w:rPr>
            </w:pPr>
            <w:r w:rsidRPr="00683E58">
              <w:rPr>
                <w:rFonts w:ascii="Times New Roman" w:eastAsia="Times New Roman" w:hAnsi="Times New Roman" w:cs="Times New Roman"/>
                <w:bCs/>
                <w:iCs/>
                <w:kern w:val="0"/>
                <w:sz w:val="26"/>
                <w:szCs w:val="26"/>
                <w14:ligatures w14:val="none"/>
              </w:rPr>
              <w:t xml:space="preserve">Banka: </w:t>
            </w:r>
          </w:p>
          <w:p w14:paraId="34CD155B" w14:textId="77777777" w:rsidR="00683E58" w:rsidRPr="00683E58" w:rsidRDefault="002C74F8" w:rsidP="00683E58">
            <w:pPr>
              <w:spacing w:after="0" w:line="240" w:lineRule="auto"/>
              <w:ind w:left="34" w:right="-25"/>
              <w:rPr>
                <w:rFonts w:ascii="Times New Roman" w:eastAsia="Times New Roman" w:hAnsi="Times New Roman" w:cs="Times New Roman"/>
                <w:bCs/>
                <w:iCs/>
                <w:kern w:val="0"/>
                <w:sz w:val="26"/>
                <w:szCs w:val="26"/>
                <w14:ligatures w14:val="none"/>
              </w:rPr>
            </w:pPr>
            <w:r w:rsidRPr="00683E58">
              <w:rPr>
                <w:rFonts w:ascii="Times New Roman" w:eastAsia="Times New Roman" w:hAnsi="Times New Roman" w:cs="Times New Roman"/>
                <w:bCs/>
                <w:iCs/>
                <w:kern w:val="0"/>
                <w:sz w:val="26"/>
                <w:szCs w:val="26"/>
                <w14:ligatures w14:val="none"/>
              </w:rPr>
              <w:t xml:space="preserve">Kods: </w:t>
            </w:r>
          </w:p>
          <w:p w14:paraId="3AB906AC" w14:textId="77777777" w:rsidR="00683E58" w:rsidRPr="00683E58" w:rsidRDefault="002C74F8" w:rsidP="00683E58">
            <w:pPr>
              <w:spacing w:after="0" w:line="240" w:lineRule="auto"/>
              <w:ind w:left="34" w:right="-25"/>
              <w:rPr>
                <w:rFonts w:ascii="Times New Roman" w:eastAsia="Times New Roman" w:hAnsi="Times New Roman" w:cs="Times New Roman"/>
                <w:bCs/>
                <w:iCs/>
                <w:kern w:val="0"/>
                <w:sz w:val="26"/>
                <w:szCs w:val="26"/>
                <w14:ligatures w14:val="none"/>
              </w:rPr>
            </w:pPr>
            <w:r w:rsidRPr="00683E58">
              <w:rPr>
                <w:rFonts w:ascii="Times New Roman" w:eastAsia="Times New Roman" w:hAnsi="Times New Roman" w:cs="Times New Roman"/>
                <w:bCs/>
                <w:iCs/>
                <w:kern w:val="0"/>
                <w:sz w:val="26"/>
                <w:szCs w:val="26"/>
                <w14:ligatures w14:val="none"/>
              </w:rPr>
              <w:lastRenderedPageBreak/>
              <w:t xml:space="preserve">Konts: </w:t>
            </w:r>
          </w:p>
          <w:p w14:paraId="6741BA51" w14:textId="77777777" w:rsidR="00683E58" w:rsidRPr="00683E58" w:rsidRDefault="00683E58" w:rsidP="00683E58">
            <w:pPr>
              <w:spacing w:after="0" w:line="240" w:lineRule="auto"/>
              <w:ind w:left="34" w:right="-25"/>
              <w:rPr>
                <w:rFonts w:ascii="Times New Roman" w:eastAsia="Times New Roman" w:hAnsi="Times New Roman" w:cs="Times New Roman"/>
                <w:bCs/>
                <w:iCs/>
                <w:kern w:val="0"/>
                <w:sz w:val="26"/>
                <w:szCs w:val="26"/>
                <w14:ligatures w14:val="none"/>
              </w:rPr>
            </w:pPr>
          </w:p>
          <w:p w14:paraId="5F959A5A" w14:textId="77777777" w:rsidR="00683E58" w:rsidRPr="00683E58" w:rsidRDefault="00683E58" w:rsidP="00683E58">
            <w:pPr>
              <w:spacing w:after="0" w:line="240" w:lineRule="auto"/>
              <w:ind w:left="34" w:right="-25"/>
              <w:rPr>
                <w:rFonts w:ascii="Times New Roman" w:eastAsia="Times New Roman" w:hAnsi="Times New Roman" w:cs="Times New Roman"/>
                <w:bCs/>
                <w:iCs/>
                <w:kern w:val="0"/>
                <w:sz w:val="26"/>
                <w:szCs w:val="26"/>
                <w14:ligatures w14:val="none"/>
              </w:rPr>
            </w:pPr>
          </w:p>
          <w:p w14:paraId="094F623D" w14:textId="77777777" w:rsidR="00683E58" w:rsidRPr="00683E58" w:rsidRDefault="00683E58" w:rsidP="00683E58">
            <w:pPr>
              <w:spacing w:after="0" w:line="240" w:lineRule="auto"/>
              <w:ind w:left="34" w:right="-25"/>
              <w:rPr>
                <w:rFonts w:ascii="Times New Roman" w:eastAsia="Times New Roman" w:hAnsi="Times New Roman" w:cs="Times New Roman"/>
                <w:bCs/>
                <w:iCs/>
                <w:kern w:val="0"/>
                <w:sz w:val="26"/>
                <w:szCs w:val="26"/>
                <w14:ligatures w14:val="none"/>
              </w:rPr>
            </w:pPr>
          </w:p>
          <w:p w14:paraId="45787515" w14:textId="77777777" w:rsidR="00683E58" w:rsidRPr="00683E58" w:rsidRDefault="00683E58" w:rsidP="00683E58">
            <w:pPr>
              <w:spacing w:after="0" w:line="240" w:lineRule="auto"/>
              <w:ind w:left="34" w:right="-25"/>
              <w:rPr>
                <w:rFonts w:ascii="Times New Roman" w:eastAsia="Times New Roman" w:hAnsi="Times New Roman" w:cs="Times New Roman"/>
                <w:bCs/>
                <w:iCs/>
                <w:kern w:val="0"/>
                <w:sz w:val="26"/>
                <w:szCs w:val="26"/>
                <w14:ligatures w14:val="none"/>
              </w:rPr>
            </w:pPr>
          </w:p>
          <w:p w14:paraId="393085F0" w14:textId="77777777" w:rsidR="00683E58" w:rsidRPr="00683E58" w:rsidRDefault="00683E58" w:rsidP="00683E58">
            <w:pPr>
              <w:spacing w:after="0" w:line="240" w:lineRule="auto"/>
              <w:ind w:left="34" w:right="-25"/>
              <w:rPr>
                <w:rFonts w:ascii="Times New Roman" w:eastAsia="Times New Roman" w:hAnsi="Times New Roman" w:cs="Times New Roman"/>
                <w:bCs/>
                <w:iCs/>
                <w:kern w:val="0"/>
                <w:sz w:val="26"/>
                <w:szCs w:val="26"/>
                <w14:ligatures w14:val="none"/>
              </w:rPr>
            </w:pPr>
          </w:p>
          <w:p w14:paraId="158F23D4" w14:textId="77777777" w:rsidR="00683E58" w:rsidRPr="00683E58" w:rsidRDefault="00683E58" w:rsidP="00683E58">
            <w:pPr>
              <w:spacing w:after="0" w:line="240" w:lineRule="auto"/>
              <w:ind w:left="34" w:right="-25"/>
              <w:rPr>
                <w:rFonts w:ascii="Times New Roman" w:eastAsia="Times New Roman" w:hAnsi="Times New Roman" w:cs="Times New Roman"/>
                <w:bCs/>
                <w:iCs/>
                <w:kern w:val="0"/>
                <w:sz w:val="26"/>
                <w:szCs w:val="26"/>
                <w14:ligatures w14:val="none"/>
              </w:rPr>
            </w:pPr>
          </w:p>
          <w:p w14:paraId="2F5E351D" w14:textId="77777777" w:rsidR="00683E58" w:rsidRPr="00683E58" w:rsidRDefault="00683E58" w:rsidP="00683E58">
            <w:pPr>
              <w:spacing w:after="0" w:line="240" w:lineRule="auto"/>
              <w:ind w:right="-25"/>
              <w:rPr>
                <w:rFonts w:ascii="Times New Roman" w:eastAsia="Times New Roman" w:hAnsi="Times New Roman" w:cs="Times New Roman"/>
                <w:bCs/>
                <w:iCs/>
                <w:kern w:val="0"/>
                <w:sz w:val="26"/>
                <w:szCs w:val="26"/>
                <w14:ligatures w14:val="none"/>
              </w:rPr>
            </w:pPr>
          </w:p>
          <w:p w14:paraId="4C285CBF" w14:textId="77777777" w:rsidR="00683E58" w:rsidRPr="00683E58" w:rsidRDefault="002C74F8" w:rsidP="00683E58">
            <w:pPr>
              <w:spacing w:after="0" w:line="240" w:lineRule="auto"/>
              <w:ind w:left="34" w:right="-25"/>
              <w:rPr>
                <w:rFonts w:ascii="Times New Roman" w:eastAsia="Times New Roman" w:hAnsi="Times New Roman" w:cs="Times New Roman"/>
                <w:bCs/>
                <w:iCs/>
                <w:kern w:val="0"/>
                <w:sz w:val="26"/>
                <w:szCs w:val="26"/>
                <w14:ligatures w14:val="none"/>
              </w:rPr>
            </w:pPr>
            <w:r w:rsidRPr="00683E58">
              <w:rPr>
                <w:rFonts w:ascii="Times New Roman" w:eastAsia="Times New Roman" w:hAnsi="Times New Roman" w:cs="Times New Roman"/>
                <w:bCs/>
                <w:iCs/>
                <w:kern w:val="0"/>
                <w:sz w:val="26"/>
                <w:szCs w:val="26"/>
                <w14:ligatures w14:val="none"/>
              </w:rPr>
              <w:t>V.Uzvārds</w:t>
            </w:r>
          </w:p>
        </w:tc>
      </w:tr>
      <w:bookmarkEnd w:id="0"/>
    </w:tbl>
    <w:p w14:paraId="5C541844" w14:textId="77777777" w:rsidR="00EC1210" w:rsidRDefault="00EC1210"/>
    <w:p w14:paraId="0F269C12" w14:textId="77777777" w:rsidR="006D3313" w:rsidRDefault="006D3313" w:rsidP="009C4744">
      <w:pPr>
        <w:spacing w:after="0" w:line="240" w:lineRule="auto"/>
        <w:jc w:val="right"/>
        <w:rPr>
          <w:rFonts w:ascii="Times New Roman" w:hAnsi="Times New Roman" w:cs="Times New Roman"/>
          <w:noProof/>
          <w:kern w:val="0"/>
          <w:sz w:val="26"/>
          <w:szCs w:val="26"/>
          <w14:ligatures w14:val="none"/>
        </w:rPr>
        <w:sectPr w:rsidR="006D3313" w:rsidSect="006D3313">
          <w:footerReference w:type="default" r:id="rId10"/>
          <w:footerReference w:type="first" r:id="rId11"/>
          <w:pgSz w:w="11906" w:h="16838"/>
          <w:pgMar w:top="964" w:right="567" w:bottom="1134" w:left="1701" w:header="709" w:footer="709" w:gutter="0"/>
          <w:cols w:space="720"/>
          <w:titlePg/>
          <w:docGrid w:linePitch="299"/>
        </w:sectPr>
      </w:pPr>
    </w:p>
    <w:p w14:paraId="5E080EA2" w14:textId="61A196E4" w:rsidR="009C4744" w:rsidRPr="009C4744" w:rsidRDefault="002C74F8" w:rsidP="009C4744">
      <w:pPr>
        <w:spacing w:after="0" w:line="240" w:lineRule="auto"/>
        <w:jc w:val="right"/>
        <w:rPr>
          <w:rFonts w:ascii="Times New Roman" w:hAnsi="Times New Roman" w:cs="Times New Roman"/>
          <w:noProof/>
          <w:kern w:val="0"/>
          <w:sz w:val="26"/>
          <w:szCs w:val="26"/>
          <w14:ligatures w14:val="none"/>
        </w:rPr>
      </w:pPr>
      <w:r w:rsidRPr="009C4744">
        <w:rPr>
          <w:rFonts w:ascii="Times New Roman" w:hAnsi="Times New Roman" w:cs="Times New Roman"/>
          <w:noProof/>
          <w:kern w:val="0"/>
          <w:sz w:val="26"/>
          <w:szCs w:val="26"/>
          <w14:ligatures w14:val="none"/>
        </w:rPr>
        <w:lastRenderedPageBreak/>
        <w:t>1. pielikums</w:t>
      </w:r>
    </w:p>
    <w:p w14:paraId="76265722" w14:textId="77777777" w:rsidR="009C4744" w:rsidRPr="009C4744" w:rsidRDefault="002C74F8" w:rsidP="009C4744">
      <w:pPr>
        <w:spacing w:after="0" w:line="240" w:lineRule="auto"/>
        <w:jc w:val="right"/>
        <w:rPr>
          <w:rFonts w:ascii="Times New Roman" w:hAnsi="Times New Roman" w:cs="Times New Roman"/>
          <w:noProof/>
          <w:kern w:val="0"/>
          <w:sz w:val="26"/>
          <w:szCs w:val="26"/>
          <w14:ligatures w14:val="none"/>
        </w:rPr>
      </w:pPr>
      <w:r w:rsidRPr="009C4744">
        <w:rPr>
          <w:rFonts w:ascii="Times New Roman" w:hAnsi="Times New Roman" w:cs="Times New Roman"/>
          <w:noProof/>
          <w:kern w:val="0"/>
          <w:sz w:val="26"/>
          <w:szCs w:val="26"/>
          <w14:ligatures w14:val="none"/>
        </w:rPr>
        <w:t>Finansēšanas līgumam</w:t>
      </w:r>
    </w:p>
    <w:p w14:paraId="37E99DFA" w14:textId="77777777" w:rsidR="009C4744" w:rsidRDefault="002C74F8" w:rsidP="009C4744">
      <w:pPr>
        <w:tabs>
          <w:tab w:val="left" w:pos="284"/>
        </w:tabs>
        <w:spacing w:after="0" w:line="240" w:lineRule="auto"/>
        <w:ind w:left="360"/>
        <w:jc w:val="center"/>
        <w:rPr>
          <w:rFonts w:ascii="Times New Roman" w:eastAsia="Times New Roman" w:hAnsi="Times New Roman" w:cs="Times New Roman"/>
          <w:b/>
          <w:noProof/>
          <w:color w:val="000000"/>
          <w:kern w:val="0"/>
          <w:sz w:val="26"/>
          <w:szCs w:val="26"/>
          <w14:ligatures w14:val="none"/>
        </w:rPr>
      </w:pPr>
      <w:r>
        <w:rPr>
          <w:rFonts w:ascii="Times New Roman" w:eastAsia="Times New Roman" w:hAnsi="Times New Roman" w:cs="Times New Roman"/>
          <w:b/>
          <w:noProof/>
          <w:color w:val="000000"/>
          <w:kern w:val="0"/>
          <w:sz w:val="26"/>
          <w:szCs w:val="26"/>
          <w14:ligatures w14:val="none"/>
        </w:rPr>
        <w:t>Pasākuma izdevumu tāme</w:t>
      </w:r>
    </w:p>
    <w:p w14:paraId="185E4595" w14:textId="77777777" w:rsidR="009C4744" w:rsidRDefault="009C4744" w:rsidP="009C4744">
      <w:pPr>
        <w:tabs>
          <w:tab w:val="left" w:pos="284"/>
        </w:tabs>
        <w:spacing w:after="0" w:line="240" w:lineRule="auto"/>
        <w:ind w:left="360"/>
        <w:jc w:val="center"/>
        <w:rPr>
          <w:rFonts w:ascii="Times New Roman" w:eastAsia="Times New Roman" w:hAnsi="Times New Roman" w:cs="Times New Roman"/>
          <w:b/>
          <w:bCs/>
          <w:iCs/>
          <w:color w:val="000000"/>
          <w:kern w:val="32"/>
          <w:sz w:val="26"/>
          <w:szCs w:val="26"/>
          <w14:ligatures w14:val="none"/>
        </w:rPr>
      </w:pPr>
    </w:p>
    <w:p w14:paraId="73A01CB9" w14:textId="77777777" w:rsidR="009C4744" w:rsidRDefault="002C74F8" w:rsidP="009C4744">
      <w:pPr>
        <w:tabs>
          <w:tab w:val="left" w:pos="284"/>
        </w:tabs>
        <w:spacing w:after="0" w:line="240" w:lineRule="auto"/>
        <w:ind w:left="360"/>
        <w:rPr>
          <w:rFonts w:ascii="Times New Roman" w:eastAsia="Times New Roman" w:hAnsi="Times New Roman" w:cs="Times New Roman"/>
          <w:b/>
          <w:bCs/>
          <w:iCs/>
          <w:color w:val="000000"/>
          <w:kern w:val="32"/>
          <w:sz w:val="26"/>
          <w:szCs w:val="26"/>
          <w14:ligatures w14:val="none"/>
        </w:rPr>
      </w:pPr>
      <w:r>
        <w:rPr>
          <w:rFonts w:ascii="Times New Roman" w:eastAsia="Times New Roman" w:hAnsi="Times New Roman" w:cs="Times New Roman"/>
          <w:b/>
          <w:bCs/>
          <w:iCs/>
          <w:color w:val="000000"/>
          <w:kern w:val="32"/>
          <w:sz w:val="26"/>
          <w:szCs w:val="26"/>
          <w14:ligatures w14:val="none"/>
        </w:rPr>
        <w:t>Pasākuma nosaukums   ___________________________________</w:t>
      </w:r>
    </w:p>
    <w:p w14:paraId="607ADCDE" w14:textId="77777777" w:rsidR="009C4744" w:rsidRDefault="002C74F8" w:rsidP="009C4744">
      <w:pPr>
        <w:tabs>
          <w:tab w:val="left" w:pos="284"/>
        </w:tabs>
        <w:spacing w:after="0" w:line="240" w:lineRule="auto"/>
        <w:ind w:left="360"/>
        <w:rPr>
          <w:rFonts w:ascii="Times New Roman" w:eastAsia="Times New Roman" w:hAnsi="Times New Roman" w:cs="Times New Roman"/>
          <w:b/>
          <w:bCs/>
          <w:iCs/>
          <w:color w:val="000000"/>
          <w:kern w:val="32"/>
          <w:sz w:val="26"/>
          <w:szCs w:val="26"/>
          <w14:ligatures w14:val="none"/>
        </w:rPr>
      </w:pPr>
      <w:r>
        <w:rPr>
          <w:rFonts w:ascii="Times New Roman" w:eastAsia="Times New Roman" w:hAnsi="Times New Roman" w:cs="Times New Roman"/>
          <w:b/>
          <w:bCs/>
          <w:iCs/>
          <w:color w:val="000000"/>
          <w:kern w:val="32"/>
          <w:sz w:val="26"/>
          <w:szCs w:val="26"/>
          <w14:ligatures w14:val="none"/>
        </w:rPr>
        <w:t>Pasākuma norises vieta ___________________________________</w:t>
      </w:r>
    </w:p>
    <w:p w14:paraId="64780DA2" w14:textId="77777777" w:rsidR="009C4744" w:rsidRDefault="002C74F8" w:rsidP="009C4744">
      <w:pPr>
        <w:tabs>
          <w:tab w:val="left" w:pos="284"/>
        </w:tabs>
        <w:spacing w:after="0" w:line="240" w:lineRule="auto"/>
        <w:ind w:left="360"/>
        <w:rPr>
          <w:rFonts w:ascii="Times New Roman" w:eastAsia="Times New Roman" w:hAnsi="Times New Roman" w:cs="Times New Roman"/>
          <w:b/>
          <w:bCs/>
          <w:iCs/>
          <w:color w:val="000000"/>
          <w:kern w:val="32"/>
          <w:sz w:val="26"/>
          <w:szCs w:val="26"/>
          <w14:ligatures w14:val="none"/>
        </w:rPr>
      </w:pPr>
      <w:r>
        <w:rPr>
          <w:rFonts w:ascii="Times New Roman" w:eastAsia="Times New Roman" w:hAnsi="Times New Roman" w:cs="Times New Roman"/>
          <w:b/>
          <w:bCs/>
          <w:iCs/>
          <w:color w:val="000000"/>
          <w:kern w:val="32"/>
          <w:sz w:val="26"/>
          <w:szCs w:val="26"/>
          <w14:ligatures w14:val="none"/>
        </w:rPr>
        <w:t>Pasākuma norises laiks ___________________________________</w:t>
      </w:r>
    </w:p>
    <w:p w14:paraId="6CAFE9A6" w14:textId="77777777" w:rsidR="005B49EE" w:rsidRPr="009C4744" w:rsidRDefault="005B49EE" w:rsidP="009C4744">
      <w:pPr>
        <w:tabs>
          <w:tab w:val="left" w:pos="284"/>
        </w:tabs>
        <w:spacing w:after="0" w:line="240" w:lineRule="auto"/>
        <w:ind w:left="360"/>
        <w:rPr>
          <w:rFonts w:ascii="Times New Roman" w:eastAsia="Times New Roman" w:hAnsi="Times New Roman" w:cs="Times New Roman"/>
          <w:b/>
          <w:bCs/>
          <w:iCs/>
          <w:color w:val="000000"/>
          <w:kern w:val="32"/>
          <w:sz w:val="26"/>
          <w:szCs w:val="26"/>
          <w14:ligatures w14:val="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1935"/>
        <w:gridCol w:w="1517"/>
        <w:gridCol w:w="1858"/>
        <w:gridCol w:w="1458"/>
        <w:gridCol w:w="1923"/>
      </w:tblGrid>
      <w:tr w:rsidR="00F82A74" w14:paraId="5A976B69" w14:textId="77777777" w:rsidTr="00EC1210">
        <w:trPr>
          <w:trHeight w:val="1668"/>
        </w:trPr>
        <w:tc>
          <w:tcPr>
            <w:tcW w:w="956" w:type="dxa"/>
            <w:vMerge w:val="restart"/>
            <w:tcBorders>
              <w:top w:val="single" w:sz="4" w:space="0" w:color="auto"/>
              <w:left w:val="single" w:sz="4" w:space="0" w:color="auto"/>
              <w:bottom w:val="single" w:sz="4" w:space="0" w:color="auto"/>
              <w:right w:val="single" w:sz="4" w:space="0" w:color="auto"/>
            </w:tcBorders>
            <w:vAlign w:val="center"/>
            <w:hideMark/>
          </w:tcPr>
          <w:p w14:paraId="33A3716D" w14:textId="77777777" w:rsidR="009C4744" w:rsidRPr="009C4744" w:rsidRDefault="002C74F8" w:rsidP="009C4744">
            <w:pPr>
              <w:spacing w:after="0" w:line="240" w:lineRule="auto"/>
              <w:jc w:val="center"/>
              <w:rPr>
                <w:rFonts w:ascii="Times New Roman" w:eastAsia="Calibri" w:hAnsi="Times New Roman" w:cs="Times New Roman"/>
                <w:color w:val="000000"/>
                <w:kern w:val="0"/>
                <w:sz w:val="24"/>
                <w:szCs w:val="24"/>
                <w14:ligatures w14:val="none"/>
              </w:rPr>
            </w:pPr>
            <w:r w:rsidRPr="009C4744">
              <w:rPr>
                <w:rFonts w:ascii="Times New Roman" w:eastAsia="Calibri" w:hAnsi="Times New Roman" w:cs="Times New Roman"/>
                <w:b/>
                <w:bCs/>
                <w:color w:val="000000"/>
                <w:kern w:val="0"/>
                <w:sz w:val="24"/>
                <w:szCs w:val="24"/>
                <w14:ligatures w14:val="none"/>
              </w:rPr>
              <w:t>Nr.p.k.</w:t>
            </w:r>
          </w:p>
        </w:tc>
        <w:tc>
          <w:tcPr>
            <w:tcW w:w="2205" w:type="dxa"/>
            <w:vMerge w:val="restart"/>
            <w:tcBorders>
              <w:top w:val="single" w:sz="4" w:space="0" w:color="auto"/>
              <w:left w:val="single" w:sz="4" w:space="0" w:color="auto"/>
              <w:bottom w:val="single" w:sz="4" w:space="0" w:color="auto"/>
              <w:right w:val="single" w:sz="4" w:space="0" w:color="auto"/>
            </w:tcBorders>
            <w:vAlign w:val="center"/>
            <w:hideMark/>
          </w:tcPr>
          <w:p w14:paraId="204340A3" w14:textId="77777777" w:rsidR="009C4744" w:rsidRPr="009C4744" w:rsidRDefault="002C74F8" w:rsidP="009C4744">
            <w:pPr>
              <w:spacing w:after="0" w:line="240" w:lineRule="auto"/>
              <w:jc w:val="center"/>
              <w:rPr>
                <w:rFonts w:ascii="Times New Roman" w:eastAsia="Calibri" w:hAnsi="Times New Roman" w:cs="Times New Roman"/>
                <w:color w:val="000000"/>
                <w:kern w:val="0"/>
                <w:sz w:val="24"/>
                <w:szCs w:val="24"/>
                <w14:ligatures w14:val="none"/>
              </w:rPr>
            </w:pPr>
            <w:r w:rsidRPr="009C4744">
              <w:rPr>
                <w:rFonts w:ascii="Times New Roman" w:eastAsia="Calibri" w:hAnsi="Times New Roman" w:cs="Times New Roman"/>
                <w:b/>
                <w:bCs/>
                <w:color w:val="000000"/>
                <w:kern w:val="0"/>
                <w:sz w:val="24"/>
                <w:szCs w:val="24"/>
                <w14:ligatures w14:val="none"/>
              </w:rPr>
              <w:t>Kopējie izdevumi, EUR</w:t>
            </w:r>
          </w:p>
        </w:tc>
        <w:tc>
          <w:tcPr>
            <w:tcW w:w="1517" w:type="dxa"/>
            <w:tcBorders>
              <w:top w:val="single" w:sz="4" w:space="0" w:color="auto"/>
              <w:left w:val="single" w:sz="4" w:space="0" w:color="auto"/>
              <w:bottom w:val="single" w:sz="4" w:space="0" w:color="auto"/>
              <w:right w:val="single" w:sz="4" w:space="0" w:color="auto"/>
            </w:tcBorders>
            <w:vAlign w:val="center"/>
            <w:hideMark/>
          </w:tcPr>
          <w:p w14:paraId="4F135F1E" w14:textId="77777777" w:rsidR="009C4744" w:rsidRPr="009C4744" w:rsidRDefault="002C74F8" w:rsidP="009C4744">
            <w:pPr>
              <w:spacing w:after="0" w:line="240" w:lineRule="auto"/>
              <w:jc w:val="center"/>
              <w:rPr>
                <w:rFonts w:ascii="Times New Roman" w:eastAsia="Calibri" w:hAnsi="Times New Roman" w:cs="Times New Roman"/>
                <w:color w:val="000000"/>
                <w:kern w:val="0"/>
                <w:sz w:val="24"/>
                <w:szCs w:val="24"/>
                <w14:ligatures w14:val="none"/>
              </w:rPr>
            </w:pPr>
            <w:r w:rsidRPr="009C4744">
              <w:rPr>
                <w:rFonts w:ascii="Times New Roman" w:eastAsia="Calibri" w:hAnsi="Times New Roman" w:cs="Times New Roman"/>
                <w:b/>
                <w:bCs/>
                <w:color w:val="000000"/>
                <w:kern w:val="0"/>
                <w:sz w:val="24"/>
                <w:szCs w:val="24"/>
                <w14:ligatures w14:val="none"/>
              </w:rPr>
              <w:t>Kopējais Pasākuma finansējums, EUR</w:t>
            </w:r>
          </w:p>
        </w:tc>
        <w:tc>
          <w:tcPr>
            <w:tcW w:w="1882" w:type="dxa"/>
            <w:tcBorders>
              <w:top w:val="single" w:sz="4" w:space="0" w:color="auto"/>
              <w:left w:val="single" w:sz="4" w:space="0" w:color="auto"/>
              <w:bottom w:val="single" w:sz="4" w:space="0" w:color="auto"/>
              <w:right w:val="single" w:sz="4" w:space="0" w:color="auto"/>
            </w:tcBorders>
            <w:vAlign w:val="center"/>
            <w:hideMark/>
          </w:tcPr>
          <w:p w14:paraId="3534DAB0" w14:textId="77777777" w:rsidR="009C4744" w:rsidRPr="009C4744" w:rsidRDefault="002C74F8" w:rsidP="009C4744">
            <w:pPr>
              <w:spacing w:after="0" w:line="240" w:lineRule="auto"/>
              <w:jc w:val="center"/>
              <w:rPr>
                <w:rFonts w:ascii="Times New Roman" w:eastAsia="Calibri" w:hAnsi="Times New Roman" w:cs="Times New Roman"/>
                <w:b/>
                <w:bCs/>
                <w:color w:val="000000"/>
                <w:kern w:val="0"/>
                <w:sz w:val="24"/>
                <w:szCs w:val="24"/>
                <w14:ligatures w14:val="none"/>
              </w:rPr>
            </w:pPr>
            <w:r w:rsidRPr="009C4744">
              <w:rPr>
                <w:rFonts w:ascii="Times New Roman" w:eastAsia="Calibri" w:hAnsi="Times New Roman" w:cs="Times New Roman"/>
                <w:b/>
                <w:bCs/>
                <w:color w:val="000000"/>
                <w:kern w:val="0"/>
                <w:sz w:val="24"/>
                <w:szCs w:val="24"/>
                <w14:ligatures w14:val="none"/>
              </w:rPr>
              <w:t>Pašu</w:t>
            </w:r>
            <w:r w:rsidRPr="009C4744">
              <w:rPr>
                <w:rFonts w:ascii="Times New Roman" w:eastAsia="Calibri" w:hAnsi="Times New Roman" w:cs="Times New Roman"/>
                <w:b/>
                <w:bCs/>
                <w:color w:val="000000"/>
                <w:kern w:val="0"/>
                <w:sz w:val="24"/>
                <w:szCs w:val="24"/>
                <w14:ligatures w14:val="none"/>
              </w:rPr>
              <w:br/>
              <w:t>līdzekļi/plānotie ieņēmumi no Pasākuma</w:t>
            </w:r>
          </w:p>
          <w:p w14:paraId="47B67524" w14:textId="77777777" w:rsidR="009C4744" w:rsidRPr="009C4744" w:rsidRDefault="002C74F8" w:rsidP="009C4744">
            <w:pPr>
              <w:spacing w:after="0" w:line="240" w:lineRule="auto"/>
              <w:jc w:val="center"/>
              <w:rPr>
                <w:rFonts w:ascii="Times New Roman" w:eastAsia="Calibri" w:hAnsi="Times New Roman" w:cs="Times New Roman"/>
                <w:b/>
                <w:bCs/>
                <w:color w:val="000000"/>
                <w:kern w:val="0"/>
                <w:sz w:val="24"/>
                <w:szCs w:val="24"/>
                <w14:ligatures w14:val="none"/>
              </w:rPr>
            </w:pPr>
            <w:r w:rsidRPr="009C4744">
              <w:rPr>
                <w:rFonts w:ascii="Times New Roman" w:eastAsia="Calibri" w:hAnsi="Times New Roman" w:cs="Times New Roman"/>
                <w:b/>
                <w:bCs/>
                <w:color w:val="000000"/>
                <w:kern w:val="0"/>
                <w:sz w:val="24"/>
                <w:szCs w:val="24"/>
                <w14:ligatures w14:val="none"/>
              </w:rPr>
              <w:t>EUR</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DB8D2CD" w14:textId="77777777" w:rsidR="009C4744" w:rsidRPr="009C4744" w:rsidRDefault="002C74F8" w:rsidP="009C4744">
            <w:pPr>
              <w:spacing w:after="0" w:line="240" w:lineRule="auto"/>
              <w:jc w:val="center"/>
              <w:rPr>
                <w:rFonts w:ascii="Times New Roman" w:eastAsia="Calibri" w:hAnsi="Times New Roman" w:cs="Times New Roman"/>
                <w:b/>
                <w:bCs/>
                <w:color w:val="000000"/>
                <w:kern w:val="0"/>
                <w:sz w:val="24"/>
                <w:szCs w:val="24"/>
                <w14:ligatures w14:val="none"/>
              </w:rPr>
            </w:pPr>
            <w:r w:rsidRPr="009C4744">
              <w:rPr>
                <w:rFonts w:ascii="Times New Roman" w:eastAsia="Calibri" w:hAnsi="Times New Roman" w:cs="Times New Roman"/>
                <w:b/>
                <w:bCs/>
                <w:color w:val="000000"/>
                <w:kern w:val="0"/>
                <w:sz w:val="24"/>
                <w:szCs w:val="24"/>
                <w14:ligatures w14:val="none"/>
              </w:rPr>
              <w:t>Trešo pušu finansējums un/ vai dalības maksas</w:t>
            </w:r>
          </w:p>
          <w:p w14:paraId="767BCB73" w14:textId="77777777" w:rsidR="009C4744" w:rsidRPr="009C4744" w:rsidRDefault="002C74F8" w:rsidP="009C4744">
            <w:pPr>
              <w:spacing w:after="0" w:line="240" w:lineRule="auto"/>
              <w:jc w:val="center"/>
              <w:rPr>
                <w:rFonts w:ascii="Times New Roman" w:eastAsia="Calibri" w:hAnsi="Times New Roman" w:cs="Times New Roman"/>
                <w:b/>
                <w:bCs/>
                <w:color w:val="000000"/>
                <w:kern w:val="0"/>
                <w:sz w:val="24"/>
                <w:szCs w:val="24"/>
                <w14:ligatures w14:val="none"/>
              </w:rPr>
            </w:pPr>
            <w:r w:rsidRPr="009C4744">
              <w:rPr>
                <w:rFonts w:ascii="Times New Roman" w:eastAsia="Calibri" w:hAnsi="Times New Roman" w:cs="Times New Roman"/>
                <w:b/>
                <w:bCs/>
                <w:color w:val="000000"/>
                <w:kern w:val="0"/>
                <w:sz w:val="24"/>
                <w:szCs w:val="24"/>
                <w14:ligatures w14:val="none"/>
              </w:rPr>
              <w:t>EUR</w:t>
            </w:r>
          </w:p>
        </w:tc>
        <w:tc>
          <w:tcPr>
            <w:tcW w:w="1598" w:type="dxa"/>
            <w:tcBorders>
              <w:top w:val="single" w:sz="4" w:space="0" w:color="auto"/>
              <w:left w:val="single" w:sz="4" w:space="0" w:color="auto"/>
              <w:bottom w:val="single" w:sz="4" w:space="0" w:color="auto"/>
              <w:right w:val="single" w:sz="4" w:space="0" w:color="auto"/>
            </w:tcBorders>
            <w:vAlign w:val="center"/>
            <w:hideMark/>
          </w:tcPr>
          <w:p w14:paraId="0638F7D6" w14:textId="77777777" w:rsidR="009C4744" w:rsidRPr="009C4744" w:rsidRDefault="002C74F8" w:rsidP="009C4744">
            <w:pPr>
              <w:spacing w:after="0" w:line="240" w:lineRule="auto"/>
              <w:jc w:val="center"/>
              <w:rPr>
                <w:rFonts w:ascii="Times New Roman" w:eastAsia="Calibri" w:hAnsi="Times New Roman" w:cs="Times New Roman"/>
                <w:b/>
                <w:bCs/>
                <w:color w:val="000000"/>
                <w:kern w:val="0"/>
                <w:sz w:val="24"/>
                <w:szCs w:val="24"/>
                <w14:ligatures w14:val="none"/>
              </w:rPr>
            </w:pPr>
            <w:r w:rsidRPr="009C4744">
              <w:rPr>
                <w:rFonts w:ascii="Times New Roman" w:eastAsia="Calibri" w:hAnsi="Times New Roman" w:cs="Times New Roman"/>
                <w:b/>
                <w:bCs/>
                <w:color w:val="000000"/>
                <w:kern w:val="0"/>
                <w:sz w:val="24"/>
                <w:szCs w:val="24"/>
                <w14:ligatures w14:val="none"/>
              </w:rPr>
              <w:t>Pieprasītais Līdzfinansējums</w:t>
            </w:r>
          </w:p>
          <w:p w14:paraId="5288865C" w14:textId="77777777" w:rsidR="009C4744" w:rsidRPr="009C4744" w:rsidRDefault="002C74F8" w:rsidP="009C4744">
            <w:pPr>
              <w:spacing w:after="0" w:line="240" w:lineRule="auto"/>
              <w:jc w:val="center"/>
              <w:rPr>
                <w:rFonts w:ascii="Times New Roman" w:eastAsia="Calibri" w:hAnsi="Times New Roman" w:cs="Times New Roman"/>
                <w:b/>
                <w:bCs/>
                <w:color w:val="000000"/>
                <w:kern w:val="0"/>
                <w:sz w:val="24"/>
                <w:szCs w:val="24"/>
                <w14:ligatures w14:val="none"/>
              </w:rPr>
            </w:pPr>
            <w:r w:rsidRPr="009C4744">
              <w:rPr>
                <w:rFonts w:ascii="Times New Roman" w:eastAsia="Calibri" w:hAnsi="Times New Roman" w:cs="Times New Roman"/>
                <w:b/>
                <w:bCs/>
                <w:color w:val="000000"/>
                <w:kern w:val="0"/>
                <w:sz w:val="24"/>
                <w:szCs w:val="24"/>
                <w14:ligatures w14:val="none"/>
              </w:rPr>
              <w:t>EUR</w:t>
            </w:r>
          </w:p>
        </w:tc>
      </w:tr>
      <w:tr w:rsidR="00F82A74" w14:paraId="2A20ABE6" w14:textId="77777777" w:rsidTr="00EC1210">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007BE0"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14:paraId="739D2D51"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517" w:type="dxa"/>
            <w:tcBorders>
              <w:top w:val="single" w:sz="4" w:space="0" w:color="auto"/>
              <w:left w:val="single" w:sz="4" w:space="0" w:color="auto"/>
              <w:bottom w:val="single" w:sz="4" w:space="0" w:color="auto"/>
              <w:right w:val="single" w:sz="4" w:space="0" w:color="auto"/>
            </w:tcBorders>
            <w:hideMark/>
          </w:tcPr>
          <w:p w14:paraId="6FE080D2" w14:textId="77777777" w:rsidR="009C4744" w:rsidRPr="009C4744" w:rsidRDefault="002C74F8" w:rsidP="009C4744">
            <w:pPr>
              <w:spacing w:after="0" w:line="240" w:lineRule="auto"/>
              <w:jc w:val="center"/>
              <w:rPr>
                <w:rFonts w:ascii="Times New Roman" w:eastAsia="Calibri" w:hAnsi="Times New Roman" w:cs="Times New Roman"/>
                <w:color w:val="000000"/>
                <w:kern w:val="0"/>
                <w:sz w:val="24"/>
                <w:szCs w:val="24"/>
                <w14:ligatures w14:val="none"/>
              </w:rPr>
            </w:pPr>
            <w:r w:rsidRPr="009C4744">
              <w:rPr>
                <w:rFonts w:ascii="Times New Roman" w:eastAsia="Calibri" w:hAnsi="Times New Roman" w:cs="Times New Roman"/>
                <w:b/>
                <w:bCs/>
                <w:color w:val="000000"/>
                <w:kern w:val="0"/>
                <w:sz w:val="24"/>
                <w:szCs w:val="24"/>
                <w14:ligatures w14:val="none"/>
              </w:rPr>
              <w:t>0.00</w:t>
            </w:r>
          </w:p>
        </w:tc>
        <w:tc>
          <w:tcPr>
            <w:tcW w:w="1882" w:type="dxa"/>
            <w:tcBorders>
              <w:top w:val="single" w:sz="4" w:space="0" w:color="auto"/>
              <w:left w:val="single" w:sz="4" w:space="0" w:color="auto"/>
              <w:bottom w:val="single" w:sz="4" w:space="0" w:color="auto"/>
              <w:right w:val="single" w:sz="4" w:space="0" w:color="auto"/>
            </w:tcBorders>
            <w:hideMark/>
          </w:tcPr>
          <w:p w14:paraId="12BAF6FF" w14:textId="77777777" w:rsidR="009C4744" w:rsidRPr="009C4744" w:rsidRDefault="002C74F8" w:rsidP="009C4744">
            <w:pPr>
              <w:spacing w:after="0" w:line="240" w:lineRule="auto"/>
              <w:jc w:val="center"/>
              <w:rPr>
                <w:rFonts w:ascii="Times New Roman" w:eastAsia="Calibri" w:hAnsi="Times New Roman" w:cs="Times New Roman"/>
                <w:color w:val="000000"/>
                <w:kern w:val="0"/>
                <w:sz w:val="24"/>
                <w:szCs w:val="24"/>
                <w14:ligatures w14:val="none"/>
              </w:rPr>
            </w:pPr>
            <w:r w:rsidRPr="009C4744">
              <w:rPr>
                <w:rFonts w:ascii="Times New Roman" w:eastAsia="Calibri" w:hAnsi="Times New Roman" w:cs="Times New Roman"/>
                <w:b/>
                <w:bCs/>
                <w:color w:val="000000"/>
                <w:kern w:val="0"/>
                <w:sz w:val="24"/>
                <w:szCs w:val="24"/>
                <w14:ligatures w14:val="none"/>
              </w:rPr>
              <w:t>0.00</w:t>
            </w:r>
          </w:p>
        </w:tc>
        <w:tc>
          <w:tcPr>
            <w:tcW w:w="1476" w:type="dxa"/>
            <w:tcBorders>
              <w:top w:val="single" w:sz="4" w:space="0" w:color="auto"/>
              <w:left w:val="single" w:sz="4" w:space="0" w:color="auto"/>
              <w:bottom w:val="single" w:sz="4" w:space="0" w:color="auto"/>
              <w:right w:val="single" w:sz="4" w:space="0" w:color="auto"/>
            </w:tcBorders>
            <w:hideMark/>
          </w:tcPr>
          <w:p w14:paraId="29A24E1C" w14:textId="77777777" w:rsidR="009C4744" w:rsidRPr="009C4744" w:rsidRDefault="002C74F8" w:rsidP="009C4744">
            <w:pPr>
              <w:spacing w:after="0" w:line="240" w:lineRule="auto"/>
              <w:jc w:val="center"/>
              <w:rPr>
                <w:rFonts w:ascii="Times New Roman" w:eastAsia="Calibri" w:hAnsi="Times New Roman" w:cs="Times New Roman"/>
                <w:color w:val="000000"/>
                <w:kern w:val="0"/>
                <w:sz w:val="24"/>
                <w:szCs w:val="24"/>
                <w14:ligatures w14:val="none"/>
              </w:rPr>
            </w:pPr>
            <w:r w:rsidRPr="009C4744">
              <w:rPr>
                <w:rFonts w:ascii="Times New Roman" w:eastAsia="Calibri" w:hAnsi="Times New Roman" w:cs="Times New Roman"/>
                <w:b/>
                <w:bCs/>
                <w:color w:val="000000"/>
                <w:kern w:val="0"/>
                <w:sz w:val="24"/>
                <w:szCs w:val="24"/>
                <w14:ligatures w14:val="none"/>
              </w:rPr>
              <w:t>0.00</w:t>
            </w:r>
          </w:p>
        </w:tc>
        <w:tc>
          <w:tcPr>
            <w:tcW w:w="1598" w:type="dxa"/>
            <w:tcBorders>
              <w:top w:val="single" w:sz="4" w:space="0" w:color="auto"/>
              <w:left w:val="single" w:sz="4" w:space="0" w:color="auto"/>
              <w:bottom w:val="single" w:sz="4" w:space="0" w:color="auto"/>
              <w:right w:val="single" w:sz="4" w:space="0" w:color="auto"/>
            </w:tcBorders>
            <w:hideMark/>
          </w:tcPr>
          <w:p w14:paraId="529B47DC" w14:textId="77777777" w:rsidR="009C4744" w:rsidRPr="009C4744" w:rsidRDefault="002C74F8" w:rsidP="009C4744">
            <w:pPr>
              <w:spacing w:after="0" w:line="240" w:lineRule="auto"/>
              <w:jc w:val="center"/>
              <w:rPr>
                <w:rFonts w:ascii="Times New Roman" w:eastAsia="Calibri" w:hAnsi="Times New Roman" w:cs="Times New Roman"/>
                <w:color w:val="000000"/>
                <w:kern w:val="0"/>
                <w:sz w:val="24"/>
                <w:szCs w:val="24"/>
                <w14:ligatures w14:val="none"/>
              </w:rPr>
            </w:pPr>
            <w:r w:rsidRPr="009C4744">
              <w:rPr>
                <w:rFonts w:ascii="Times New Roman" w:eastAsia="Calibri" w:hAnsi="Times New Roman" w:cs="Times New Roman"/>
                <w:b/>
                <w:bCs/>
                <w:color w:val="000000"/>
                <w:kern w:val="0"/>
                <w:sz w:val="24"/>
                <w:szCs w:val="24"/>
                <w14:ligatures w14:val="none"/>
              </w:rPr>
              <w:t>0.00</w:t>
            </w:r>
          </w:p>
        </w:tc>
      </w:tr>
      <w:tr w:rsidR="00F82A74" w14:paraId="1638EC5F" w14:textId="77777777" w:rsidTr="00EC1210">
        <w:trPr>
          <w:trHeight w:val="272"/>
        </w:trPr>
        <w:tc>
          <w:tcPr>
            <w:tcW w:w="956" w:type="dxa"/>
            <w:tcBorders>
              <w:top w:val="single" w:sz="4" w:space="0" w:color="auto"/>
              <w:left w:val="single" w:sz="4" w:space="0" w:color="auto"/>
              <w:bottom w:val="single" w:sz="4" w:space="0" w:color="auto"/>
              <w:right w:val="single" w:sz="4" w:space="0" w:color="auto"/>
            </w:tcBorders>
            <w:shd w:val="clear" w:color="auto" w:fill="DEEAF6"/>
          </w:tcPr>
          <w:p w14:paraId="426F5C63" w14:textId="77777777" w:rsidR="009C4744" w:rsidRPr="009C4744" w:rsidRDefault="009C4744" w:rsidP="009C4744">
            <w:pPr>
              <w:numPr>
                <w:ilvl w:val="0"/>
                <w:numId w:val="6"/>
              </w:numPr>
              <w:spacing w:after="0" w:line="240" w:lineRule="auto"/>
              <w:contextualSpacing/>
              <w:rPr>
                <w:rFonts w:ascii="Times New Roman" w:eastAsia="Calibri" w:hAnsi="Times New Roman" w:cs="Times New Roman"/>
                <w:color w:val="000000"/>
                <w:kern w:val="0"/>
                <w:sz w:val="24"/>
                <w:szCs w:val="24"/>
                <w14:ligatures w14:val="none"/>
              </w:rPr>
            </w:pPr>
          </w:p>
        </w:tc>
        <w:tc>
          <w:tcPr>
            <w:tcW w:w="8678" w:type="dxa"/>
            <w:gridSpan w:val="5"/>
            <w:tcBorders>
              <w:top w:val="single" w:sz="4" w:space="0" w:color="auto"/>
              <w:left w:val="single" w:sz="4" w:space="0" w:color="auto"/>
              <w:bottom w:val="single" w:sz="4" w:space="0" w:color="auto"/>
              <w:right w:val="single" w:sz="4" w:space="0" w:color="auto"/>
            </w:tcBorders>
            <w:shd w:val="clear" w:color="auto" w:fill="DEEAF6"/>
            <w:vAlign w:val="bottom"/>
            <w:hideMark/>
          </w:tcPr>
          <w:p w14:paraId="453826E5" w14:textId="77777777" w:rsidR="009C4744" w:rsidRPr="009C4744" w:rsidRDefault="002C74F8" w:rsidP="009C4744">
            <w:pPr>
              <w:spacing w:after="0" w:line="240" w:lineRule="auto"/>
              <w:rPr>
                <w:rFonts w:ascii="Times New Roman" w:eastAsia="Calibri" w:hAnsi="Times New Roman" w:cs="Times New Roman"/>
                <w:b/>
                <w:bCs/>
                <w:color w:val="000000"/>
                <w:kern w:val="0"/>
                <w:sz w:val="24"/>
                <w:szCs w:val="24"/>
                <w14:ligatures w14:val="none"/>
              </w:rPr>
            </w:pPr>
            <w:r w:rsidRPr="009C4744">
              <w:rPr>
                <w:rFonts w:ascii="Times New Roman" w:eastAsia="Calibri" w:hAnsi="Times New Roman" w:cs="Times New Roman"/>
                <w:b/>
                <w:bCs/>
                <w:color w:val="000000"/>
                <w:kern w:val="0"/>
                <w:sz w:val="24"/>
                <w:szCs w:val="24"/>
                <w14:ligatures w14:val="none"/>
              </w:rPr>
              <w:t>Pasākuma norisē iesaistīto personu atalgojums ar nodokļu aprēķinu un nomaksu</w:t>
            </w:r>
          </w:p>
        </w:tc>
      </w:tr>
      <w:tr w:rsidR="00F82A74" w14:paraId="68323454" w14:textId="77777777" w:rsidTr="00EC1210">
        <w:trPr>
          <w:trHeight w:val="3063"/>
        </w:trPr>
        <w:tc>
          <w:tcPr>
            <w:tcW w:w="956" w:type="dxa"/>
            <w:tcBorders>
              <w:top w:val="single" w:sz="4" w:space="0" w:color="auto"/>
              <w:left w:val="single" w:sz="4" w:space="0" w:color="auto"/>
              <w:bottom w:val="single" w:sz="4" w:space="0" w:color="auto"/>
              <w:right w:val="single" w:sz="4" w:space="0" w:color="auto"/>
            </w:tcBorders>
          </w:tcPr>
          <w:p w14:paraId="20D0AF70" w14:textId="77777777" w:rsidR="009C4744" w:rsidRPr="009C4744" w:rsidRDefault="009C4744" w:rsidP="009C4744">
            <w:pPr>
              <w:numPr>
                <w:ilvl w:val="1"/>
                <w:numId w:val="5"/>
              </w:numPr>
              <w:spacing w:after="0" w:line="240" w:lineRule="auto"/>
              <w:ind w:left="34" w:firstLine="0"/>
              <w:contextualSpacing/>
              <w:rPr>
                <w:rFonts w:ascii="Times New Roman" w:eastAsia="Calibri" w:hAnsi="Times New Roman" w:cs="Times New Roman"/>
                <w:color w:val="000000"/>
                <w:kern w:val="0"/>
                <w:sz w:val="24"/>
                <w:szCs w:val="24"/>
                <w14:ligatures w14:val="none"/>
              </w:rPr>
            </w:pPr>
          </w:p>
        </w:tc>
        <w:tc>
          <w:tcPr>
            <w:tcW w:w="2205" w:type="dxa"/>
            <w:tcBorders>
              <w:top w:val="single" w:sz="4" w:space="0" w:color="auto"/>
              <w:left w:val="single" w:sz="4" w:space="0" w:color="auto"/>
              <w:bottom w:val="single" w:sz="4" w:space="0" w:color="auto"/>
              <w:right w:val="single" w:sz="4" w:space="0" w:color="auto"/>
            </w:tcBorders>
            <w:vAlign w:val="bottom"/>
            <w:hideMark/>
          </w:tcPr>
          <w:p w14:paraId="00E714A3" w14:textId="77777777" w:rsidR="009C4744" w:rsidRPr="009C4744" w:rsidRDefault="002C74F8" w:rsidP="009C4744">
            <w:pPr>
              <w:spacing w:after="0" w:line="240" w:lineRule="auto"/>
              <w:rPr>
                <w:rFonts w:ascii="Times New Roman" w:eastAsia="Calibri" w:hAnsi="Times New Roman" w:cs="Times New Roman"/>
                <w:color w:val="000000"/>
                <w:kern w:val="0"/>
                <w:sz w:val="24"/>
                <w:szCs w:val="24"/>
                <w14:ligatures w14:val="none"/>
              </w:rPr>
            </w:pPr>
            <w:r w:rsidRPr="009C4744">
              <w:rPr>
                <w:rFonts w:ascii="Times New Roman" w:eastAsia="Calibri" w:hAnsi="Times New Roman" w:cs="Times New Roman"/>
                <w:color w:val="000000"/>
                <w:kern w:val="0"/>
                <w:sz w:val="24"/>
                <w:szCs w:val="24"/>
                <w14:ligatures w14:val="none"/>
              </w:rPr>
              <w:t>Atlīdzība fiziskajām personām uz tiesiskās attiecības regulējošo dokumentu pamata (sporta tiesneši, informatori, medicīnas personāls, apkalpojošais personāls)</w:t>
            </w:r>
          </w:p>
        </w:tc>
        <w:tc>
          <w:tcPr>
            <w:tcW w:w="1517" w:type="dxa"/>
            <w:tcBorders>
              <w:top w:val="single" w:sz="4" w:space="0" w:color="auto"/>
              <w:left w:val="single" w:sz="4" w:space="0" w:color="auto"/>
              <w:bottom w:val="single" w:sz="4" w:space="0" w:color="auto"/>
              <w:right w:val="single" w:sz="4" w:space="0" w:color="auto"/>
            </w:tcBorders>
          </w:tcPr>
          <w:p w14:paraId="3C0F667D"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882" w:type="dxa"/>
            <w:tcBorders>
              <w:top w:val="single" w:sz="4" w:space="0" w:color="auto"/>
              <w:left w:val="single" w:sz="4" w:space="0" w:color="auto"/>
              <w:bottom w:val="single" w:sz="4" w:space="0" w:color="auto"/>
              <w:right w:val="single" w:sz="4" w:space="0" w:color="auto"/>
            </w:tcBorders>
          </w:tcPr>
          <w:p w14:paraId="35DBA8DF"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476" w:type="dxa"/>
            <w:tcBorders>
              <w:top w:val="single" w:sz="4" w:space="0" w:color="auto"/>
              <w:left w:val="single" w:sz="4" w:space="0" w:color="auto"/>
              <w:bottom w:val="single" w:sz="4" w:space="0" w:color="auto"/>
              <w:right w:val="single" w:sz="4" w:space="0" w:color="auto"/>
            </w:tcBorders>
          </w:tcPr>
          <w:p w14:paraId="46EA41B0"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598" w:type="dxa"/>
            <w:tcBorders>
              <w:top w:val="single" w:sz="4" w:space="0" w:color="auto"/>
              <w:left w:val="single" w:sz="4" w:space="0" w:color="auto"/>
              <w:bottom w:val="single" w:sz="4" w:space="0" w:color="auto"/>
              <w:right w:val="single" w:sz="4" w:space="0" w:color="auto"/>
            </w:tcBorders>
          </w:tcPr>
          <w:p w14:paraId="23E6CC24"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r>
      <w:tr w:rsidR="00F82A74" w14:paraId="6E835A39" w14:textId="77777777" w:rsidTr="00EC1210">
        <w:trPr>
          <w:trHeight w:val="145"/>
        </w:trPr>
        <w:tc>
          <w:tcPr>
            <w:tcW w:w="956" w:type="dxa"/>
            <w:tcBorders>
              <w:top w:val="single" w:sz="4" w:space="0" w:color="auto"/>
              <w:left w:val="single" w:sz="4" w:space="0" w:color="auto"/>
              <w:bottom w:val="single" w:sz="4" w:space="0" w:color="auto"/>
              <w:right w:val="single" w:sz="4" w:space="0" w:color="auto"/>
            </w:tcBorders>
          </w:tcPr>
          <w:p w14:paraId="690E5DA5" w14:textId="77777777" w:rsidR="009C4744" w:rsidRPr="009C4744" w:rsidRDefault="009C4744" w:rsidP="009C4744">
            <w:pPr>
              <w:numPr>
                <w:ilvl w:val="1"/>
                <w:numId w:val="5"/>
              </w:numPr>
              <w:spacing w:after="0" w:line="240" w:lineRule="auto"/>
              <w:ind w:left="34" w:firstLine="0"/>
              <w:contextualSpacing/>
              <w:rPr>
                <w:rFonts w:ascii="Times New Roman" w:eastAsia="Calibri" w:hAnsi="Times New Roman" w:cs="Times New Roman"/>
                <w:color w:val="000000"/>
                <w:kern w:val="0"/>
                <w:sz w:val="24"/>
                <w:szCs w:val="24"/>
                <w14:ligatures w14:val="none"/>
              </w:rPr>
            </w:pPr>
          </w:p>
        </w:tc>
        <w:tc>
          <w:tcPr>
            <w:tcW w:w="2205" w:type="dxa"/>
            <w:tcBorders>
              <w:top w:val="single" w:sz="4" w:space="0" w:color="auto"/>
              <w:left w:val="single" w:sz="4" w:space="0" w:color="auto"/>
              <w:bottom w:val="single" w:sz="4" w:space="0" w:color="auto"/>
              <w:right w:val="single" w:sz="4" w:space="0" w:color="auto"/>
            </w:tcBorders>
            <w:vAlign w:val="bottom"/>
            <w:hideMark/>
          </w:tcPr>
          <w:p w14:paraId="672B68B1" w14:textId="76ACD9CE" w:rsidR="009C4744" w:rsidRPr="009C4744" w:rsidRDefault="002C74F8" w:rsidP="009C4744">
            <w:pPr>
              <w:spacing w:after="0" w:line="240" w:lineRule="auto"/>
              <w:rPr>
                <w:rFonts w:ascii="Times New Roman" w:eastAsia="Calibri" w:hAnsi="Times New Roman" w:cs="Times New Roman"/>
                <w:color w:val="000000"/>
                <w:kern w:val="0"/>
                <w:sz w:val="24"/>
                <w:szCs w:val="24"/>
                <w14:ligatures w14:val="none"/>
              </w:rPr>
            </w:pPr>
            <w:r w:rsidRPr="009C4744">
              <w:rPr>
                <w:rFonts w:ascii="Times New Roman" w:eastAsia="Calibri" w:hAnsi="Times New Roman" w:cs="Times New Roman"/>
                <w:color w:val="000000"/>
                <w:kern w:val="0"/>
                <w:sz w:val="24"/>
                <w:szCs w:val="24"/>
                <w14:ligatures w14:val="none"/>
              </w:rPr>
              <w:t>Pārējo darbinieku darba algas (komandas sportisti, komandas apkalpojošais personāls)</w:t>
            </w:r>
          </w:p>
          <w:p w14:paraId="075C41C5"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517" w:type="dxa"/>
            <w:tcBorders>
              <w:top w:val="single" w:sz="4" w:space="0" w:color="auto"/>
              <w:left w:val="single" w:sz="4" w:space="0" w:color="auto"/>
              <w:bottom w:val="single" w:sz="4" w:space="0" w:color="auto"/>
              <w:right w:val="single" w:sz="4" w:space="0" w:color="auto"/>
            </w:tcBorders>
          </w:tcPr>
          <w:p w14:paraId="7953D284"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882" w:type="dxa"/>
            <w:tcBorders>
              <w:top w:val="single" w:sz="4" w:space="0" w:color="auto"/>
              <w:left w:val="single" w:sz="4" w:space="0" w:color="auto"/>
              <w:bottom w:val="single" w:sz="4" w:space="0" w:color="auto"/>
              <w:right w:val="single" w:sz="4" w:space="0" w:color="auto"/>
            </w:tcBorders>
          </w:tcPr>
          <w:p w14:paraId="1FC01BC0"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476" w:type="dxa"/>
            <w:tcBorders>
              <w:top w:val="single" w:sz="4" w:space="0" w:color="auto"/>
              <w:left w:val="single" w:sz="4" w:space="0" w:color="auto"/>
              <w:bottom w:val="single" w:sz="4" w:space="0" w:color="auto"/>
              <w:right w:val="single" w:sz="4" w:space="0" w:color="auto"/>
            </w:tcBorders>
          </w:tcPr>
          <w:p w14:paraId="27F549BA"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598" w:type="dxa"/>
            <w:tcBorders>
              <w:top w:val="single" w:sz="4" w:space="0" w:color="auto"/>
              <w:left w:val="single" w:sz="4" w:space="0" w:color="auto"/>
              <w:bottom w:val="single" w:sz="4" w:space="0" w:color="auto"/>
              <w:right w:val="single" w:sz="4" w:space="0" w:color="auto"/>
            </w:tcBorders>
          </w:tcPr>
          <w:p w14:paraId="081A2829"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r>
      <w:tr w:rsidR="00F82A74" w14:paraId="3F356C65" w14:textId="77777777" w:rsidTr="00EC1210">
        <w:trPr>
          <w:trHeight w:val="145"/>
        </w:trPr>
        <w:tc>
          <w:tcPr>
            <w:tcW w:w="956" w:type="dxa"/>
            <w:tcBorders>
              <w:top w:val="single" w:sz="4" w:space="0" w:color="auto"/>
              <w:left w:val="single" w:sz="4" w:space="0" w:color="auto"/>
              <w:bottom w:val="single" w:sz="4" w:space="0" w:color="auto"/>
              <w:right w:val="single" w:sz="4" w:space="0" w:color="auto"/>
            </w:tcBorders>
          </w:tcPr>
          <w:p w14:paraId="402938CA" w14:textId="77777777" w:rsidR="009C4744" w:rsidRPr="009C4744" w:rsidRDefault="009C4744" w:rsidP="009C4744">
            <w:pPr>
              <w:numPr>
                <w:ilvl w:val="1"/>
                <w:numId w:val="5"/>
              </w:numPr>
              <w:spacing w:after="0" w:line="240" w:lineRule="auto"/>
              <w:ind w:left="34" w:firstLine="0"/>
              <w:contextualSpacing/>
              <w:rPr>
                <w:rFonts w:ascii="Times New Roman" w:eastAsia="Calibri" w:hAnsi="Times New Roman" w:cs="Times New Roman"/>
                <w:color w:val="000000"/>
                <w:kern w:val="0"/>
                <w:sz w:val="24"/>
                <w:szCs w:val="24"/>
                <w14:ligatures w14:val="none"/>
              </w:rPr>
            </w:pPr>
          </w:p>
        </w:tc>
        <w:tc>
          <w:tcPr>
            <w:tcW w:w="2205" w:type="dxa"/>
            <w:tcBorders>
              <w:top w:val="single" w:sz="4" w:space="0" w:color="auto"/>
              <w:left w:val="single" w:sz="4" w:space="0" w:color="auto"/>
              <w:bottom w:val="single" w:sz="4" w:space="0" w:color="auto"/>
              <w:right w:val="single" w:sz="4" w:space="0" w:color="auto"/>
            </w:tcBorders>
            <w:hideMark/>
          </w:tcPr>
          <w:p w14:paraId="08746F6F" w14:textId="77777777" w:rsidR="009C4744" w:rsidRPr="009C4744" w:rsidRDefault="002C74F8" w:rsidP="009C4744">
            <w:pPr>
              <w:spacing w:after="0" w:line="240" w:lineRule="auto"/>
              <w:rPr>
                <w:rFonts w:ascii="Times New Roman" w:eastAsia="Calibri" w:hAnsi="Times New Roman" w:cs="Times New Roman"/>
                <w:color w:val="000000"/>
                <w:kern w:val="0"/>
                <w:sz w:val="24"/>
                <w:szCs w:val="24"/>
                <w14:ligatures w14:val="none"/>
              </w:rPr>
            </w:pPr>
            <w:r w:rsidRPr="009C4744">
              <w:rPr>
                <w:rFonts w:ascii="Times New Roman" w:eastAsia="Calibri" w:hAnsi="Times New Roman" w:cs="Times New Roman"/>
                <w:color w:val="000000"/>
                <w:kern w:val="0"/>
                <w:sz w:val="24"/>
                <w:szCs w:val="24"/>
                <w14:ligatures w14:val="none"/>
              </w:rPr>
              <w:t xml:space="preserve">Darba devēja valsts sociālās apdrošināšanas obligātās iemaksas, sociāla rakstura pabalsti un kompensācijas </w:t>
            </w:r>
          </w:p>
        </w:tc>
        <w:tc>
          <w:tcPr>
            <w:tcW w:w="1517" w:type="dxa"/>
            <w:tcBorders>
              <w:top w:val="single" w:sz="4" w:space="0" w:color="auto"/>
              <w:left w:val="single" w:sz="4" w:space="0" w:color="auto"/>
              <w:bottom w:val="single" w:sz="4" w:space="0" w:color="auto"/>
              <w:right w:val="single" w:sz="4" w:space="0" w:color="auto"/>
            </w:tcBorders>
          </w:tcPr>
          <w:p w14:paraId="75E3A4D3"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882" w:type="dxa"/>
            <w:tcBorders>
              <w:top w:val="single" w:sz="4" w:space="0" w:color="auto"/>
              <w:left w:val="single" w:sz="4" w:space="0" w:color="auto"/>
              <w:bottom w:val="single" w:sz="4" w:space="0" w:color="auto"/>
              <w:right w:val="single" w:sz="4" w:space="0" w:color="auto"/>
            </w:tcBorders>
          </w:tcPr>
          <w:p w14:paraId="39373900"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476" w:type="dxa"/>
            <w:tcBorders>
              <w:top w:val="single" w:sz="4" w:space="0" w:color="auto"/>
              <w:left w:val="single" w:sz="4" w:space="0" w:color="auto"/>
              <w:bottom w:val="single" w:sz="4" w:space="0" w:color="auto"/>
              <w:right w:val="single" w:sz="4" w:space="0" w:color="auto"/>
            </w:tcBorders>
          </w:tcPr>
          <w:p w14:paraId="169282B4"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598" w:type="dxa"/>
            <w:tcBorders>
              <w:top w:val="single" w:sz="4" w:space="0" w:color="auto"/>
              <w:left w:val="single" w:sz="4" w:space="0" w:color="auto"/>
              <w:bottom w:val="single" w:sz="4" w:space="0" w:color="auto"/>
              <w:right w:val="single" w:sz="4" w:space="0" w:color="auto"/>
            </w:tcBorders>
          </w:tcPr>
          <w:p w14:paraId="0DACF4BB"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r>
      <w:tr w:rsidR="00F82A74" w14:paraId="405BBF48" w14:textId="77777777" w:rsidTr="00EC1210">
        <w:trPr>
          <w:trHeight w:val="145"/>
        </w:trPr>
        <w:tc>
          <w:tcPr>
            <w:tcW w:w="956" w:type="dxa"/>
            <w:tcBorders>
              <w:top w:val="single" w:sz="4" w:space="0" w:color="auto"/>
              <w:left w:val="single" w:sz="4" w:space="0" w:color="auto"/>
              <w:bottom w:val="single" w:sz="4" w:space="0" w:color="auto"/>
              <w:right w:val="single" w:sz="4" w:space="0" w:color="auto"/>
            </w:tcBorders>
            <w:shd w:val="clear" w:color="auto" w:fill="DEEAF6"/>
          </w:tcPr>
          <w:p w14:paraId="7F8C3CF3" w14:textId="77777777" w:rsidR="009C4744" w:rsidRPr="009C4744" w:rsidRDefault="009C4744" w:rsidP="009C4744">
            <w:pPr>
              <w:numPr>
                <w:ilvl w:val="0"/>
                <w:numId w:val="5"/>
              </w:numPr>
              <w:spacing w:after="0" w:line="240" w:lineRule="auto"/>
              <w:contextualSpacing/>
              <w:rPr>
                <w:rFonts w:ascii="Times New Roman" w:eastAsia="Calibri" w:hAnsi="Times New Roman" w:cs="Times New Roman"/>
                <w:color w:val="000000"/>
                <w:kern w:val="0"/>
                <w:sz w:val="24"/>
                <w:szCs w:val="24"/>
                <w14:ligatures w14:val="none"/>
              </w:rPr>
            </w:pPr>
          </w:p>
        </w:tc>
        <w:tc>
          <w:tcPr>
            <w:tcW w:w="8678" w:type="dxa"/>
            <w:gridSpan w:val="5"/>
            <w:tcBorders>
              <w:top w:val="single" w:sz="4" w:space="0" w:color="auto"/>
              <w:left w:val="single" w:sz="4" w:space="0" w:color="auto"/>
              <w:bottom w:val="single" w:sz="4" w:space="0" w:color="auto"/>
              <w:right w:val="single" w:sz="4" w:space="0" w:color="auto"/>
            </w:tcBorders>
            <w:shd w:val="clear" w:color="auto" w:fill="DEEAF6"/>
            <w:vAlign w:val="bottom"/>
            <w:hideMark/>
          </w:tcPr>
          <w:p w14:paraId="420B2373" w14:textId="77777777" w:rsidR="009C4744" w:rsidRPr="009C4744" w:rsidRDefault="002C74F8" w:rsidP="009C4744">
            <w:pPr>
              <w:spacing w:after="0" w:line="240" w:lineRule="auto"/>
              <w:rPr>
                <w:rFonts w:ascii="Times New Roman" w:eastAsia="Calibri" w:hAnsi="Times New Roman" w:cs="Times New Roman"/>
                <w:color w:val="000000"/>
                <w:kern w:val="0"/>
                <w:sz w:val="24"/>
                <w:szCs w:val="24"/>
                <w14:ligatures w14:val="none"/>
              </w:rPr>
            </w:pPr>
            <w:r w:rsidRPr="009C4744">
              <w:rPr>
                <w:rFonts w:ascii="Times New Roman" w:eastAsia="Calibri" w:hAnsi="Times New Roman" w:cs="Times New Roman"/>
                <w:b/>
                <w:bCs/>
                <w:color w:val="000000"/>
                <w:kern w:val="0"/>
                <w:sz w:val="24"/>
                <w:szCs w:val="24"/>
                <w14:ligatures w14:val="none"/>
              </w:rPr>
              <w:t>Preces un pakalpojumi, t.sk.:</w:t>
            </w:r>
          </w:p>
        </w:tc>
      </w:tr>
      <w:tr w:rsidR="00F82A74" w14:paraId="12FDE699" w14:textId="77777777" w:rsidTr="00EC1210">
        <w:trPr>
          <w:trHeight w:val="145"/>
        </w:trPr>
        <w:tc>
          <w:tcPr>
            <w:tcW w:w="956" w:type="dxa"/>
            <w:tcBorders>
              <w:top w:val="single" w:sz="4" w:space="0" w:color="auto"/>
              <w:left w:val="single" w:sz="4" w:space="0" w:color="auto"/>
              <w:bottom w:val="single" w:sz="4" w:space="0" w:color="auto"/>
              <w:right w:val="single" w:sz="4" w:space="0" w:color="auto"/>
            </w:tcBorders>
            <w:shd w:val="clear" w:color="auto" w:fill="DEEAF6"/>
          </w:tcPr>
          <w:p w14:paraId="1AC5F218" w14:textId="77777777" w:rsidR="009C4744" w:rsidRPr="009C4744" w:rsidRDefault="009C4744" w:rsidP="009C4744">
            <w:pPr>
              <w:numPr>
                <w:ilvl w:val="1"/>
                <w:numId w:val="5"/>
              </w:numPr>
              <w:spacing w:after="0" w:line="240" w:lineRule="auto"/>
              <w:ind w:left="34" w:firstLine="0"/>
              <w:contextualSpacing/>
              <w:rPr>
                <w:rFonts w:ascii="Times New Roman" w:eastAsia="Calibri" w:hAnsi="Times New Roman" w:cs="Times New Roman"/>
                <w:color w:val="000000"/>
                <w:kern w:val="0"/>
                <w:sz w:val="24"/>
                <w:szCs w:val="24"/>
                <w14:ligatures w14:val="none"/>
              </w:rPr>
            </w:pPr>
          </w:p>
        </w:tc>
        <w:tc>
          <w:tcPr>
            <w:tcW w:w="8678" w:type="dxa"/>
            <w:gridSpan w:val="5"/>
            <w:tcBorders>
              <w:top w:val="single" w:sz="4" w:space="0" w:color="auto"/>
              <w:left w:val="single" w:sz="4" w:space="0" w:color="auto"/>
              <w:bottom w:val="single" w:sz="4" w:space="0" w:color="auto"/>
              <w:right w:val="single" w:sz="4" w:space="0" w:color="auto"/>
            </w:tcBorders>
            <w:shd w:val="clear" w:color="auto" w:fill="DEEAF6"/>
            <w:vAlign w:val="bottom"/>
            <w:hideMark/>
          </w:tcPr>
          <w:p w14:paraId="36E53A64" w14:textId="77777777" w:rsidR="009C4744" w:rsidRPr="009C4744" w:rsidRDefault="002C74F8" w:rsidP="009C4744">
            <w:pPr>
              <w:spacing w:after="0" w:line="240" w:lineRule="auto"/>
              <w:rPr>
                <w:rFonts w:ascii="Times New Roman" w:eastAsia="Calibri" w:hAnsi="Times New Roman" w:cs="Times New Roman"/>
                <w:color w:val="000000"/>
                <w:kern w:val="0"/>
                <w:sz w:val="24"/>
                <w:szCs w:val="24"/>
                <w14:ligatures w14:val="none"/>
              </w:rPr>
            </w:pPr>
            <w:r w:rsidRPr="009C4744">
              <w:rPr>
                <w:rFonts w:ascii="Times New Roman" w:eastAsia="Calibri" w:hAnsi="Times New Roman" w:cs="Times New Roman"/>
                <w:b/>
                <w:bCs/>
                <w:color w:val="000000"/>
                <w:kern w:val="0"/>
                <w:sz w:val="24"/>
                <w:szCs w:val="24"/>
                <w14:ligatures w14:val="none"/>
              </w:rPr>
              <w:t>Pakalpojumi, t.sk.:</w:t>
            </w:r>
          </w:p>
        </w:tc>
      </w:tr>
      <w:tr w:rsidR="00F82A74" w14:paraId="07F235B7" w14:textId="77777777" w:rsidTr="00EC1210">
        <w:trPr>
          <w:trHeight w:val="145"/>
        </w:trPr>
        <w:tc>
          <w:tcPr>
            <w:tcW w:w="956" w:type="dxa"/>
            <w:tcBorders>
              <w:top w:val="single" w:sz="4" w:space="0" w:color="auto"/>
              <w:left w:val="single" w:sz="4" w:space="0" w:color="auto"/>
              <w:bottom w:val="single" w:sz="4" w:space="0" w:color="auto"/>
              <w:right w:val="single" w:sz="4" w:space="0" w:color="auto"/>
            </w:tcBorders>
          </w:tcPr>
          <w:p w14:paraId="31842E03" w14:textId="77777777" w:rsidR="009C4744" w:rsidRPr="009C4744" w:rsidRDefault="009C4744" w:rsidP="009C4744">
            <w:pPr>
              <w:numPr>
                <w:ilvl w:val="2"/>
                <w:numId w:val="5"/>
              </w:numPr>
              <w:spacing w:after="0" w:line="240" w:lineRule="auto"/>
              <w:ind w:left="34" w:firstLine="0"/>
              <w:contextualSpacing/>
              <w:rPr>
                <w:rFonts w:ascii="Times New Roman" w:eastAsia="Calibri" w:hAnsi="Times New Roman" w:cs="Times New Roman"/>
                <w:color w:val="000000"/>
                <w:kern w:val="0"/>
                <w:sz w:val="24"/>
                <w:szCs w:val="24"/>
                <w14:ligatures w14:val="none"/>
              </w:rPr>
            </w:pPr>
          </w:p>
        </w:tc>
        <w:tc>
          <w:tcPr>
            <w:tcW w:w="2205" w:type="dxa"/>
            <w:tcBorders>
              <w:top w:val="single" w:sz="4" w:space="0" w:color="auto"/>
              <w:left w:val="single" w:sz="4" w:space="0" w:color="auto"/>
              <w:bottom w:val="single" w:sz="4" w:space="0" w:color="auto"/>
              <w:right w:val="single" w:sz="4" w:space="0" w:color="auto"/>
            </w:tcBorders>
            <w:vAlign w:val="bottom"/>
            <w:hideMark/>
          </w:tcPr>
          <w:p w14:paraId="36E5E5EF" w14:textId="77777777" w:rsidR="009C4744" w:rsidRDefault="002C74F8" w:rsidP="009C4744">
            <w:pPr>
              <w:spacing w:after="0" w:line="240" w:lineRule="auto"/>
              <w:rPr>
                <w:rFonts w:ascii="Times New Roman" w:eastAsia="Calibri" w:hAnsi="Times New Roman" w:cs="Times New Roman"/>
                <w:color w:val="000000"/>
                <w:kern w:val="0"/>
                <w:sz w:val="24"/>
                <w:szCs w:val="24"/>
                <w14:ligatures w14:val="none"/>
              </w:rPr>
            </w:pPr>
            <w:r w:rsidRPr="009C4744">
              <w:rPr>
                <w:rFonts w:ascii="Times New Roman" w:eastAsia="Calibri" w:hAnsi="Times New Roman" w:cs="Times New Roman"/>
                <w:color w:val="000000"/>
                <w:kern w:val="0"/>
                <w:sz w:val="24"/>
                <w:szCs w:val="24"/>
                <w14:ligatures w14:val="none"/>
              </w:rPr>
              <w:t>Sporta bāzes noma</w:t>
            </w:r>
          </w:p>
          <w:p w14:paraId="2CB2C82F" w14:textId="77777777" w:rsidR="00483AA0" w:rsidRPr="009C4744" w:rsidRDefault="00483AA0" w:rsidP="009C4744">
            <w:pPr>
              <w:spacing w:after="0" w:line="240" w:lineRule="auto"/>
              <w:rPr>
                <w:rFonts w:ascii="Times New Roman" w:eastAsia="Calibri" w:hAnsi="Times New Roman" w:cs="Times New Roman"/>
                <w:color w:val="000000"/>
                <w:kern w:val="0"/>
                <w:sz w:val="24"/>
                <w:szCs w:val="24"/>
                <w14:ligatures w14:val="none"/>
              </w:rPr>
            </w:pPr>
          </w:p>
        </w:tc>
        <w:tc>
          <w:tcPr>
            <w:tcW w:w="1517" w:type="dxa"/>
            <w:tcBorders>
              <w:top w:val="single" w:sz="4" w:space="0" w:color="auto"/>
              <w:left w:val="single" w:sz="4" w:space="0" w:color="auto"/>
              <w:bottom w:val="single" w:sz="4" w:space="0" w:color="auto"/>
              <w:right w:val="single" w:sz="4" w:space="0" w:color="auto"/>
            </w:tcBorders>
          </w:tcPr>
          <w:p w14:paraId="61B67C0D"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882" w:type="dxa"/>
            <w:tcBorders>
              <w:top w:val="single" w:sz="4" w:space="0" w:color="auto"/>
              <w:left w:val="single" w:sz="4" w:space="0" w:color="auto"/>
              <w:bottom w:val="single" w:sz="4" w:space="0" w:color="auto"/>
              <w:right w:val="single" w:sz="4" w:space="0" w:color="auto"/>
            </w:tcBorders>
          </w:tcPr>
          <w:p w14:paraId="30C1FBC7"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476" w:type="dxa"/>
            <w:tcBorders>
              <w:top w:val="single" w:sz="4" w:space="0" w:color="auto"/>
              <w:left w:val="single" w:sz="4" w:space="0" w:color="auto"/>
              <w:bottom w:val="single" w:sz="4" w:space="0" w:color="auto"/>
              <w:right w:val="single" w:sz="4" w:space="0" w:color="auto"/>
            </w:tcBorders>
          </w:tcPr>
          <w:p w14:paraId="1CE4E134"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598" w:type="dxa"/>
            <w:tcBorders>
              <w:top w:val="single" w:sz="4" w:space="0" w:color="auto"/>
              <w:left w:val="single" w:sz="4" w:space="0" w:color="auto"/>
              <w:bottom w:val="single" w:sz="4" w:space="0" w:color="auto"/>
              <w:right w:val="single" w:sz="4" w:space="0" w:color="auto"/>
            </w:tcBorders>
          </w:tcPr>
          <w:p w14:paraId="13A04E8D"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r>
      <w:tr w:rsidR="00F82A74" w14:paraId="5A7B36C9" w14:textId="77777777" w:rsidTr="00EC1210">
        <w:trPr>
          <w:trHeight w:val="145"/>
        </w:trPr>
        <w:tc>
          <w:tcPr>
            <w:tcW w:w="956" w:type="dxa"/>
            <w:tcBorders>
              <w:top w:val="single" w:sz="4" w:space="0" w:color="auto"/>
              <w:left w:val="single" w:sz="4" w:space="0" w:color="auto"/>
              <w:bottom w:val="single" w:sz="4" w:space="0" w:color="auto"/>
              <w:right w:val="single" w:sz="4" w:space="0" w:color="auto"/>
            </w:tcBorders>
          </w:tcPr>
          <w:p w14:paraId="720373B0" w14:textId="77777777" w:rsidR="009C4744" w:rsidRPr="009C4744" w:rsidRDefault="009C4744" w:rsidP="009C4744">
            <w:pPr>
              <w:numPr>
                <w:ilvl w:val="2"/>
                <w:numId w:val="5"/>
              </w:numPr>
              <w:spacing w:after="0" w:line="240" w:lineRule="auto"/>
              <w:ind w:left="34" w:firstLine="0"/>
              <w:contextualSpacing/>
              <w:rPr>
                <w:rFonts w:ascii="Times New Roman" w:eastAsia="Calibri" w:hAnsi="Times New Roman" w:cs="Times New Roman"/>
                <w:color w:val="000000"/>
                <w:kern w:val="0"/>
                <w:sz w:val="24"/>
                <w:szCs w:val="24"/>
                <w14:ligatures w14:val="none"/>
              </w:rPr>
            </w:pPr>
          </w:p>
        </w:tc>
        <w:tc>
          <w:tcPr>
            <w:tcW w:w="2205" w:type="dxa"/>
            <w:tcBorders>
              <w:top w:val="single" w:sz="4" w:space="0" w:color="auto"/>
              <w:left w:val="single" w:sz="4" w:space="0" w:color="auto"/>
              <w:bottom w:val="single" w:sz="4" w:space="0" w:color="auto"/>
              <w:right w:val="single" w:sz="4" w:space="0" w:color="auto"/>
            </w:tcBorders>
            <w:vAlign w:val="bottom"/>
            <w:hideMark/>
          </w:tcPr>
          <w:p w14:paraId="097A0859" w14:textId="77777777" w:rsidR="009C4744" w:rsidRPr="009C4744" w:rsidRDefault="002C74F8" w:rsidP="009C4744">
            <w:pPr>
              <w:spacing w:after="0" w:line="240" w:lineRule="auto"/>
              <w:rPr>
                <w:rFonts w:ascii="Times New Roman" w:eastAsia="Calibri" w:hAnsi="Times New Roman" w:cs="Times New Roman"/>
                <w:color w:val="000000"/>
                <w:kern w:val="0"/>
                <w:sz w:val="24"/>
                <w:szCs w:val="24"/>
                <w14:ligatures w14:val="none"/>
              </w:rPr>
            </w:pPr>
            <w:r w:rsidRPr="009C4744">
              <w:rPr>
                <w:rFonts w:ascii="Times New Roman" w:eastAsia="Calibri" w:hAnsi="Times New Roman" w:cs="Times New Roman"/>
                <w:color w:val="000000"/>
                <w:kern w:val="0"/>
                <w:sz w:val="24"/>
                <w:szCs w:val="24"/>
                <w14:ligatures w14:val="none"/>
              </w:rPr>
              <w:t xml:space="preserve">Iekārtu un inventāra īre un </w:t>
            </w:r>
            <w:r w:rsidRPr="009C4744">
              <w:rPr>
                <w:rFonts w:ascii="Times New Roman" w:eastAsia="Calibri" w:hAnsi="Times New Roman" w:cs="Times New Roman"/>
                <w:color w:val="000000"/>
                <w:kern w:val="0"/>
                <w:sz w:val="24"/>
                <w:szCs w:val="24"/>
                <w14:ligatures w14:val="none"/>
              </w:rPr>
              <w:lastRenderedPageBreak/>
              <w:t>noma (norādīt konkrēti kāda)</w:t>
            </w:r>
          </w:p>
        </w:tc>
        <w:tc>
          <w:tcPr>
            <w:tcW w:w="1517" w:type="dxa"/>
            <w:tcBorders>
              <w:top w:val="single" w:sz="4" w:space="0" w:color="auto"/>
              <w:left w:val="single" w:sz="4" w:space="0" w:color="auto"/>
              <w:bottom w:val="single" w:sz="4" w:space="0" w:color="auto"/>
              <w:right w:val="single" w:sz="4" w:space="0" w:color="auto"/>
            </w:tcBorders>
          </w:tcPr>
          <w:p w14:paraId="299EF6E8"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882" w:type="dxa"/>
            <w:tcBorders>
              <w:top w:val="single" w:sz="4" w:space="0" w:color="auto"/>
              <w:left w:val="single" w:sz="4" w:space="0" w:color="auto"/>
              <w:bottom w:val="single" w:sz="4" w:space="0" w:color="auto"/>
              <w:right w:val="single" w:sz="4" w:space="0" w:color="auto"/>
            </w:tcBorders>
          </w:tcPr>
          <w:p w14:paraId="5272DB13"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476" w:type="dxa"/>
            <w:tcBorders>
              <w:top w:val="single" w:sz="4" w:space="0" w:color="auto"/>
              <w:left w:val="single" w:sz="4" w:space="0" w:color="auto"/>
              <w:bottom w:val="single" w:sz="4" w:space="0" w:color="auto"/>
              <w:right w:val="single" w:sz="4" w:space="0" w:color="auto"/>
            </w:tcBorders>
          </w:tcPr>
          <w:p w14:paraId="1B4B5BF8"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598" w:type="dxa"/>
            <w:tcBorders>
              <w:top w:val="single" w:sz="4" w:space="0" w:color="auto"/>
              <w:left w:val="single" w:sz="4" w:space="0" w:color="auto"/>
              <w:bottom w:val="single" w:sz="4" w:space="0" w:color="auto"/>
              <w:right w:val="single" w:sz="4" w:space="0" w:color="auto"/>
            </w:tcBorders>
          </w:tcPr>
          <w:p w14:paraId="3513FA6F"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r>
      <w:tr w:rsidR="00F82A74" w14:paraId="2711CCD8" w14:textId="77777777" w:rsidTr="00EC1210">
        <w:trPr>
          <w:trHeight w:val="145"/>
        </w:trPr>
        <w:tc>
          <w:tcPr>
            <w:tcW w:w="956" w:type="dxa"/>
            <w:tcBorders>
              <w:top w:val="single" w:sz="4" w:space="0" w:color="auto"/>
              <w:left w:val="single" w:sz="4" w:space="0" w:color="auto"/>
              <w:bottom w:val="single" w:sz="4" w:space="0" w:color="auto"/>
              <w:right w:val="single" w:sz="4" w:space="0" w:color="auto"/>
            </w:tcBorders>
          </w:tcPr>
          <w:p w14:paraId="43F19B48" w14:textId="77777777" w:rsidR="009C4744" w:rsidRPr="009C4744" w:rsidRDefault="009C4744" w:rsidP="009C4744">
            <w:pPr>
              <w:numPr>
                <w:ilvl w:val="2"/>
                <w:numId w:val="5"/>
              </w:numPr>
              <w:spacing w:after="0" w:line="240" w:lineRule="auto"/>
              <w:ind w:left="34" w:firstLine="0"/>
              <w:contextualSpacing/>
              <w:rPr>
                <w:rFonts w:ascii="Times New Roman" w:eastAsia="Calibri" w:hAnsi="Times New Roman" w:cs="Times New Roman"/>
                <w:color w:val="000000"/>
                <w:kern w:val="0"/>
                <w:sz w:val="24"/>
                <w:szCs w:val="24"/>
                <w14:ligatures w14:val="none"/>
              </w:rPr>
            </w:pPr>
          </w:p>
        </w:tc>
        <w:tc>
          <w:tcPr>
            <w:tcW w:w="2205" w:type="dxa"/>
            <w:tcBorders>
              <w:top w:val="single" w:sz="4" w:space="0" w:color="auto"/>
              <w:left w:val="single" w:sz="4" w:space="0" w:color="auto"/>
              <w:bottom w:val="single" w:sz="4" w:space="0" w:color="auto"/>
              <w:right w:val="single" w:sz="4" w:space="0" w:color="auto"/>
            </w:tcBorders>
            <w:vAlign w:val="bottom"/>
            <w:hideMark/>
          </w:tcPr>
          <w:p w14:paraId="26DEDFF7" w14:textId="77777777" w:rsidR="009C4744" w:rsidRPr="009C4744" w:rsidRDefault="002C74F8" w:rsidP="009C4744">
            <w:pPr>
              <w:spacing w:after="0" w:line="240" w:lineRule="auto"/>
              <w:rPr>
                <w:rFonts w:ascii="Times New Roman" w:eastAsia="Calibri" w:hAnsi="Times New Roman" w:cs="Times New Roman"/>
                <w:color w:val="000000"/>
                <w:kern w:val="0"/>
                <w:sz w:val="24"/>
                <w:szCs w:val="24"/>
                <w14:ligatures w14:val="none"/>
              </w:rPr>
            </w:pPr>
            <w:r w:rsidRPr="009C4744">
              <w:rPr>
                <w:rFonts w:ascii="Times New Roman" w:eastAsia="Calibri" w:hAnsi="Times New Roman" w:cs="Times New Roman"/>
                <w:color w:val="000000"/>
                <w:kern w:val="0"/>
                <w:sz w:val="24"/>
                <w:szCs w:val="24"/>
                <w14:ligatures w14:val="none"/>
              </w:rPr>
              <w:t xml:space="preserve">Transportlīdzekļu pakalpojumi </w:t>
            </w:r>
          </w:p>
        </w:tc>
        <w:tc>
          <w:tcPr>
            <w:tcW w:w="1517" w:type="dxa"/>
            <w:tcBorders>
              <w:top w:val="single" w:sz="4" w:space="0" w:color="auto"/>
              <w:left w:val="single" w:sz="4" w:space="0" w:color="auto"/>
              <w:bottom w:val="single" w:sz="4" w:space="0" w:color="auto"/>
              <w:right w:val="single" w:sz="4" w:space="0" w:color="auto"/>
            </w:tcBorders>
          </w:tcPr>
          <w:p w14:paraId="4F42D328"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882" w:type="dxa"/>
            <w:tcBorders>
              <w:top w:val="single" w:sz="4" w:space="0" w:color="auto"/>
              <w:left w:val="single" w:sz="4" w:space="0" w:color="auto"/>
              <w:bottom w:val="single" w:sz="4" w:space="0" w:color="auto"/>
              <w:right w:val="single" w:sz="4" w:space="0" w:color="auto"/>
            </w:tcBorders>
          </w:tcPr>
          <w:p w14:paraId="51AB89DC"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476" w:type="dxa"/>
            <w:tcBorders>
              <w:top w:val="single" w:sz="4" w:space="0" w:color="auto"/>
              <w:left w:val="single" w:sz="4" w:space="0" w:color="auto"/>
              <w:bottom w:val="single" w:sz="4" w:space="0" w:color="auto"/>
              <w:right w:val="single" w:sz="4" w:space="0" w:color="auto"/>
            </w:tcBorders>
          </w:tcPr>
          <w:p w14:paraId="3CD49F14"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598" w:type="dxa"/>
            <w:tcBorders>
              <w:top w:val="single" w:sz="4" w:space="0" w:color="auto"/>
              <w:left w:val="single" w:sz="4" w:space="0" w:color="auto"/>
              <w:bottom w:val="single" w:sz="4" w:space="0" w:color="auto"/>
              <w:right w:val="single" w:sz="4" w:space="0" w:color="auto"/>
            </w:tcBorders>
          </w:tcPr>
          <w:p w14:paraId="43E79A28"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r>
      <w:tr w:rsidR="00F82A74" w14:paraId="2CA2F159" w14:textId="77777777" w:rsidTr="00EC1210">
        <w:trPr>
          <w:trHeight w:val="145"/>
        </w:trPr>
        <w:tc>
          <w:tcPr>
            <w:tcW w:w="956" w:type="dxa"/>
            <w:tcBorders>
              <w:top w:val="single" w:sz="4" w:space="0" w:color="auto"/>
              <w:left w:val="single" w:sz="4" w:space="0" w:color="auto"/>
              <w:bottom w:val="single" w:sz="4" w:space="0" w:color="auto"/>
              <w:right w:val="single" w:sz="4" w:space="0" w:color="auto"/>
            </w:tcBorders>
          </w:tcPr>
          <w:p w14:paraId="70EC4BEA" w14:textId="77777777" w:rsidR="009C4744" w:rsidRPr="009C4744" w:rsidRDefault="009C4744" w:rsidP="009C4744">
            <w:pPr>
              <w:numPr>
                <w:ilvl w:val="2"/>
                <w:numId w:val="5"/>
              </w:numPr>
              <w:spacing w:after="0" w:line="240" w:lineRule="auto"/>
              <w:ind w:left="34" w:firstLine="0"/>
              <w:contextualSpacing/>
              <w:rPr>
                <w:rFonts w:ascii="Times New Roman" w:eastAsia="Calibri" w:hAnsi="Times New Roman" w:cs="Times New Roman"/>
                <w:color w:val="000000"/>
                <w:kern w:val="0"/>
                <w:sz w:val="24"/>
                <w:szCs w:val="24"/>
                <w14:ligatures w14:val="none"/>
              </w:rPr>
            </w:pPr>
          </w:p>
        </w:tc>
        <w:tc>
          <w:tcPr>
            <w:tcW w:w="2205" w:type="dxa"/>
            <w:tcBorders>
              <w:top w:val="single" w:sz="4" w:space="0" w:color="auto"/>
              <w:left w:val="single" w:sz="4" w:space="0" w:color="auto"/>
              <w:bottom w:val="single" w:sz="4" w:space="0" w:color="auto"/>
              <w:right w:val="single" w:sz="4" w:space="0" w:color="auto"/>
            </w:tcBorders>
            <w:vAlign w:val="bottom"/>
            <w:hideMark/>
          </w:tcPr>
          <w:p w14:paraId="34293ADB" w14:textId="77777777" w:rsidR="009C4744" w:rsidRPr="009C4744" w:rsidRDefault="002C74F8" w:rsidP="009C4744">
            <w:pPr>
              <w:spacing w:after="0" w:line="240" w:lineRule="auto"/>
              <w:rPr>
                <w:rFonts w:ascii="Times New Roman" w:eastAsia="Calibri" w:hAnsi="Times New Roman" w:cs="Times New Roman"/>
                <w:color w:val="000000"/>
                <w:kern w:val="0"/>
                <w:sz w:val="24"/>
                <w:szCs w:val="24"/>
                <w14:ligatures w14:val="none"/>
              </w:rPr>
            </w:pPr>
            <w:r w:rsidRPr="009C4744">
              <w:rPr>
                <w:rFonts w:ascii="Times New Roman" w:eastAsia="Calibri" w:hAnsi="Times New Roman" w:cs="Times New Roman"/>
                <w:color w:val="000000"/>
                <w:kern w:val="0"/>
                <w:sz w:val="24"/>
                <w:szCs w:val="24"/>
                <w14:ligatures w14:val="none"/>
              </w:rPr>
              <w:t>Neatliekamā medicīniskā palīdzība</w:t>
            </w:r>
          </w:p>
        </w:tc>
        <w:tc>
          <w:tcPr>
            <w:tcW w:w="1517" w:type="dxa"/>
            <w:tcBorders>
              <w:top w:val="single" w:sz="4" w:space="0" w:color="auto"/>
              <w:left w:val="single" w:sz="4" w:space="0" w:color="auto"/>
              <w:bottom w:val="single" w:sz="4" w:space="0" w:color="auto"/>
              <w:right w:val="single" w:sz="4" w:space="0" w:color="auto"/>
            </w:tcBorders>
          </w:tcPr>
          <w:p w14:paraId="2CC3BE4C"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882" w:type="dxa"/>
            <w:tcBorders>
              <w:top w:val="single" w:sz="4" w:space="0" w:color="auto"/>
              <w:left w:val="single" w:sz="4" w:space="0" w:color="auto"/>
              <w:bottom w:val="single" w:sz="4" w:space="0" w:color="auto"/>
              <w:right w:val="single" w:sz="4" w:space="0" w:color="auto"/>
            </w:tcBorders>
          </w:tcPr>
          <w:p w14:paraId="6C68422C"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476" w:type="dxa"/>
            <w:tcBorders>
              <w:top w:val="single" w:sz="4" w:space="0" w:color="auto"/>
              <w:left w:val="single" w:sz="4" w:space="0" w:color="auto"/>
              <w:bottom w:val="single" w:sz="4" w:space="0" w:color="auto"/>
              <w:right w:val="single" w:sz="4" w:space="0" w:color="auto"/>
            </w:tcBorders>
          </w:tcPr>
          <w:p w14:paraId="76BF86A5"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598" w:type="dxa"/>
            <w:tcBorders>
              <w:top w:val="single" w:sz="4" w:space="0" w:color="auto"/>
              <w:left w:val="single" w:sz="4" w:space="0" w:color="auto"/>
              <w:bottom w:val="single" w:sz="4" w:space="0" w:color="auto"/>
              <w:right w:val="single" w:sz="4" w:space="0" w:color="auto"/>
            </w:tcBorders>
          </w:tcPr>
          <w:p w14:paraId="2C9D611A"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r>
      <w:tr w:rsidR="00F82A74" w14:paraId="4D894613" w14:textId="77777777" w:rsidTr="00EC1210">
        <w:trPr>
          <w:trHeight w:val="145"/>
        </w:trPr>
        <w:tc>
          <w:tcPr>
            <w:tcW w:w="956" w:type="dxa"/>
            <w:tcBorders>
              <w:top w:val="single" w:sz="4" w:space="0" w:color="auto"/>
              <w:left w:val="single" w:sz="4" w:space="0" w:color="auto"/>
              <w:bottom w:val="single" w:sz="4" w:space="0" w:color="auto"/>
              <w:right w:val="single" w:sz="4" w:space="0" w:color="auto"/>
            </w:tcBorders>
          </w:tcPr>
          <w:p w14:paraId="0211A114" w14:textId="77777777" w:rsidR="009C4744" w:rsidRPr="009C4744" w:rsidRDefault="009C4744" w:rsidP="009C4744">
            <w:pPr>
              <w:numPr>
                <w:ilvl w:val="2"/>
                <w:numId w:val="5"/>
              </w:numPr>
              <w:spacing w:after="0" w:line="240" w:lineRule="auto"/>
              <w:ind w:left="34" w:firstLine="0"/>
              <w:contextualSpacing/>
              <w:rPr>
                <w:rFonts w:ascii="Times New Roman" w:eastAsia="Calibri" w:hAnsi="Times New Roman" w:cs="Times New Roman"/>
                <w:color w:val="000000"/>
                <w:kern w:val="0"/>
                <w:sz w:val="24"/>
                <w:szCs w:val="24"/>
                <w14:ligatures w14:val="none"/>
              </w:rPr>
            </w:pPr>
          </w:p>
        </w:tc>
        <w:tc>
          <w:tcPr>
            <w:tcW w:w="2205" w:type="dxa"/>
            <w:tcBorders>
              <w:top w:val="single" w:sz="4" w:space="0" w:color="auto"/>
              <w:left w:val="single" w:sz="4" w:space="0" w:color="auto"/>
              <w:bottom w:val="single" w:sz="4" w:space="0" w:color="auto"/>
              <w:right w:val="single" w:sz="4" w:space="0" w:color="auto"/>
            </w:tcBorders>
            <w:vAlign w:val="bottom"/>
            <w:hideMark/>
          </w:tcPr>
          <w:p w14:paraId="795D2326" w14:textId="77777777" w:rsidR="009C4744" w:rsidRPr="009C4744" w:rsidRDefault="002C74F8" w:rsidP="009C4744">
            <w:pPr>
              <w:spacing w:after="0" w:line="240" w:lineRule="auto"/>
              <w:rPr>
                <w:rFonts w:ascii="Times New Roman" w:eastAsia="Calibri" w:hAnsi="Times New Roman" w:cs="Times New Roman"/>
                <w:color w:val="000000"/>
                <w:kern w:val="0"/>
                <w:sz w:val="24"/>
                <w:szCs w:val="24"/>
                <w14:ligatures w14:val="none"/>
              </w:rPr>
            </w:pPr>
            <w:r w:rsidRPr="009C4744">
              <w:rPr>
                <w:rFonts w:ascii="Times New Roman" w:eastAsia="Calibri" w:hAnsi="Times New Roman" w:cs="Times New Roman"/>
                <w:color w:val="000000"/>
                <w:kern w:val="0"/>
                <w:sz w:val="24"/>
                <w:szCs w:val="24"/>
                <w14:ligatures w14:val="none"/>
              </w:rPr>
              <w:t>TV raidījuma nodrošinājums</w:t>
            </w:r>
          </w:p>
        </w:tc>
        <w:tc>
          <w:tcPr>
            <w:tcW w:w="1517" w:type="dxa"/>
            <w:tcBorders>
              <w:top w:val="single" w:sz="4" w:space="0" w:color="auto"/>
              <w:left w:val="single" w:sz="4" w:space="0" w:color="auto"/>
              <w:bottom w:val="single" w:sz="4" w:space="0" w:color="auto"/>
              <w:right w:val="single" w:sz="4" w:space="0" w:color="auto"/>
            </w:tcBorders>
          </w:tcPr>
          <w:p w14:paraId="051A736E"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882" w:type="dxa"/>
            <w:tcBorders>
              <w:top w:val="single" w:sz="4" w:space="0" w:color="auto"/>
              <w:left w:val="single" w:sz="4" w:space="0" w:color="auto"/>
              <w:bottom w:val="single" w:sz="4" w:space="0" w:color="auto"/>
              <w:right w:val="single" w:sz="4" w:space="0" w:color="auto"/>
            </w:tcBorders>
          </w:tcPr>
          <w:p w14:paraId="62CAE880"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476" w:type="dxa"/>
            <w:tcBorders>
              <w:top w:val="single" w:sz="4" w:space="0" w:color="auto"/>
              <w:left w:val="single" w:sz="4" w:space="0" w:color="auto"/>
              <w:bottom w:val="single" w:sz="4" w:space="0" w:color="auto"/>
              <w:right w:val="single" w:sz="4" w:space="0" w:color="auto"/>
            </w:tcBorders>
          </w:tcPr>
          <w:p w14:paraId="1D46506B"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598" w:type="dxa"/>
            <w:tcBorders>
              <w:top w:val="single" w:sz="4" w:space="0" w:color="auto"/>
              <w:left w:val="single" w:sz="4" w:space="0" w:color="auto"/>
              <w:bottom w:val="single" w:sz="4" w:space="0" w:color="auto"/>
              <w:right w:val="single" w:sz="4" w:space="0" w:color="auto"/>
            </w:tcBorders>
          </w:tcPr>
          <w:p w14:paraId="2D87CB26"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r>
      <w:tr w:rsidR="00F82A74" w14:paraId="710003A1" w14:textId="77777777" w:rsidTr="00EC1210">
        <w:trPr>
          <w:trHeight w:val="145"/>
        </w:trPr>
        <w:tc>
          <w:tcPr>
            <w:tcW w:w="956" w:type="dxa"/>
            <w:tcBorders>
              <w:top w:val="single" w:sz="4" w:space="0" w:color="auto"/>
              <w:left w:val="single" w:sz="4" w:space="0" w:color="auto"/>
              <w:bottom w:val="single" w:sz="4" w:space="0" w:color="auto"/>
              <w:right w:val="single" w:sz="4" w:space="0" w:color="auto"/>
            </w:tcBorders>
          </w:tcPr>
          <w:p w14:paraId="26521581" w14:textId="77777777" w:rsidR="009C4744" w:rsidRPr="009C4744" w:rsidRDefault="009C4744" w:rsidP="009C4744">
            <w:pPr>
              <w:numPr>
                <w:ilvl w:val="2"/>
                <w:numId w:val="5"/>
              </w:numPr>
              <w:spacing w:after="0" w:line="240" w:lineRule="auto"/>
              <w:ind w:left="34" w:firstLine="0"/>
              <w:contextualSpacing/>
              <w:rPr>
                <w:rFonts w:ascii="Times New Roman" w:eastAsia="Calibri" w:hAnsi="Times New Roman" w:cs="Times New Roman"/>
                <w:color w:val="000000"/>
                <w:kern w:val="0"/>
                <w:sz w:val="24"/>
                <w:szCs w:val="24"/>
                <w14:ligatures w14:val="none"/>
              </w:rPr>
            </w:pPr>
          </w:p>
        </w:tc>
        <w:tc>
          <w:tcPr>
            <w:tcW w:w="2205" w:type="dxa"/>
            <w:tcBorders>
              <w:top w:val="single" w:sz="4" w:space="0" w:color="auto"/>
              <w:left w:val="single" w:sz="4" w:space="0" w:color="auto"/>
              <w:bottom w:val="single" w:sz="4" w:space="0" w:color="auto"/>
              <w:right w:val="single" w:sz="4" w:space="0" w:color="auto"/>
            </w:tcBorders>
            <w:vAlign w:val="bottom"/>
            <w:hideMark/>
          </w:tcPr>
          <w:p w14:paraId="360FBE18" w14:textId="77777777" w:rsidR="009C4744" w:rsidRPr="009C4744" w:rsidRDefault="002C74F8" w:rsidP="009C4744">
            <w:pPr>
              <w:spacing w:after="0" w:line="240" w:lineRule="auto"/>
              <w:rPr>
                <w:rFonts w:ascii="Times New Roman" w:eastAsia="Calibri" w:hAnsi="Times New Roman" w:cs="Times New Roman"/>
                <w:color w:val="000000"/>
                <w:kern w:val="0"/>
                <w:sz w:val="24"/>
                <w:szCs w:val="24"/>
                <w14:ligatures w14:val="none"/>
              </w:rPr>
            </w:pPr>
            <w:r w:rsidRPr="009C4744">
              <w:rPr>
                <w:rFonts w:ascii="Times New Roman" w:eastAsia="Calibri" w:hAnsi="Times New Roman" w:cs="Times New Roman"/>
                <w:color w:val="000000"/>
                <w:kern w:val="0"/>
                <w:sz w:val="24"/>
                <w:szCs w:val="24"/>
                <w14:ligatures w14:val="none"/>
              </w:rPr>
              <w:t>Publicitātes pakalpojumi (norādīt kādi)</w:t>
            </w:r>
          </w:p>
        </w:tc>
        <w:tc>
          <w:tcPr>
            <w:tcW w:w="1517" w:type="dxa"/>
            <w:tcBorders>
              <w:top w:val="single" w:sz="4" w:space="0" w:color="auto"/>
              <w:left w:val="single" w:sz="4" w:space="0" w:color="auto"/>
              <w:bottom w:val="single" w:sz="4" w:space="0" w:color="auto"/>
              <w:right w:val="single" w:sz="4" w:space="0" w:color="auto"/>
            </w:tcBorders>
          </w:tcPr>
          <w:p w14:paraId="14FC7C75"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882" w:type="dxa"/>
            <w:tcBorders>
              <w:top w:val="single" w:sz="4" w:space="0" w:color="auto"/>
              <w:left w:val="single" w:sz="4" w:space="0" w:color="auto"/>
              <w:bottom w:val="single" w:sz="4" w:space="0" w:color="auto"/>
              <w:right w:val="single" w:sz="4" w:space="0" w:color="auto"/>
            </w:tcBorders>
          </w:tcPr>
          <w:p w14:paraId="353F50E6"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476" w:type="dxa"/>
            <w:tcBorders>
              <w:top w:val="single" w:sz="4" w:space="0" w:color="auto"/>
              <w:left w:val="single" w:sz="4" w:space="0" w:color="auto"/>
              <w:bottom w:val="single" w:sz="4" w:space="0" w:color="auto"/>
              <w:right w:val="single" w:sz="4" w:space="0" w:color="auto"/>
            </w:tcBorders>
          </w:tcPr>
          <w:p w14:paraId="590F4A77"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598" w:type="dxa"/>
            <w:tcBorders>
              <w:top w:val="single" w:sz="4" w:space="0" w:color="auto"/>
              <w:left w:val="single" w:sz="4" w:space="0" w:color="auto"/>
              <w:bottom w:val="single" w:sz="4" w:space="0" w:color="auto"/>
              <w:right w:val="single" w:sz="4" w:space="0" w:color="auto"/>
            </w:tcBorders>
          </w:tcPr>
          <w:p w14:paraId="3AA898F0"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r>
      <w:tr w:rsidR="00F82A74" w14:paraId="698F11E0" w14:textId="77777777" w:rsidTr="00EC1210">
        <w:trPr>
          <w:trHeight w:val="145"/>
        </w:trPr>
        <w:tc>
          <w:tcPr>
            <w:tcW w:w="956" w:type="dxa"/>
            <w:tcBorders>
              <w:top w:val="single" w:sz="4" w:space="0" w:color="auto"/>
              <w:left w:val="single" w:sz="4" w:space="0" w:color="auto"/>
              <w:bottom w:val="single" w:sz="4" w:space="0" w:color="auto"/>
              <w:right w:val="single" w:sz="4" w:space="0" w:color="auto"/>
            </w:tcBorders>
            <w:shd w:val="clear" w:color="auto" w:fill="DEEAF6"/>
          </w:tcPr>
          <w:p w14:paraId="28982C87" w14:textId="77777777" w:rsidR="009C4744" w:rsidRPr="009C4744" w:rsidRDefault="009C4744" w:rsidP="009C4744">
            <w:pPr>
              <w:numPr>
                <w:ilvl w:val="0"/>
                <w:numId w:val="5"/>
              </w:numPr>
              <w:spacing w:after="0" w:line="240" w:lineRule="auto"/>
              <w:contextualSpacing/>
              <w:rPr>
                <w:rFonts w:ascii="Times New Roman" w:eastAsia="Calibri" w:hAnsi="Times New Roman" w:cs="Times New Roman"/>
                <w:color w:val="000000"/>
                <w:kern w:val="0"/>
                <w:sz w:val="24"/>
                <w:szCs w:val="24"/>
                <w14:ligatures w14:val="none"/>
              </w:rPr>
            </w:pPr>
          </w:p>
        </w:tc>
        <w:tc>
          <w:tcPr>
            <w:tcW w:w="8678" w:type="dxa"/>
            <w:gridSpan w:val="5"/>
            <w:tcBorders>
              <w:top w:val="single" w:sz="4" w:space="0" w:color="auto"/>
              <w:left w:val="single" w:sz="4" w:space="0" w:color="auto"/>
              <w:bottom w:val="single" w:sz="4" w:space="0" w:color="auto"/>
              <w:right w:val="single" w:sz="4" w:space="0" w:color="auto"/>
            </w:tcBorders>
            <w:shd w:val="clear" w:color="auto" w:fill="DEEAF6"/>
            <w:vAlign w:val="bottom"/>
            <w:hideMark/>
          </w:tcPr>
          <w:p w14:paraId="70F10664" w14:textId="77777777" w:rsidR="009C4744" w:rsidRPr="009C4744" w:rsidRDefault="002C74F8" w:rsidP="009C4744">
            <w:pPr>
              <w:spacing w:after="0" w:line="240" w:lineRule="auto"/>
              <w:rPr>
                <w:rFonts w:ascii="Times New Roman" w:eastAsia="Calibri" w:hAnsi="Times New Roman" w:cs="Times New Roman"/>
                <w:color w:val="000000"/>
                <w:kern w:val="0"/>
                <w:sz w:val="24"/>
                <w:szCs w:val="24"/>
                <w14:ligatures w14:val="none"/>
              </w:rPr>
            </w:pPr>
            <w:r w:rsidRPr="009C4744">
              <w:rPr>
                <w:rFonts w:ascii="Times New Roman" w:eastAsia="Calibri" w:hAnsi="Times New Roman" w:cs="Times New Roman"/>
                <w:b/>
                <w:bCs/>
                <w:color w:val="000000"/>
                <w:kern w:val="0"/>
                <w:sz w:val="24"/>
                <w:szCs w:val="24"/>
                <w14:ligatures w14:val="none"/>
              </w:rPr>
              <w:t>Krājumi, materiāli, prece, biroja preces un inventārs:</w:t>
            </w:r>
          </w:p>
        </w:tc>
      </w:tr>
      <w:tr w:rsidR="00F82A74" w14:paraId="3BD2E72C" w14:textId="77777777" w:rsidTr="00EC1210">
        <w:trPr>
          <w:trHeight w:val="145"/>
        </w:trPr>
        <w:tc>
          <w:tcPr>
            <w:tcW w:w="956" w:type="dxa"/>
            <w:tcBorders>
              <w:top w:val="single" w:sz="4" w:space="0" w:color="auto"/>
              <w:left w:val="single" w:sz="4" w:space="0" w:color="auto"/>
              <w:bottom w:val="single" w:sz="4" w:space="0" w:color="auto"/>
              <w:right w:val="single" w:sz="4" w:space="0" w:color="auto"/>
            </w:tcBorders>
          </w:tcPr>
          <w:p w14:paraId="30ADBFC7" w14:textId="77777777" w:rsidR="009C4744" w:rsidRPr="009C4744" w:rsidRDefault="009C4744" w:rsidP="009C4744">
            <w:pPr>
              <w:numPr>
                <w:ilvl w:val="1"/>
                <w:numId w:val="5"/>
              </w:numPr>
              <w:spacing w:after="0" w:line="240" w:lineRule="auto"/>
              <w:ind w:left="34" w:firstLine="0"/>
              <w:contextualSpacing/>
              <w:rPr>
                <w:rFonts w:ascii="Times New Roman" w:eastAsia="Calibri" w:hAnsi="Times New Roman" w:cs="Times New Roman"/>
                <w:color w:val="000000"/>
                <w:kern w:val="0"/>
                <w:sz w:val="24"/>
                <w:szCs w:val="24"/>
                <w14:ligatures w14:val="none"/>
              </w:rPr>
            </w:pPr>
          </w:p>
        </w:tc>
        <w:tc>
          <w:tcPr>
            <w:tcW w:w="2205" w:type="dxa"/>
            <w:tcBorders>
              <w:top w:val="single" w:sz="4" w:space="0" w:color="auto"/>
              <w:left w:val="single" w:sz="4" w:space="0" w:color="auto"/>
              <w:bottom w:val="single" w:sz="4" w:space="0" w:color="auto"/>
              <w:right w:val="single" w:sz="4" w:space="0" w:color="auto"/>
            </w:tcBorders>
            <w:vAlign w:val="bottom"/>
            <w:hideMark/>
          </w:tcPr>
          <w:p w14:paraId="14A3035F" w14:textId="77777777" w:rsidR="009C4744" w:rsidRPr="009C4744" w:rsidRDefault="002C74F8" w:rsidP="009C4744">
            <w:pPr>
              <w:spacing w:after="0" w:line="240" w:lineRule="auto"/>
              <w:rPr>
                <w:rFonts w:ascii="Times New Roman" w:eastAsia="Calibri" w:hAnsi="Times New Roman" w:cs="Times New Roman"/>
                <w:color w:val="000000"/>
                <w:kern w:val="0"/>
                <w:sz w:val="24"/>
                <w:szCs w:val="24"/>
                <w14:ligatures w14:val="none"/>
              </w:rPr>
            </w:pPr>
            <w:r w:rsidRPr="009C4744">
              <w:rPr>
                <w:rFonts w:ascii="Times New Roman" w:eastAsia="Calibri" w:hAnsi="Times New Roman" w:cs="Times New Roman"/>
                <w:color w:val="000000"/>
                <w:kern w:val="0"/>
                <w:sz w:val="24"/>
                <w:szCs w:val="24"/>
                <w14:ligatures w14:val="none"/>
              </w:rPr>
              <w:t>Biroja preces</w:t>
            </w:r>
          </w:p>
        </w:tc>
        <w:tc>
          <w:tcPr>
            <w:tcW w:w="1517" w:type="dxa"/>
            <w:tcBorders>
              <w:top w:val="single" w:sz="4" w:space="0" w:color="auto"/>
              <w:left w:val="single" w:sz="4" w:space="0" w:color="auto"/>
              <w:bottom w:val="single" w:sz="4" w:space="0" w:color="auto"/>
              <w:right w:val="single" w:sz="4" w:space="0" w:color="auto"/>
            </w:tcBorders>
          </w:tcPr>
          <w:p w14:paraId="4CC51154"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882" w:type="dxa"/>
            <w:tcBorders>
              <w:top w:val="single" w:sz="4" w:space="0" w:color="auto"/>
              <w:left w:val="single" w:sz="4" w:space="0" w:color="auto"/>
              <w:bottom w:val="single" w:sz="4" w:space="0" w:color="auto"/>
              <w:right w:val="single" w:sz="4" w:space="0" w:color="auto"/>
            </w:tcBorders>
          </w:tcPr>
          <w:p w14:paraId="3F3697BC"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476" w:type="dxa"/>
            <w:tcBorders>
              <w:top w:val="single" w:sz="4" w:space="0" w:color="auto"/>
              <w:left w:val="single" w:sz="4" w:space="0" w:color="auto"/>
              <w:bottom w:val="single" w:sz="4" w:space="0" w:color="auto"/>
              <w:right w:val="single" w:sz="4" w:space="0" w:color="auto"/>
            </w:tcBorders>
          </w:tcPr>
          <w:p w14:paraId="2C67E76E"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598" w:type="dxa"/>
            <w:tcBorders>
              <w:top w:val="single" w:sz="4" w:space="0" w:color="auto"/>
              <w:left w:val="single" w:sz="4" w:space="0" w:color="auto"/>
              <w:bottom w:val="single" w:sz="4" w:space="0" w:color="auto"/>
              <w:right w:val="single" w:sz="4" w:space="0" w:color="auto"/>
            </w:tcBorders>
          </w:tcPr>
          <w:p w14:paraId="29264286"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r>
      <w:tr w:rsidR="00F82A74" w14:paraId="0EAA8C98" w14:textId="77777777" w:rsidTr="00EC1210">
        <w:trPr>
          <w:trHeight w:val="145"/>
        </w:trPr>
        <w:tc>
          <w:tcPr>
            <w:tcW w:w="956" w:type="dxa"/>
            <w:tcBorders>
              <w:top w:val="single" w:sz="4" w:space="0" w:color="auto"/>
              <w:left w:val="single" w:sz="4" w:space="0" w:color="auto"/>
              <w:bottom w:val="single" w:sz="4" w:space="0" w:color="auto"/>
              <w:right w:val="single" w:sz="4" w:space="0" w:color="auto"/>
            </w:tcBorders>
          </w:tcPr>
          <w:p w14:paraId="24FB4A51" w14:textId="77777777" w:rsidR="009C4744" w:rsidRPr="009C4744" w:rsidRDefault="009C4744" w:rsidP="009C4744">
            <w:pPr>
              <w:numPr>
                <w:ilvl w:val="1"/>
                <w:numId w:val="5"/>
              </w:numPr>
              <w:spacing w:after="0" w:line="240" w:lineRule="auto"/>
              <w:ind w:left="34" w:firstLine="0"/>
              <w:contextualSpacing/>
              <w:rPr>
                <w:rFonts w:ascii="Times New Roman" w:eastAsia="Calibri" w:hAnsi="Times New Roman" w:cs="Times New Roman"/>
                <w:color w:val="000000"/>
                <w:kern w:val="0"/>
                <w:sz w:val="24"/>
                <w:szCs w:val="24"/>
                <w14:ligatures w14:val="none"/>
              </w:rPr>
            </w:pPr>
          </w:p>
        </w:tc>
        <w:tc>
          <w:tcPr>
            <w:tcW w:w="2205" w:type="dxa"/>
            <w:tcBorders>
              <w:top w:val="single" w:sz="4" w:space="0" w:color="auto"/>
              <w:left w:val="single" w:sz="4" w:space="0" w:color="auto"/>
              <w:bottom w:val="single" w:sz="4" w:space="0" w:color="auto"/>
              <w:right w:val="single" w:sz="4" w:space="0" w:color="auto"/>
            </w:tcBorders>
            <w:vAlign w:val="bottom"/>
            <w:hideMark/>
          </w:tcPr>
          <w:p w14:paraId="575EDC44" w14:textId="77777777" w:rsidR="009C4744" w:rsidRPr="009C4744" w:rsidRDefault="002C74F8" w:rsidP="009C4744">
            <w:pPr>
              <w:spacing w:after="0" w:line="240" w:lineRule="auto"/>
              <w:rPr>
                <w:rFonts w:ascii="Times New Roman" w:eastAsia="Calibri" w:hAnsi="Times New Roman" w:cs="Times New Roman"/>
                <w:color w:val="000000"/>
                <w:kern w:val="0"/>
                <w:sz w:val="24"/>
                <w:szCs w:val="24"/>
                <w14:ligatures w14:val="none"/>
              </w:rPr>
            </w:pPr>
            <w:r w:rsidRPr="009C4744">
              <w:rPr>
                <w:rFonts w:ascii="Times New Roman" w:eastAsia="Calibri" w:hAnsi="Times New Roman" w:cs="Times New Roman"/>
                <w:color w:val="000000"/>
                <w:kern w:val="0"/>
                <w:sz w:val="24"/>
                <w:szCs w:val="24"/>
                <w14:ligatures w14:val="none"/>
              </w:rPr>
              <w:t>Inventārs (nosaukt, kādu)</w:t>
            </w:r>
          </w:p>
        </w:tc>
        <w:tc>
          <w:tcPr>
            <w:tcW w:w="1517" w:type="dxa"/>
            <w:tcBorders>
              <w:top w:val="single" w:sz="4" w:space="0" w:color="auto"/>
              <w:left w:val="single" w:sz="4" w:space="0" w:color="auto"/>
              <w:bottom w:val="single" w:sz="4" w:space="0" w:color="auto"/>
              <w:right w:val="single" w:sz="4" w:space="0" w:color="auto"/>
            </w:tcBorders>
          </w:tcPr>
          <w:p w14:paraId="6D350A8C"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882" w:type="dxa"/>
            <w:tcBorders>
              <w:top w:val="single" w:sz="4" w:space="0" w:color="auto"/>
              <w:left w:val="single" w:sz="4" w:space="0" w:color="auto"/>
              <w:bottom w:val="single" w:sz="4" w:space="0" w:color="auto"/>
              <w:right w:val="single" w:sz="4" w:space="0" w:color="auto"/>
            </w:tcBorders>
          </w:tcPr>
          <w:p w14:paraId="26E281A4"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476" w:type="dxa"/>
            <w:tcBorders>
              <w:top w:val="single" w:sz="4" w:space="0" w:color="auto"/>
              <w:left w:val="single" w:sz="4" w:space="0" w:color="auto"/>
              <w:bottom w:val="single" w:sz="4" w:space="0" w:color="auto"/>
              <w:right w:val="single" w:sz="4" w:space="0" w:color="auto"/>
            </w:tcBorders>
          </w:tcPr>
          <w:p w14:paraId="5A942FE4"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598" w:type="dxa"/>
            <w:tcBorders>
              <w:top w:val="single" w:sz="4" w:space="0" w:color="auto"/>
              <w:left w:val="single" w:sz="4" w:space="0" w:color="auto"/>
              <w:bottom w:val="single" w:sz="4" w:space="0" w:color="auto"/>
              <w:right w:val="single" w:sz="4" w:space="0" w:color="auto"/>
            </w:tcBorders>
          </w:tcPr>
          <w:p w14:paraId="01FE2A54" w14:textId="77777777" w:rsidR="009C4744" w:rsidRPr="009C4744" w:rsidRDefault="002C74F8" w:rsidP="009C4744">
            <w:pPr>
              <w:spacing w:after="0" w:line="240" w:lineRule="auto"/>
              <w:jc w:val="center"/>
              <w:rPr>
                <w:rFonts w:ascii="Times New Roman" w:eastAsia="Calibri" w:hAnsi="Times New Roman" w:cs="Times New Roman"/>
                <w:b/>
                <w:bCs/>
                <w:color w:val="000000"/>
                <w:kern w:val="0"/>
                <w:sz w:val="24"/>
                <w:szCs w:val="24"/>
                <w14:ligatures w14:val="none"/>
              </w:rPr>
            </w:pPr>
            <w:r w:rsidRPr="009C4744">
              <w:rPr>
                <w:rFonts w:ascii="Times New Roman" w:eastAsia="Calibri" w:hAnsi="Times New Roman" w:cs="Times New Roman"/>
                <w:b/>
                <w:bCs/>
                <w:color w:val="000000"/>
                <w:kern w:val="0"/>
                <w:sz w:val="24"/>
                <w:szCs w:val="24"/>
                <w14:ligatures w14:val="none"/>
              </w:rPr>
              <w:t>X</w:t>
            </w:r>
          </w:p>
        </w:tc>
      </w:tr>
      <w:tr w:rsidR="00F82A74" w14:paraId="07438EC7" w14:textId="77777777" w:rsidTr="00EC1210">
        <w:trPr>
          <w:trHeight w:val="145"/>
        </w:trPr>
        <w:tc>
          <w:tcPr>
            <w:tcW w:w="956" w:type="dxa"/>
            <w:tcBorders>
              <w:top w:val="single" w:sz="4" w:space="0" w:color="auto"/>
              <w:left w:val="single" w:sz="4" w:space="0" w:color="auto"/>
              <w:bottom w:val="single" w:sz="4" w:space="0" w:color="auto"/>
              <w:right w:val="single" w:sz="4" w:space="0" w:color="auto"/>
            </w:tcBorders>
          </w:tcPr>
          <w:p w14:paraId="3FE05FEA" w14:textId="77777777" w:rsidR="009C4744" w:rsidRPr="009C4744" w:rsidRDefault="009C4744" w:rsidP="009C4744">
            <w:pPr>
              <w:numPr>
                <w:ilvl w:val="1"/>
                <w:numId w:val="5"/>
              </w:numPr>
              <w:spacing w:after="0" w:line="240" w:lineRule="auto"/>
              <w:ind w:left="34" w:firstLine="0"/>
              <w:contextualSpacing/>
              <w:rPr>
                <w:rFonts w:ascii="Times New Roman" w:eastAsia="Calibri" w:hAnsi="Times New Roman" w:cs="Times New Roman"/>
                <w:color w:val="000000"/>
                <w:kern w:val="0"/>
                <w:sz w:val="24"/>
                <w:szCs w:val="24"/>
                <w14:ligatures w14:val="none"/>
              </w:rPr>
            </w:pPr>
          </w:p>
        </w:tc>
        <w:tc>
          <w:tcPr>
            <w:tcW w:w="2205" w:type="dxa"/>
            <w:tcBorders>
              <w:top w:val="single" w:sz="4" w:space="0" w:color="auto"/>
              <w:left w:val="single" w:sz="4" w:space="0" w:color="auto"/>
              <w:bottom w:val="single" w:sz="4" w:space="0" w:color="auto"/>
              <w:right w:val="single" w:sz="4" w:space="0" w:color="auto"/>
            </w:tcBorders>
            <w:vAlign w:val="bottom"/>
            <w:hideMark/>
          </w:tcPr>
          <w:p w14:paraId="1DCC636F" w14:textId="77777777" w:rsidR="009C4744" w:rsidRPr="009C4744" w:rsidRDefault="002C74F8" w:rsidP="009C4744">
            <w:pPr>
              <w:spacing w:after="0" w:line="240" w:lineRule="auto"/>
              <w:rPr>
                <w:rFonts w:ascii="Times New Roman" w:eastAsia="Calibri" w:hAnsi="Times New Roman" w:cs="Times New Roman"/>
                <w:color w:val="000000"/>
                <w:kern w:val="0"/>
                <w:sz w:val="24"/>
                <w:szCs w:val="24"/>
                <w14:ligatures w14:val="none"/>
              </w:rPr>
            </w:pPr>
            <w:r w:rsidRPr="009C4744">
              <w:rPr>
                <w:rFonts w:ascii="Times New Roman" w:eastAsia="Calibri" w:hAnsi="Times New Roman" w:cs="Times New Roman"/>
                <w:color w:val="000000"/>
                <w:kern w:val="0"/>
                <w:sz w:val="24"/>
                <w:szCs w:val="24"/>
                <w14:ligatures w14:val="none"/>
              </w:rPr>
              <w:t>Pamatlīdzekļi</w:t>
            </w:r>
          </w:p>
        </w:tc>
        <w:tc>
          <w:tcPr>
            <w:tcW w:w="1517" w:type="dxa"/>
            <w:tcBorders>
              <w:top w:val="single" w:sz="4" w:space="0" w:color="auto"/>
              <w:left w:val="single" w:sz="4" w:space="0" w:color="auto"/>
              <w:bottom w:val="single" w:sz="4" w:space="0" w:color="auto"/>
              <w:right w:val="single" w:sz="4" w:space="0" w:color="auto"/>
            </w:tcBorders>
          </w:tcPr>
          <w:p w14:paraId="450F617B"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882" w:type="dxa"/>
            <w:tcBorders>
              <w:top w:val="single" w:sz="4" w:space="0" w:color="auto"/>
              <w:left w:val="single" w:sz="4" w:space="0" w:color="auto"/>
              <w:bottom w:val="single" w:sz="4" w:space="0" w:color="auto"/>
              <w:right w:val="single" w:sz="4" w:space="0" w:color="auto"/>
            </w:tcBorders>
          </w:tcPr>
          <w:p w14:paraId="7A1B8273"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476" w:type="dxa"/>
            <w:tcBorders>
              <w:top w:val="single" w:sz="4" w:space="0" w:color="auto"/>
              <w:left w:val="single" w:sz="4" w:space="0" w:color="auto"/>
              <w:bottom w:val="single" w:sz="4" w:space="0" w:color="auto"/>
              <w:right w:val="single" w:sz="4" w:space="0" w:color="auto"/>
            </w:tcBorders>
          </w:tcPr>
          <w:p w14:paraId="0C685CA8"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598" w:type="dxa"/>
            <w:tcBorders>
              <w:top w:val="single" w:sz="4" w:space="0" w:color="auto"/>
              <w:left w:val="single" w:sz="4" w:space="0" w:color="auto"/>
              <w:bottom w:val="single" w:sz="4" w:space="0" w:color="auto"/>
              <w:right w:val="single" w:sz="4" w:space="0" w:color="auto"/>
            </w:tcBorders>
          </w:tcPr>
          <w:p w14:paraId="1AB75BA5" w14:textId="77777777" w:rsidR="009C4744" w:rsidRPr="009C4744" w:rsidRDefault="002C74F8" w:rsidP="009C4744">
            <w:pPr>
              <w:spacing w:after="0" w:line="240" w:lineRule="auto"/>
              <w:jc w:val="center"/>
              <w:rPr>
                <w:rFonts w:ascii="Times New Roman" w:eastAsia="Calibri" w:hAnsi="Times New Roman" w:cs="Times New Roman"/>
                <w:b/>
                <w:bCs/>
                <w:color w:val="000000"/>
                <w:kern w:val="0"/>
                <w:sz w:val="24"/>
                <w:szCs w:val="24"/>
                <w14:ligatures w14:val="none"/>
              </w:rPr>
            </w:pPr>
            <w:r w:rsidRPr="009C4744">
              <w:rPr>
                <w:rFonts w:ascii="Times New Roman" w:eastAsia="Calibri" w:hAnsi="Times New Roman" w:cs="Times New Roman"/>
                <w:b/>
                <w:bCs/>
                <w:color w:val="000000"/>
                <w:kern w:val="0"/>
                <w:sz w:val="24"/>
                <w:szCs w:val="24"/>
                <w14:ligatures w14:val="none"/>
              </w:rPr>
              <w:t>X</w:t>
            </w:r>
          </w:p>
        </w:tc>
      </w:tr>
      <w:tr w:rsidR="00F82A74" w14:paraId="745EE557" w14:textId="77777777" w:rsidTr="00EC1210">
        <w:trPr>
          <w:trHeight w:val="145"/>
        </w:trPr>
        <w:tc>
          <w:tcPr>
            <w:tcW w:w="956" w:type="dxa"/>
            <w:tcBorders>
              <w:top w:val="single" w:sz="4" w:space="0" w:color="auto"/>
              <w:left w:val="single" w:sz="4" w:space="0" w:color="auto"/>
              <w:bottom w:val="single" w:sz="4" w:space="0" w:color="auto"/>
              <w:right w:val="single" w:sz="4" w:space="0" w:color="auto"/>
            </w:tcBorders>
          </w:tcPr>
          <w:p w14:paraId="45C926DC" w14:textId="77777777" w:rsidR="009C4744" w:rsidRPr="009C4744" w:rsidRDefault="009C4744" w:rsidP="009C4744">
            <w:pPr>
              <w:numPr>
                <w:ilvl w:val="1"/>
                <w:numId w:val="5"/>
              </w:numPr>
              <w:spacing w:after="0" w:line="240" w:lineRule="auto"/>
              <w:ind w:left="34" w:firstLine="0"/>
              <w:contextualSpacing/>
              <w:rPr>
                <w:rFonts w:ascii="Times New Roman" w:eastAsia="Calibri" w:hAnsi="Times New Roman" w:cs="Times New Roman"/>
                <w:color w:val="000000"/>
                <w:kern w:val="0"/>
                <w:sz w:val="24"/>
                <w:szCs w:val="24"/>
                <w14:ligatures w14:val="none"/>
              </w:rPr>
            </w:pPr>
          </w:p>
        </w:tc>
        <w:tc>
          <w:tcPr>
            <w:tcW w:w="2205" w:type="dxa"/>
            <w:tcBorders>
              <w:top w:val="single" w:sz="4" w:space="0" w:color="auto"/>
              <w:left w:val="single" w:sz="4" w:space="0" w:color="auto"/>
              <w:bottom w:val="single" w:sz="4" w:space="0" w:color="auto"/>
              <w:right w:val="single" w:sz="4" w:space="0" w:color="auto"/>
            </w:tcBorders>
            <w:vAlign w:val="bottom"/>
            <w:hideMark/>
          </w:tcPr>
          <w:p w14:paraId="50E49319" w14:textId="77777777" w:rsidR="009C4744" w:rsidRPr="009C4744" w:rsidRDefault="002C74F8" w:rsidP="009C4744">
            <w:pPr>
              <w:spacing w:after="0" w:line="240" w:lineRule="auto"/>
              <w:rPr>
                <w:rFonts w:ascii="Times New Roman" w:eastAsia="Calibri" w:hAnsi="Times New Roman" w:cs="Times New Roman"/>
                <w:color w:val="000000"/>
                <w:kern w:val="0"/>
                <w:sz w:val="24"/>
                <w:szCs w:val="24"/>
                <w14:ligatures w14:val="none"/>
              </w:rPr>
            </w:pPr>
            <w:r w:rsidRPr="009C4744">
              <w:rPr>
                <w:rFonts w:ascii="Times New Roman" w:eastAsia="Calibri" w:hAnsi="Times New Roman" w:cs="Times New Roman"/>
                <w:color w:val="000000"/>
                <w:kern w:val="0"/>
                <w:sz w:val="24"/>
                <w:szCs w:val="24"/>
                <w14:ligatures w14:val="none"/>
              </w:rPr>
              <w:t>Saimniecības materiāli (atšifrēt - kādu)</w:t>
            </w:r>
          </w:p>
        </w:tc>
        <w:tc>
          <w:tcPr>
            <w:tcW w:w="1517" w:type="dxa"/>
            <w:tcBorders>
              <w:top w:val="single" w:sz="4" w:space="0" w:color="auto"/>
              <w:left w:val="single" w:sz="4" w:space="0" w:color="auto"/>
              <w:bottom w:val="single" w:sz="4" w:space="0" w:color="auto"/>
              <w:right w:val="single" w:sz="4" w:space="0" w:color="auto"/>
            </w:tcBorders>
          </w:tcPr>
          <w:p w14:paraId="6BEC035E"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882" w:type="dxa"/>
            <w:tcBorders>
              <w:top w:val="single" w:sz="4" w:space="0" w:color="auto"/>
              <w:left w:val="single" w:sz="4" w:space="0" w:color="auto"/>
              <w:bottom w:val="single" w:sz="4" w:space="0" w:color="auto"/>
              <w:right w:val="single" w:sz="4" w:space="0" w:color="auto"/>
            </w:tcBorders>
          </w:tcPr>
          <w:p w14:paraId="584A0C75"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476" w:type="dxa"/>
            <w:tcBorders>
              <w:top w:val="single" w:sz="4" w:space="0" w:color="auto"/>
              <w:left w:val="single" w:sz="4" w:space="0" w:color="auto"/>
              <w:bottom w:val="single" w:sz="4" w:space="0" w:color="auto"/>
              <w:right w:val="single" w:sz="4" w:space="0" w:color="auto"/>
            </w:tcBorders>
          </w:tcPr>
          <w:p w14:paraId="2BCCC025"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598" w:type="dxa"/>
            <w:tcBorders>
              <w:top w:val="single" w:sz="4" w:space="0" w:color="auto"/>
              <w:left w:val="single" w:sz="4" w:space="0" w:color="auto"/>
              <w:bottom w:val="single" w:sz="4" w:space="0" w:color="auto"/>
              <w:right w:val="single" w:sz="4" w:space="0" w:color="auto"/>
            </w:tcBorders>
          </w:tcPr>
          <w:p w14:paraId="68F40489"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r>
      <w:tr w:rsidR="00F82A74" w14:paraId="0D1F886D" w14:textId="77777777" w:rsidTr="00EC1210">
        <w:trPr>
          <w:trHeight w:val="145"/>
        </w:trPr>
        <w:tc>
          <w:tcPr>
            <w:tcW w:w="956" w:type="dxa"/>
            <w:tcBorders>
              <w:top w:val="single" w:sz="4" w:space="0" w:color="auto"/>
              <w:left w:val="single" w:sz="4" w:space="0" w:color="auto"/>
              <w:bottom w:val="single" w:sz="4" w:space="0" w:color="auto"/>
              <w:right w:val="single" w:sz="4" w:space="0" w:color="auto"/>
            </w:tcBorders>
          </w:tcPr>
          <w:p w14:paraId="7791382F" w14:textId="77777777" w:rsidR="005B49EE" w:rsidRPr="009C4744" w:rsidRDefault="005B49EE" w:rsidP="009C4744">
            <w:pPr>
              <w:numPr>
                <w:ilvl w:val="1"/>
                <w:numId w:val="5"/>
              </w:numPr>
              <w:spacing w:after="0" w:line="240" w:lineRule="auto"/>
              <w:ind w:left="34" w:firstLine="0"/>
              <w:contextualSpacing/>
              <w:rPr>
                <w:rFonts w:ascii="Times New Roman" w:eastAsia="Calibri" w:hAnsi="Times New Roman" w:cs="Times New Roman"/>
                <w:color w:val="000000"/>
                <w:kern w:val="0"/>
                <w:sz w:val="24"/>
                <w:szCs w:val="24"/>
                <w14:ligatures w14:val="none"/>
              </w:rPr>
            </w:pPr>
          </w:p>
        </w:tc>
        <w:tc>
          <w:tcPr>
            <w:tcW w:w="2205" w:type="dxa"/>
            <w:tcBorders>
              <w:top w:val="single" w:sz="4" w:space="0" w:color="auto"/>
              <w:left w:val="single" w:sz="4" w:space="0" w:color="auto"/>
              <w:bottom w:val="single" w:sz="4" w:space="0" w:color="auto"/>
              <w:right w:val="single" w:sz="4" w:space="0" w:color="auto"/>
            </w:tcBorders>
            <w:vAlign w:val="bottom"/>
          </w:tcPr>
          <w:p w14:paraId="19254D66" w14:textId="77777777" w:rsidR="005B49EE" w:rsidRPr="009C4744" w:rsidRDefault="002C74F8" w:rsidP="009C4744">
            <w:pPr>
              <w:spacing w:after="0" w:line="240" w:lineRule="auto"/>
              <w:rPr>
                <w:rFonts w:ascii="Times New Roman" w:eastAsia="Calibri" w:hAnsi="Times New Roman" w:cs="Times New Roman"/>
                <w:color w:val="000000"/>
                <w:kern w:val="0"/>
                <w:sz w:val="24"/>
                <w:szCs w:val="24"/>
                <w14:ligatures w14:val="none"/>
              </w:rPr>
            </w:pPr>
            <w:r w:rsidRPr="009C4744">
              <w:rPr>
                <w:rFonts w:ascii="Times New Roman" w:eastAsia="Calibri" w:hAnsi="Times New Roman" w:cs="Times New Roman"/>
                <w:color w:val="000000"/>
                <w:kern w:val="0"/>
                <w:sz w:val="24"/>
                <w:szCs w:val="24"/>
                <w14:ligatures w14:val="none"/>
              </w:rPr>
              <w:t>Citas preces (atšifrēt - kādu)</w:t>
            </w:r>
          </w:p>
        </w:tc>
        <w:tc>
          <w:tcPr>
            <w:tcW w:w="1517" w:type="dxa"/>
            <w:tcBorders>
              <w:top w:val="single" w:sz="4" w:space="0" w:color="auto"/>
              <w:left w:val="single" w:sz="4" w:space="0" w:color="auto"/>
              <w:bottom w:val="single" w:sz="4" w:space="0" w:color="auto"/>
              <w:right w:val="single" w:sz="4" w:space="0" w:color="auto"/>
            </w:tcBorders>
          </w:tcPr>
          <w:p w14:paraId="4717124E" w14:textId="77777777" w:rsidR="005B49EE" w:rsidRPr="009C4744" w:rsidRDefault="005B49EE" w:rsidP="009C4744">
            <w:pPr>
              <w:spacing w:after="0" w:line="240" w:lineRule="auto"/>
              <w:rPr>
                <w:rFonts w:ascii="Times New Roman" w:eastAsia="Calibri" w:hAnsi="Times New Roman" w:cs="Times New Roman"/>
                <w:color w:val="000000"/>
                <w:kern w:val="0"/>
                <w:sz w:val="24"/>
                <w:szCs w:val="24"/>
                <w14:ligatures w14:val="none"/>
              </w:rPr>
            </w:pPr>
          </w:p>
        </w:tc>
        <w:tc>
          <w:tcPr>
            <w:tcW w:w="1882" w:type="dxa"/>
            <w:tcBorders>
              <w:top w:val="single" w:sz="4" w:space="0" w:color="auto"/>
              <w:left w:val="single" w:sz="4" w:space="0" w:color="auto"/>
              <w:bottom w:val="single" w:sz="4" w:space="0" w:color="auto"/>
              <w:right w:val="single" w:sz="4" w:space="0" w:color="auto"/>
            </w:tcBorders>
          </w:tcPr>
          <w:p w14:paraId="5B26026A" w14:textId="77777777" w:rsidR="005B49EE" w:rsidRPr="009C4744" w:rsidRDefault="005B49EE" w:rsidP="009C4744">
            <w:pPr>
              <w:spacing w:after="0" w:line="240" w:lineRule="auto"/>
              <w:rPr>
                <w:rFonts w:ascii="Times New Roman" w:eastAsia="Calibri" w:hAnsi="Times New Roman" w:cs="Times New Roman"/>
                <w:color w:val="000000"/>
                <w:kern w:val="0"/>
                <w:sz w:val="24"/>
                <w:szCs w:val="24"/>
                <w14:ligatures w14:val="none"/>
              </w:rPr>
            </w:pPr>
          </w:p>
        </w:tc>
        <w:tc>
          <w:tcPr>
            <w:tcW w:w="1476" w:type="dxa"/>
            <w:tcBorders>
              <w:top w:val="single" w:sz="4" w:space="0" w:color="auto"/>
              <w:left w:val="single" w:sz="4" w:space="0" w:color="auto"/>
              <w:bottom w:val="single" w:sz="4" w:space="0" w:color="auto"/>
              <w:right w:val="single" w:sz="4" w:space="0" w:color="auto"/>
            </w:tcBorders>
          </w:tcPr>
          <w:p w14:paraId="5C3792AB" w14:textId="77777777" w:rsidR="005B49EE" w:rsidRPr="009C4744" w:rsidRDefault="005B49EE" w:rsidP="009C4744">
            <w:pPr>
              <w:spacing w:after="0" w:line="240" w:lineRule="auto"/>
              <w:rPr>
                <w:rFonts w:ascii="Times New Roman" w:eastAsia="Calibri" w:hAnsi="Times New Roman" w:cs="Times New Roman"/>
                <w:color w:val="000000"/>
                <w:kern w:val="0"/>
                <w:sz w:val="24"/>
                <w:szCs w:val="24"/>
                <w14:ligatures w14:val="none"/>
              </w:rPr>
            </w:pPr>
          </w:p>
        </w:tc>
        <w:tc>
          <w:tcPr>
            <w:tcW w:w="1598" w:type="dxa"/>
            <w:tcBorders>
              <w:top w:val="single" w:sz="4" w:space="0" w:color="auto"/>
              <w:left w:val="single" w:sz="4" w:space="0" w:color="auto"/>
              <w:bottom w:val="single" w:sz="4" w:space="0" w:color="auto"/>
              <w:right w:val="single" w:sz="4" w:space="0" w:color="auto"/>
            </w:tcBorders>
          </w:tcPr>
          <w:p w14:paraId="5B02951E" w14:textId="77777777" w:rsidR="005B49EE" w:rsidRPr="009C4744" w:rsidRDefault="005B49EE" w:rsidP="009C4744">
            <w:pPr>
              <w:spacing w:after="0" w:line="240" w:lineRule="auto"/>
              <w:rPr>
                <w:rFonts w:ascii="Times New Roman" w:eastAsia="Calibri" w:hAnsi="Times New Roman" w:cs="Times New Roman"/>
                <w:color w:val="000000"/>
                <w:kern w:val="0"/>
                <w:sz w:val="24"/>
                <w:szCs w:val="24"/>
                <w14:ligatures w14:val="none"/>
              </w:rPr>
            </w:pPr>
          </w:p>
        </w:tc>
      </w:tr>
      <w:tr w:rsidR="00F82A74" w14:paraId="3F96E1D7" w14:textId="77777777" w:rsidTr="00EC1210">
        <w:trPr>
          <w:trHeight w:val="145"/>
        </w:trPr>
        <w:tc>
          <w:tcPr>
            <w:tcW w:w="956" w:type="dxa"/>
            <w:tcBorders>
              <w:top w:val="single" w:sz="4" w:space="0" w:color="auto"/>
              <w:left w:val="single" w:sz="4" w:space="0" w:color="auto"/>
              <w:bottom w:val="single" w:sz="4" w:space="0" w:color="auto"/>
              <w:right w:val="single" w:sz="4" w:space="0" w:color="auto"/>
            </w:tcBorders>
          </w:tcPr>
          <w:p w14:paraId="0DC17FFD" w14:textId="77777777" w:rsidR="005B49EE" w:rsidRPr="005B49EE" w:rsidRDefault="005B49EE" w:rsidP="005B49EE">
            <w:pPr>
              <w:pStyle w:val="Sarakstarindkopa"/>
              <w:numPr>
                <w:ilvl w:val="0"/>
                <w:numId w:val="5"/>
              </w:numPr>
              <w:spacing w:after="0" w:line="240" w:lineRule="auto"/>
              <w:rPr>
                <w:rFonts w:ascii="Times New Roman" w:eastAsia="Calibri" w:hAnsi="Times New Roman" w:cs="Times New Roman"/>
                <w:color w:val="000000"/>
                <w:kern w:val="0"/>
                <w:sz w:val="24"/>
                <w:szCs w:val="24"/>
                <w14:ligatures w14:val="none"/>
              </w:rPr>
            </w:pPr>
          </w:p>
        </w:tc>
        <w:tc>
          <w:tcPr>
            <w:tcW w:w="2205" w:type="dxa"/>
            <w:tcBorders>
              <w:top w:val="single" w:sz="4" w:space="0" w:color="auto"/>
              <w:left w:val="single" w:sz="4" w:space="0" w:color="auto"/>
              <w:bottom w:val="single" w:sz="4" w:space="0" w:color="auto"/>
              <w:right w:val="single" w:sz="4" w:space="0" w:color="auto"/>
            </w:tcBorders>
            <w:vAlign w:val="bottom"/>
          </w:tcPr>
          <w:p w14:paraId="5357BDD6" w14:textId="77777777" w:rsidR="005B49EE" w:rsidRPr="009C4744" w:rsidRDefault="002C74F8" w:rsidP="009C4744">
            <w:pPr>
              <w:spacing w:after="0" w:line="240" w:lineRule="auto"/>
              <w:rPr>
                <w:rFonts w:ascii="Times New Roman" w:eastAsia="Calibri" w:hAnsi="Times New Roman" w:cs="Times New Roman"/>
                <w:color w:val="000000"/>
                <w:kern w:val="0"/>
                <w:sz w:val="24"/>
                <w:szCs w:val="24"/>
                <w14:ligatures w14:val="none"/>
              </w:rPr>
            </w:pPr>
            <w:r w:rsidRPr="009C4744">
              <w:rPr>
                <w:rFonts w:ascii="Times New Roman" w:eastAsia="Calibri" w:hAnsi="Times New Roman" w:cs="Times New Roman"/>
                <w:b/>
                <w:bCs/>
                <w:color w:val="000000"/>
                <w:kern w:val="0"/>
                <w:sz w:val="24"/>
                <w:szCs w:val="24"/>
                <w14:ligatures w14:val="none"/>
              </w:rPr>
              <w:t>Komandējuma izdevumi</w:t>
            </w:r>
          </w:p>
        </w:tc>
        <w:tc>
          <w:tcPr>
            <w:tcW w:w="1517" w:type="dxa"/>
            <w:tcBorders>
              <w:top w:val="single" w:sz="4" w:space="0" w:color="auto"/>
              <w:left w:val="single" w:sz="4" w:space="0" w:color="auto"/>
              <w:bottom w:val="single" w:sz="4" w:space="0" w:color="auto"/>
              <w:right w:val="single" w:sz="4" w:space="0" w:color="auto"/>
            </w:tcBorders>
          </w:tcPr>
          <w:p w14:paraId="681AAC08" w14:textId="77777777" w:rsidR="005B49EE" w:rsidRPr="009C4744" w:rsidRDefault="005B49EE" w:rsidP="009C4744">
            <w:pPr>
              <w:spacing w:after="0" w:line="240" w:lineRule="auto"/>
              <w:rPr>
                <w:rFonts w:ascii="Times New Roman" w:eastAsia="Calibri" w:hAnsi="Times New Roman" w:cs="Times New Roman"/>
                <w:color w:val="000000"/>
                <w:kern w:val="0"/>
                <w:sz w:val="24"/>
                <w:szCs w:val="24"/>
                <w14:ligatures w14:val="none"/>
              </w:rPr>
            </w:pPr>
          </w:p>
        </w:tc>
        <w:tc>
          <w:tcPr>
            <w:tcW w:w="1882" w:type="dxa"/>
            <w:tcBorders>
              <w:top w:val="single" w:sz="4" w:space="0" w:color="auto"/>
              <w:left w:val="single" w:sz="4" w:space="0" w:color="auto"/>
              <w:bottom w:val="single" w:sz="4" w:space="0" w:color="auto"/>
              <w:right w:val="single" w:sz="4" w:space="0" w:color="auto"/>
            </w:tcBorders>
          </w:tcPr>
          <w:p w14:paraId="6246A152" w14:textId="77777777" w:rsidR="005B49EE" w:rsidRPr="009C4744" w:rsidRDefault="005B49EE" w:rsidP="009C4744">
            <w:pPr>
              <w:spacing w:after="0" w:line="240" w:lineRule="auto"/>
              <w:rPr>
                <w:rFonts w:ascii="Times New Roman" w:eastAsia="Calibri" w:hAnsi="Times New Roman" w:cs="Times New Roman"/>
                <w:color w:val="000000"/>
                <w:kern w:val="0"/>
                <w:sz w:val="24"/>
                <w:szCs w:val="24"/>
                <w14:ligatures w14:val="none"/>
              </w:rPr>
            </w:pPr>
          </w:p>
        </w:tc>
        <w:tc>
          <w:tcPr>
            <w:tcW w:w="1476" w:type="dxa"/>
            <w:tcBorders>
              <w:top w:val="single" w:sz="4" w:space="0" w:color="auto"/>
              <w:left w:val="single" w:sz="4" w:space="0" w:color="auto"/>
              <w:bottom w:val="single" w:sz="4" w:space="0" w:color="auto"/>
              <w:right w:val="single" w:sz="4" w:space="0" w:color="auto"/>
            </w:tcBorders>
          </w:tcPr>
          <w:p w14:paraId="4AA7AEA4" w14:textId="77777777" w:rsidR="005B49EE" w:rsidRPr="009C4744" w:rsidRDefault="005B49EE" w:rsidP="009C4744">
            <w:pPr>
              <w:spacing w:after="0" w:line="240" w:lineRule="auto"/>
              <w:rPr>
                <w:rFonts w:ascii="Times New Roman" w:eastAsia="Calibri" w:hAnsi="Times New Roman" w:cs="Times New Roman"/>
                <w:color w:val="000000"/>
                <w:kern w:val="0"/>
                <w:sz w:val="24"/>
                <w:szCs w:val="24"/>
                <w14:ligatures w14:val="none"/>
              </w:rPr>
            </w:pPr>
          </w:p>
        </w:tc>
        <w:tc>
          <w:tcPr>
            <w:tcW w:w="1598" w:type="dxa"/>
            <w:tcBorders>
              <w:top w:val="single" w:sz="4" w:space="0" w:color="auto"/>
              <w:left w:val="single" w:sz="4" w:space="0" w:color="auto"/>
              <w:bottom w:val="single" w:sz="4" w:space="0" w:color="auto"/>
              <w:right w:val="single" w:sz="4" w:space="0" w:color="auto"/>
            </w:tcBorders>
          </w:tcPr>
          <w:p w14:paraId="1DE399FB" w14:textId="77777777" w:rsidR="005B49EE" w:rsidRPr="009C4744" w:rsidRDefault="005B49EE" w:rsidP="009C4744">
            <w:pPr>
              <w:spacing w:after="0" w:line="240" w:lineRule="auto"/>
              <w:rPr>
                <w:rFonts w:ascii="Times New Roman" w:eastAsia="Calibri" w:hAnsi="Times New Roman" w:cs="Times New Roman"/>
                <w:color w:val="000000"/>
                <w:kern w:val="0"/>
                <w:sz w:val="24"/>
                <w:szCs w:val="24"/>
                <w14:ligatures w14:val="none"/>
              </w:rPr>
            </w:pPr>
          </w:p>
        </w:tc>
      </w:tr>
    </w:tbl>
    <w:p w14:paraId="1A62BCAA" w14:textId="77777777" w:rsidR="009C4744" w:rsidRDefault="009C4744" w:rsidP="009C4744">
      <w:pPr>
        <w:spacing w:after="0" w:line="240" w:lineRule="auto"/>
        <w:rPr>
          <w:rFonts w:ascii="Times New Roman" w:eastAsia="Times New Roman" w:hAnsi="Times New Roman" w:cs="Times New Roman"/>
          <w:bCs/>
          <w:iCs/>
          <w:snapToGrid w:val="0"/>
          <w:color w:val="000000"/>
          <w:kern w:val="0"/>
          <w:sz w:val="26"/>
          <w:szCs w:val="26"/>
          <w14:ligatures w14:val="none"/>
        </w:rPr>
      </w:pPr>
    </w:p>
    <w:p w14:paraId="58EC8B24" w14:textId="77777777" w:rsidR="00EC1210" w:rsidRPr="009C4744" w:rsidRDefault="002C74F8" w:rsidP="00EC1210">
      <w:pPr>
        <w:tabs>
          <w:tab w:val="left" w:pos="4730"/>
        </w:tabs>
        <w:spacing w:after="0" w:line="240" w:lineRule="auto"/>
        <w:ind w:right="-25"/>
        <w:rPr>
          <w:rFonts w:ascii="Times New Roman" w:eastAsia="Times New Roman" w:hAnsi="Times New Roman" w:cs="Times New Roman"/>
          <w:b/>
          <w:bCs/>
          <w:color w:val="000000"/>
          <w:kern w:val="0"/>
          <w:sz w:val="24"/>
          <w:szCs w:val="24"/>
          <w14:ligatures w14:val="none"/>
        </w:rPr>
      </w:pPr>
      <w:r w:rsidRPr="009C4744">
        <w:rPr>
          <w:rFonts w:ascii="Times New Roman" w:eastAsia="Times New Roman" w:hAnsi="Times New Roman" w:cs="Times New Roman"/>
          <w:b/>
          <w:bCs/>
          <w:color w:val="000000"/>
          <w:kern w:val="0"/>
          <w:sz w:val="24"/>
          <w:szCs w:val="24"/>
          <w14:ligatures w14:val="none"/>
        </w:rPr>
        <w:t>Tāme var tikt papildināta ar papildu rindām strukturētākas vai detalizētākas informācijas ievietošanai</w:t>
      </w:r>
    </w:p>
    <w:p w14:paraId="05A2C590" w14:textId="77777777" w:rsidR="00EC1210" w:rsidRDefault="00EC1210" w:rsidP="00EC1210">
      <w:pPr>
        <w:rPr>
          <w:rFonts w:ascii="Times New Roman" w:eastAsia="Times New Roman" w:hAnsi="Times New Roman" w:cs="Times New Roman"/>
          <w:bCs/>
          <w:iCs/>
          <w:snapToGrid w:val="0"/>
          <w:color w:val="000000"/>
          <w:kern w:val="0"/>
          <w:sz w:val="26"/>
          <w:szCs w:val="26"/>
          <w14:ligatures w14:val="none"/>
        </w:rPr>
      </w:pPr>
    </w:p>
    <w:tbl>
      <w:tblPr>
        <w:tblW w:w="5000" w:type="pct"/>
        <w:tblLook w:val="04A0" w:firstRow="1" w:lastRow="0" w:firstColumn="1" w:lastColumn="0" w:noHBand="0" w:noVBand="1"/>
      </w:tblPr>
      <w:tblGrid>
        <w:gridCol w:w="5388"/>
        <w:gridCol w:w="4250"/>
      </w:tblGrid>
      <w:tr w:rsidR="00F82A74" w14:paraId="73D37DDF" w14:textId="77777777" w:rsidTr="00165388">
        <w:trPr>
          <w:trHeight w:val="330"/>
        </w:trPr>
        <w:tc>
          <w:tcPr>
            <w:tcW w:w="2389" w:type="pct"/>
            <w:noWrap/>
            <w:vAlign w:val="bottom"/>
            <w:hideMark/>
          </w:tcPr>
          <w:p w14:paraId="5081E4DA" w14:textId="77777777" w:rsidR="00EC1210" w:rsidRPr="005B49EE" w:rsidRDefault="002C74F8" w:rsidP="00165388">
            <w:pPr>
              <w:tabs>
                <w:tab w:val="left" w:pos="4730"/>
              </w:tabs>
              <w:spacing w:after="0" w:line="240" w:lineRule="auto"/>
              <w:ind w:right="-25"/>
              <w:rPr>
                <w:rFonts w:ascii="Times New Roman" w:eastAsia="Times New Roman" w:hAnsi="Times New Roman" w:cs="Times New Roman"/>
                <w:b/>
                <w:bCs/>
                <w:color w:val="000000"/>
                <w:kern w:val="0"/>
                <w:sz w:val="24"/>
                <w:szCs w:val="24"/>
                <w14:ligatures w14:val="none"/>
              </w:rPr>
            </w:pPr>
            <w:r w:rsidRPr="005B49EE">
              <w:rPr>
                <w:rFonts w:ascii="Times New Roman" w:eastAsia="Times New Roman" w:hAnsi="Times New Roman" w:cs="Times New Roman"/>
                <w:b/>
                <w:bCs/>
                <w:color w:val="000000"/>
                <w:kern w:val="0"/>
                <w:sz w:val="24"/>
                <w:szCs w:val="24"/>
                <w14:ligatures w14:val="none"/>
              </w:rPr>
              <w:t>Departaments:</w:t>
            </w:r>
          </w:p>
        </w:tc>
        <w:tc>
          <w:tcPr>
            <w:tcW w:w="2611" w:type="pct"/>
            <w:noWrap/>
            <w:hideMark/>
          </w:tcPr>
          <w:p w14:paraId="22355A3C" w14:textId="77777777" w:rsidR="00EC1210" w:rsidRPr="005B49EE" w:rsidRDefault="002C74F8" w:rsidP="00165388">
            <w:pPr>
              <w:tabs>
                <w:tab w:val="left" w:pos="4730"/>
              </w:tabs>
              <w:spacing w:after="0" w:line="240" w:lineRule="auto"/>
              <w:ind w:right="-25"/>
              <w:rPr>
                <w:rFonts w:ascii="Times New Roman" w:eastAsia="Times New Roman" w:hAnsi="Times New Roman" w:cs="Times New Roman"/>
                <w:b/>
                <w:bCs/>
                <w:color w:val="000000"/>
                <w:kern w:val="0"/>
                <w:sz w:val="24"/>
                <w:szCs w:val="24"/>
                <w14:ligatures w14:val="none"/>
              </w:rPr>
            </w:pPr>
            <w:r w:rsidRPr="005B49EE">
              <w:rPr>
                <w:rFonts w:ascii="Times New Roman" w:eastAsia="Times New Roman" w:hAnsi="Times New Roman" w:cs="Times New Roman"/>
                <w:b/>
                <w:bCs/>
                <w:color w:val="000000"/>
                <w:kern w:val="0"/>
                <w:sz w:val="24"/>
                <w:szCs w:val="24"/>
                <w14:ligatures w14:val="none"/>
              </w:rPr>
              <w:t>Finansējuma saņēmējs:</w:t>
            </w:r>
          </w:p>
        </w:tc>
      </w:tr>
      <w:tr w:rsidR="00F82A74" w14:paraId="4BE8C83A" w14:textId="77777777" w:rsidTr="00165388">
        <w:trPr>
          <w:trHeight w:val="285"/>
        </w:trPr>
        <w:tc>
          <w:tcPr>
            <w:tcW w:w="2389" w:type="pct"/>
            <w:noWrap/>
            <w:hideMark/>
          </w:tcPr>
          <w:p w14:paraId="1390B832" w14:textId="77777777" w:rsidR="00EC1210" w:rsidRPr="005B49EE" w:rsidRDefault="002C74F8" w:rsidP="00165388">
            <w:pPr>
              <w:tabs>
                <w:tab w:val="left" w:pos="4730"/>
              </w:tabs>
              <w:spacing w:after="0" w:line="240" w:lineRule="auto"/>
              <w:ind w:right="-25"/>
              <w:rPr>
                <w:rFonts w:ascii="Times New Roman" w:eastAsia="Times New Roman" w:hAnsi="Times New Roman" w:cs="Times New Roman"/>
                <w:color w:val="000000"/>
                <w:kern w:val="0"/>
                <w:sz w:val="24"/>
                <w:szCs w:val="24"/>
                <w14:ligatures w14:val="none"/>
              </w:rPr>
            </w:pPr>
            <w:r w:rsidRPr="005B49EE">
              <w:rPr>
                <w:rFonts w:ascii="Times New Roman" w:eastAsia="Times New Roman" w:hAnsi="Times New Roman" w:cs="Times New Roman"/>
                <w:color w:val="000000"/>
                <w:kern w:val="0"/>
                <w:sz w:val="24"/>
                <w:szCs w:val="24"/>
                <w14:ligatures w14:val="none"/>
              </w:rPr>
              <w:t xml:space="preserve">Rīgas </w:t>
            </w:r>
            <w:r w:rsidRPr="00483AA0">
              <w:rPr>
                <w:rFonts w:ascii="Times New Roman" w:eastAsia="Times New Roman" w:hAnsi="Times New Roman" w:cs="Times New Roman"/>
                <w:color w:val="000000"/>
                <w:kern w:val="0"/>
                <w:sz w:val="24"/>
                <w:szCs w:val="24"/>
                <w14:ligatures w14:val="none"/>
              </w:rPr>
              <w:t>valstspilsētas pašvaldības</w:t>
            </w:r>
            <w:r w:rsidRPr="005B49EE">
              <w:rPr>
                <w:rFonts w:ascii="Times New Roman" w:eastAsia="Times New Roman" w:hAnsi="Times New Roman" w:cs="Times New Roman"/>
                <w:color w:val="000000"/>
                <w:kern w:val="0"/>
                <w:sz w:val="24"/>
                <w:szCs w:val="24"/>
                <w14:ligatures w14:val="none"/>
              </w:rPr>
              <w:t xml:space="preserve"> Izglītības kultūras </w:t>
            </w:r>
          </w:p>
          <w:p w14:paraId="31F70419" w14:textId="77777777" w:rsidR="00EC1210" w:rsidRDefault="002C74F8" w:rsidP="00165388">
            <w:pPr>
              <w:tabs>
                <w:tab w:val="left" w:pos="4730"/>
              </w:tabs>
              <w:spacing w:after="0" w:line="240" w:lineRule="auto"/>
              <w:ind w:right="-25"/>
              <w:rPr>
                <w:rFonts w:ascii="Times New Roman" w:eastAsia="Times New Roman" w:hAnsi="Times New Roman" w:cs="Times New Roman"/>
                <w:color w:val="000000"/>
                <w:kern w:val="0"/>
                <w:sz w:val="24"/>
                <w:szCs w:val="24"/>
                <w14:ligatures w14:val="none"/>
              </w:rPr>
            </w:pPr>
            <w:r w:rsidRPr="005B49EE">
              <w:rPr>
                <w:rFonts w:ascii="Times New Roman" w:eastAsia="Times New Roman" w:hAnsi="Times New Roman" w:cs="Times New Roman"/>
                <w:color w:val="000000"/>
                <w:kern w:val="0"/>
                <w:sz w:val="24"/>
                <w:szCs w:val="24"/>
                <w14:ligatures w14:val="none"/>
              </w:rPr>
              <w:t xml:space="preserve">un sporta departamenta Sporta un jaunatnes pārvaldes </w:t>
            </w:r>
          </w:p>
          <w:p w14:paraId="6C64F3D1" w14:textId="77777777" w:rsidR="00EC1210" w:rsidRPr="005B49EE" w:rsidRDefault="002C74F8" w:rsidP="00165388">
            <w:pPr>
              <w:tabs>
                <w:tab w:val="left" w:pos="4730"/>
              </w:tabs>
              <w:spacing w:after="0" w:line="240" w:lineRule="auto"/>
              <w:ind w:right="-25"/>
              <w:rPr>
                <w:rFonts w:ascii="Times New Roman" w:eastAsia="Times New Roman" w:hAnsi="Times New Roman" w:cs="Times New Roman"/>
                <w:color w:val="000000"/>
                <w:kern w:val="0"/>
                <w:sz w:val="24"/>
                <w:szCs w:val="24"/>
                <w14:ligatures w14:val="none"/>
              </w:rPr>
            </w:pPr>
            <w:r w:rsidRPr="005B49EE">
              <w:rPr>
                <w:rFonts w:ascii="Times New Roman" w:eastAsia="Times New Roman" w:hAnsi="Times New Roman" w:cs="Times New Roman"/>
                <w:color w:val="000000"/>
                <w:kern w:val="0"/>
                <w:sz w:val="24"/>
                <w:szCs w:val="24"/>
                <w14:ligatures w14:val="none"/>
              </w:rPr>
              <w:t>priekšnieks – direktora vietnieks</w:t>
            </w:r>
          </w:p>
        </w:tc>
        <w:tc>
          <w:tcPr>
            <w:tcW w:w="2611" w:type="pct"/>
            <w:noWrap/>
            <w:hideMark/>
          </w:tcPr>
          <w:p w14:paraId="2DAB17DB" w14:textId="7F12EE6E" w:rsidR="008278E8" w:rsidRDefault="002C74F8" w:rsidP="00165388">
            <w:pPr>
              <w:tabs>
                <w:tab w:val="left" w:pos="4730"/>
              </w:tabs>
              <w:spacing w:after="0" w:line="240" w:lineRule="auto"/>
              <w:ind w:right="-25"/>
              <w:rPr>
                <w:rFonts w:ascii="Times New Roman" w:eastAsia="Times New Roman" w:hAnsi="Times New Roman" w:cs="Times New Roman"/>
                <w:i/>
                <w:iCs/>
                <w:color w:val="000000"/>
                <w:kern w:val="0"/>
                <w:sz w:val="24"/>
                <w:szCs w:val="24"/>
                <w14:ligatures w14:val="none"/>
              </w:rPr>
            </w:pPr>
            <w:r>
              <w:rPr>
                <w:rFonts w:ascii="Times New Roman" w:eastAsia="Times New Roman" w:hAnsi="Times New Roman" w:cs="Times New Roman"/>
                <w:i/>
                <w:iCs/>
                <w:color w:val="000000"/>
                <w:kern w:val="0"/>
                <w:sz w:val="24"/>
                <w:szCs w:val="24"/>
                <w14:ligatures w14:val="none"/>
              </w:rPr>
              <w:t xml:space="preserve">Nosaukums </w:t>
            </w:r>
          </w:p>
          <w:p w14:paraId="11F01C12" w14:textId="77777777" w:rsidR="008278E8" w:rsidRDefault="008278E8" w:rsidP="00165388">
            <w:pPr>
              <w:tabs>
                <w:tab w:val="left" w:pos="4730"/>
              </w:tabs>
              <w:spacing w:after="0" w:line="240" w:lineRule="auto"/>
              <w:ind w:right="-25"/>
              <w:rPr>
                <w:rFonts w:ascii="Times New Roman" w:eastAsia="Times New Roman" w:hAnsi="Times New Roman" w:cs="Times New Roman"/>
                <w:i/>
                <w:iCs/>
                <w:color w:val="000000"/>
                <w:kern w:val="0"/>
                <w:sz w:val="24"/>
                <w:szCs w:val="24"/>
                <w14:ligatures w14:val="none"/>
              </w:rPr>
            </w:pPr>
          </w:p>
          <w:p w14:paraId="7DA55CDF" w14:textId="17BEE8A7" w:rsidR="00EC1210" w:rsidRPr="005B49EE" w:rsidRDefault="002C74F8" w:rsidP="00165388">
            <w:pPr>
              <w:tabs>
                <w:tab w:val="left" w:pos="4730"/>
              </w:tabs>
              <w:spacing w:after="0" w:line="240" w:lineRule="auto"/>
              <w:ind w:right="-25"/>
              <w:rPr>
                <w:rFonts w:ascii="Times New Roman" w:eastAsia="Times New Roman" w:hAnsi="Times New Roman" w:cs="Times New Roman"/>
                <w:color w:val="000000"/>
                <w:kern w:val="0"/>
                <w:sz w:val="24"/>
                <w:szCs w:val="24"/>
                <w14:ligatures w14:val="none"/>
              </w:rPr>
            </w:pPr>
            <w:r w:rsidRPr="005B49EE">
              <w:rPr>
                <w:rFonts w:ascii="Times New Roman" w:eastAsia="Times New Roman" w:hAnsi="Times New Roman" w:cs="Times New Roman"/>
                <w:i/>
                <w:iCs/>
                <w:color w:val="000000"/>
                <w:kern w:val="0"/>
                <w:sz w:val="24"/>
                <w:szCs w:val="24"/>
                <w14:ligatures w14:val="none"/>
              </w:rPr>
              <w:t>Valdes priekšsēdētājs/ valdes loceklis</w:t>
            </w:r>
          </w:p>
        </w:tc>
      </w:tr>
      <w:tr w:rsidR="00F82A74" w14:paraId="0AD92904" w14:textId="77777777" w:rsidTr="00165388">
        <w:trPr>
          <w:trHeight w:val="285"/>
        </w:trPr>
        <w:tc>
          <w:tcPr>
            <w:tcW w:w="2389" w:type="pct"/>
            <w:noWrap/>
            <w:vAlign w:val="center"/>
            <w:hideMark/>
          </w:tcPr>
          <w:p w14:paraId="3C564498" w14:textId="77777777" w:rsidR="00EC1210" w:rsidRPr="005B49EE" w:rsidRDefault="002C74F8" w:rsidP="00165388">
            <w:pPr>
              <w:tabs>
                <w:tab w:val="left" w:pos="4730"/>
              </w:tabs>
              <w:spacing w:after="0" w:line="240" w:lineRule="auto"/>
              <w:ind w:right="-25"/>
              <w:jc w:val="right"/>
              <w:rPr>
                <w:rFonts w:ascii="Times New Roman" w:eastAsia="Times New Roman" w:hAnsi="Times New Roman" w:cs="Times New Roman"/>
                <w:color w:val="000000"/>
                <w:kern w:val="0"/>
                <w:sz w:val="24"/>
                <w:szCs w:val="24"/>
                <w14:ligatures w14:val="none"/>
              </w:rPr>
            </w:pPr>
            <w:r w:rsidRPr="005B49EE">
              <w:rPr>
                <w:rFonts w:ascii="Times New Roman" w:eastAsia="Times New Roman" w:hAnsi="Times New Roman" w:cs="Times New Roman"/>
                <w:i/>
                <w:iCs/>
                <w:color w:val="000000"/>
                <w:kern w:val="0"/>
                <w:sz w:val="24"/>
                <w:szCs w:val="24"/>
                <w14:ligatures w14:val="none"/>
              </w:rPr>
              <w:t>V. Uzvārds</w:t>
            </w:r>
          </w:p>
        </w:tc>
        <w:tc>
          <w:tcPr>
            <w:tcW w:w="2611" w:type="pct"/>
            <w:noWrap/>
            <w:vAlign w:val="center"/>
            <w:hideMark/>
          </w:tcPr>
          <w:p w14:paraId="549247CB" w14:textId="77777777" w:rsidR="00EC1210" w:rsidRPr="005B49EE" w:rsidRDefault="002C74F8" w:rsidP="00165388">
            <w:pPr>
              <w:tabs>
                <w:tab w:val="left" w:pos="4730"/>
              </w:tabs>
              <w:spacing w:after="0" w:line="240" w:lineRule="auto"/>
              <w:ind w:right="-25"/>
              <w:jc w:val="right"/>
              <w:rPr>
                <w:rFonts w:ascii="Times New Roman" w:eastAsia="Times New Roman" w:hAnsi="Times New Roman" w:cs="Times New Roman"/>
                <w:color w:val="000000"/>
                <w:kern w:val="0"/>
                <w:sz w:val="24"/>
                <w:szCs w:val="24"/>
                <w14:ligatures w14:val="none"/>
              </w:rPr>
            </w:pPr>
            <w:r w:rsidRPr="005B49EE">
              <w:rPr>
                <w:rFonts w:ascii="Times New Roman" w:eastAsia="Times New Roman" w:hAnsi="Times New Roman" w:cs="Times New Roman"/>
                <w:i/>
                <w:iCs/>
                <w:color w:val="000000"/>
                <w:kern w:val="0"/>
                <w:sz w:val="24"/>
                <w:szCs w:val="24"/>
                <w14:ligatures w14:val="none"/>
              </w:rPr>
              <w:t>V. Uzvārds</w:t>
            </w:r>
          </w:p>
        </w:tc>
      </w:tr>
    </w:tbl>
    <w:p w14:paraId="48073201" w14:textId="77777777" w:rsidR="00EC1210" w:rsidRPr="00EC1210" w:rsidRDefault="00EC1210" w:rsidP="00EC1210">
      <w:pPr>
        <w:rPr>
          <w:rFonts w:ascii="Times New Roman" w:eastAsia="Times New Roman" w:hAnsi="Times New Roman" w:cs="Times New Roman"/>
          <w:sz w:val="26"/>
          <w:szCs w:val="26"/>
        </w:rPr>
        <w:sectPr w:rsidR="00EC1210" w:rsidRPr="00EC1210" w:rsidSect="006D3313">
          <w:pgSz w:w="11906" w:h="16838"/>
          <w:pgMar w:top="964" w:right="567" w:bottom="1134" w:left="1701" w:header="709" w:footer="709" w:gutter="0"/>
          <w:pgNumType w:start="1"/>
          <w:cols w:space="720"/>
          <w:titlePg/>
          <w:docGrid w:linePitch="299"/>
        </w:sectPr>
      </w:pPr>
    </w:p>
    <w:p w14:paraId="57162901" w14:textId="77777777" w:rsidR="005B49EE" w:rsidRDefault="005B49EE"/>
    <w:p w14:paraId="082FE0A3" w14:textId="77777777" w:rsidR="005B49EE" w:rsidRPr="005B49EE" w:rsidRDefault="002C74F8" w:rsidP="005B49EE">
      <w:pPr>
        <w:spacing w:after="0" w:line="240" w:lineRule="auto"/>
        <w:jc w:val="right"/>
        <w:rPr>
          <w:rFonts w:ascii="Times New Roman" w:hAnsi="Times New Roman" w:cs="Times New Roman"/>
          <w:noProof/>
          <w:kern w:val="0"/>
          <w:sz w:val="26"/>
          <w:szCs w:val="26"/>
          <w14:ligatures w14:val="none"/>
        </w:rPr>
      </w:pPr>
      <w:r>
        <w:rPr>
          <w:rFonts w:ascii="Times New Roman" w:hAnsi="Times New Roman" w:cs="Times New Roman"/>
          <w:noProof/>
          <w:kern w:val="0"/>
          <w:sz w:val="26"/>
          <w:szCs w:val="26"/>
          <w14:ligatures w14:val="none"/>
        </w:rPr>
        <w:t>2</w:t>
      </w:r>
      <w:r w:rsidRPr="005B49EE">
        <w:rPr>
          <w:rFonts w:ascii="Times New Roman" w:hAnsi="Times New Roman" w:cs="Times New Roman"/>
          <w:noProof/>
          <w:kern w:val="0"/>
          <w:sz w:val="26"/>
          <w:szCs w:val="26"/>
          <w14:ligatures w14:val="none"/>
        </w:rPr>
        <w:t>. pielikums</w:t>
      </w:r>
    </w:p>
    <w:p w14:paraId="2FC97574" w14:textId="77777777" w:rsidR="005B49EE" w:rsidRPr="005B49EE" w:rsidRDefault="002C74F8" w:rsidP="005B49EE">
      <w:pPr>
        <w:spacing w:after="0" w:line="240" w:lineRule="auto"/>
        <w:jc w:val="right"/>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Finansēšanas līgumam</w:t>
      </w:r>
    </w:p>
    <w:p w14:paraId="5EABAB5F" w14:textId="77777777" w:rsidR="005B49EE" w:rsidRPr="005B49EE" w:rsidRDefault="005B49EE" w:rsidP="005B49EE">
      <w:pPr>
        <w:spacing w:after="0" w:line="240" w:lineRule="auto"/>
        <w:jc w:val="center"/>
        <w:rPr>
          <w:rFonts w:ascii="Times New Roman" w:hAnsi="Times New Roman" w:cs="Times New Roman"/>
          <w:b/>
          <w:bCs/>
          <w:noProof/>
          <w:kern w:val="0"/>
          <w:sz w:val="26"/>
          <w:szCs w:val="26"/>
          <w14:ligatures w14:val="none"/>
        </w:rPr>
      </w:pPr>
    </w:p>
    <w:p w14:paraId="7ADA393E" w14:textId="77777777" w:rsidR="005B49EE" w:rsidRPr="005B49EE" w:rsidRDefault="002C74F8" w:rsidP="005B49EE">
      <w:pPr>
        <w:spacing w:after="0" w:line="240" w:lineRule="auto"/>
        <w:jc w:val="center"/>
        <w:rPr>
          <w:rFonts w:ascii="Times New Roman" w:hAnsi="Times New Roman" w:cs="Times New Roman"/>
          <w:b/>
          <w:bCs/>
          <w:noProof/>
          <w:kern w:val="0"/>
          <w:sz w:val="26"/>
          <w:szCs w:val="26"/>
          <w14:ligatures w14:val="none"/>
        </w:rPr>
      </w:pPr>
      <w:r w:rsidRPr="005B49EE">
        <w:rPr>
          <w:rFonts w:ascii="Times New Roman" w:hAnsi="Times New Roman" w:cs="Times New Roman"/>
          <w:b/>
          <w:bCs/>
          <w:noProof/>
          <w:kern w:val="0"/>
          <w:sz w:val="26"/>
          <w:szCs w:val="26"/>
          <w14:ligatures w14:val="none"/>
        </w:rPr>
        <w:t>Finanšu atskaite par piešķirtā Līdzfinansējuma izlietojumu</w:t>
      </w:r>
    </w:p>
    <w:p w14:paraId="20D308A5" w14:textId="77777777" w:rsidR="005B49EE" w:rsidRPr="005B49EE" w:rsidRDefault="002C74F8" w:rsidP="005B49EE">
      <w:pPr>
        <w:spacing w:after="0" w:line="240" w:lineRule="auto"/>
        <w:jc w:val="center"/>
        <w:rPr>
          <w:rFonts w:ascii="Times New Roman" w:hAnsi="Times New Roman" w:cs="Times New Roman"/>
          <w:noProof/>
          <w:kern w:val="0"/>
          <w:sz w:val="26"/>
          <w:szCs w:val="26"/>
          <w14:ligatures w14:val="none"/>
        </w:rPr>
      </w:pPr>
      <w:bookmarkStart w:id="4" w:name="_Hlk163033311"/>
      <w:r w:rsidRPr="005B49EE">
        <w:rPr>
          <w:rFonts w:ascii="Times New Roman" w:hAnsi="Times New Roman" w:cs="Times New Roman"/>
          <w:noProof/>
          <w:kern w:val="0"/>
          <w14:ligatures w14:val="none"/>
        </w:rPr>
        <w:t>augstu sasniegumu Rīgas sporta spēļu komandām</w:t>
      </w:r>
    </w:p>
    <w:tbl>
      <w:tblPr>
        <w:tblW w:w="5000" w:type="pct"/>
        <w:tblLayout w:type="fixed"/>
        <w:tblLook w:val="04A0" w:firstRow="1" w:lastRow="0" w:firstColumn="1" w:lastColumn="0" w:noHBand="0" w:noVBand="1"/>
      </w:tblPr>
      <w:tblGrid>
        <w:gridCol w:w="1660"/>
        <w:gridCol w:w="2124"/>
        <w:gridCol w:w="1333"/>
        <w:gridCol w:w="1859"/>
        <w:gridCol w:w="2168"/>
        <w:gridCol w:w="2060"/>
        <w:gridCol w:w="2139"/>
        <w:gridCol w:w="1368"/>
      </w:tblGrid>
      <w:tr w:rsidR="00F82A74" w14:paraId="12D2A0A5" w14:textId="77777777" w:rsidTr="0019459C">
        <w:trPr>
          <w:trHeight w:val="480"/>
        </w:trPr>
        <w:tc>
          <w:tcPr>
            <w:tcW w:w="5000" w:type="pct"/>
            <w:gridSpan w:val="8"/>
            <w:vAlign w:val="bottom"/>
            <w:hideMark/>
          </w:tcPr>
          <w:p w14:paraId="5AFF6500" w14:textId="77777777" w:rsidR="005B49EE" w:rsidRPr="005B49EE" w:rsidRDefault="002C74F8" w:rsidP="005B49EE">
            <w:pPr>
              <w:spacing w:after="0" w:line="240" w:lineRule="auto"/>
              <w:jc w:val="center"/>
              <w:rPr>
                <w:rFonts w:ascii="Times New Roman" w:hAnsi="Times New Roman" w:cs="Times New Roman"/>
                <w:noProof/>
                <w:kern w:val="0"/>
                <w:sz w:val="26"/>
                <w:szCs w:val="26"/>
                <w14:ligatures w14:val="none"/>
              </w:rPr>
            </w:pPr>
            <w:bookmarkStart w:id="5" w:name="_Hlk98442666"/>
            <w:bookmarkEnd w:id="4"/>
            <w:r w:rsidRPr="005B49EE">
              <w:rPr>
                <w:rFonts w:ascii="Times New Roman" w:hAnsi="Times New Roman" w:cs="Times New Roman"/>
                <w:noProof/>
                <w:kern w:val="0"/>
                <w:sz w:val="26"/>
                <w:szCs w:val="26"/>
                <w14:ligatures w14:val="none"/>
              </w:rPr>
              <w:t>saskaņā ar 20__.gada __.___________ finansēšanas līgumu Nr. DIKS-____-____-lī</w:t>
            </w:r>
            <w:bookmarkEnd w:id="5"/>
          </w:p>
        </w:tc>
      </w:tr>
      <w:tr w:rsidR="00F82A74" w14:paraId="3117A8DE" w14:textId="77777777" w:rsidTr="0019459C">
        <w:trPr>
          <w:trHeight w:val="519"/>
        </w:trPr>
        <w:tc>
          <w:tcPr>
            <w:tcW w:w="5000" w:type="pct"/>
            <w:gridSpan w:val="8"/>
            <w:vAlign w:val="bottom"/>
            <w:hideMark/>
          </w:tcPr>
          <w:p w14:paraId="3569A625" w14:textId="77777777" w:rsidR="005B49EE" w:rsidRPr="005B49EE" w:rsidRDefault="002C74F8" w:rsidP="005B49EE">
            <w:pPr>
              <w:spacing w:after="0"/>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 xml:space="preserve">Projekta/pasākuma nosaukums: </w:t>
            </w:r>
          </w:p>
        </w:tc>
      </w:tr>
      <w:tr w:rsidR="00F82A74" w14:paraId="2B48F99B" w14:textId="77777777" w:rsidTr="0019459C">
        <w:trPr>
          <w:trHeight w:val="276"/>
        </w:trPr>
        <w:tc>
          <w:tcPr>
            <w:tcW w:w="5000" w:type="pct"/>
            <w:gridSpan w:val="8"/>
            <w:vAlign w:val="bottom"/>
            <w:hideMark/>
          </w:tcPr>
          <w:p w14:paraId="73B614CD" w14:textId="77777777" w:rsidR="005B49EE" w:rsidRPr="005B49EE" w:rsidRDefault="002C74F8" w:rsidP="005B49EE">
            <w:pPr>
              <w:spacing w:after="0"/>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 xml:space="preserve">Projekta/pasākuma norises laiks: </w:t>
            </w:r>
          </w:p>
        </w:tc>
      </w:tr>
      <w:tr w:rsidR="00F82A74" w14:paraId="718073ED" w14:textId="77777777" w:rsidTr="0019459C">
        <w:trPr>
          <w:trHeight w:val="293"/>
        </w:trPr>
        <w:tc>
          <w:tcPr>
            <w:tcW w:w="5000" w:type="pct"/>
            <w:gridSpan w:val="8"/>
            <w:vAlign w:val="bottom"/>
            <w:hideMark/>
          </w:tcPr>
          <w:p w14:paraId="299C6FF9" w14:textId="77777777" w:rsidR="005B49EE" w:rsidRPr="005B49EE" w:rsidRDefault="002C74F8" w:rsidP="005B49EE">
            <w:pPr>
              <w:spacing w:after="0"/>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 xml:space="preserve">Finansējuma saņēmēja nosaukums: </w:t>
            </w:r>
          </w:p>
        </w:tc>
      </w:tr>
      <w:tr w:rsidR="00F82A74" w14:paraId="6F8A5549" w14:textId="77777777" w:rsidTr="0019459C">
        <w:trPr>
          <w:trHeight w:val="77"/>
        </w:trPr>
        <w:tc>
          <w:tcPr>
            <w:tcW w:w="5000" w:type="pct"/>
            <w:gridSpan w:val="8"/>
            <w:vAlign w:val="bottom"/>
            <w:hideMark/>
          </w:tcPr>
          <w:p w14:paraId="67EC4E72" w14:textId="77777777" w:rsidR="005B49EE" w:rsidRPr="005B49EE" w:rsidRDefault="002C74F8" w:rsidP="005B49EE">
            <w:pPr>
              <w:spacing w:after="0"/>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 xml:space="preserve">Finansējuma saņēmēja reģistrācijas numurs: </w:t>
            </w:r>
          </w:p>
        </w:tc>
      </w:tr>
      <w:tr w:rsidR="00F82A74" w14:paraId="1DE16E83" w14:textId="77777777" w:rsidTr="0019459C">
        <w:trPr>
          <w:trHeight w:val="145"/>
        </w:trPr>
        <w:tc>
          <w:tcPr>
            <w:tcW w:w="5000" w:type="pct"/>
            <w:gridSpan w:val="8"/>
            <w:vAlign w:val="bottom"/>
            <w:hideMark/>
          </w:tcPr>
          <w:p w14:paraId="28F6C49C" w14:textId="77777777" w:rsidR="005B49EE" w:rsidRPr="005B49EE" w:rsidRDefault="002C74F8" w:rsidP="005B49EE">
            <w:pPr>
              <w:spacing w:after="0"/>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 xml:space="preserve">Piešķirtais Departamenta finansējums (EUR): </w:t>
            </w:r>
          </w:p>
        </w:tc>
      </w:tr>
      <w:tr w:rsidR="00F82A74" w14:paraId="43E3BC3C" w14:textId="77777777" w:rsidTr="0019459C">
        <w:trPr>
          <w:trHeight w:val="77"/>
        </w:trPr>
        <w:tc>
          <w:tcPr>
            <w:tcW w:w="1286" w:type="pct"/>
            <w:gridSpan w:val="2"/>
            <w:vAlign w:val="bottom"/>
            <w:hideMark/>
          </w:tcPr>
          <w:p w14:paraId="6C596942" w14:textId="77777777" w:rsidR="005B49EE" w:rsidRPr="005B49EE" w:rsidRDefault="002C74F8" w:rsidP="005B49EE">
            <w:pPr>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Atskaites veids</w:t>
            </w:r>
          </w:p>
        </w:tc>
        <w:tc>
          <w:tcPr>
            <w:tcW w:w="3714" w:type="pct"/>
            <w:gridSpan w:val="6"/>
            <w:tcBorders>
              <w:top w:val="nil"/>
              <w:left w:val="nil"/>
              <w:bottom w:val="single" w:sz="4" w:space="0" w:color="auto"/>
              <w:right w:val="nil"/>
            </w:tcBorders>
            <w:vAlign w:val="bottom"/>
            <w:hideMark/>
          </w:tcPr>
          <w:p w14:paraId="3D2808BB" w14:textId="77777777" w:rsidR="005B49EE" w:rsidRPr="005B49EE" w:rsidRDefault="002C74F8" w:rsidP="005B49EE">
            <w:pPr>
              <w:jc w:val="center"/>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 </w:t>
            </w:r>
          </w:p>
        </w:tc>
      </w:tr>
      <w:tr w:rsidR="00F82A74" w14:paraId="11FC933F" w14:textId="77777777" w:rsidTr="0019459C">
        <w:trPr>
          <w:trHeight w:val="420"/>
        </w:trPr>
        <w:tc>
          <w:tcPr>
            <w:tcW w:w="1286" w:type="pct"/>
            <w:gridSpan w:val="2"/>
            <w:noWrap/>
            <w:vAlign w:val="bottom"/>
            <w:hideMark/>
          </w:tcPr>
          <w:p w14:paraId="12B91C85" w14:textId="77777777" w:rsidR="005B49EE" w:rsidRPr="005B49EE" w:rsidRDefault="005B49EE" w:rsidP="005B49EE">
            <w:pPr>
              <w:rPr>
                <w:rFonts w:ascii="Times New Roman" w:hAnsi="Times New Roman" w:cs="Times New Roman"/>
                <w:noProof/>
                <w:kern w:val="0"/>
                <w:sz w:val="26"/>
                <w:szCs w:val="26"/>
                <w14:ligatures w14:val="none"/>
              </w:rPr>
            </w:pPr>
          </w:p>
        </w:tc>
        <w:tc>
          <w:tcPr>
            <w:tcW w:w="3714" w:type="pct"/>
            <w:gridSpan w:val="6"/>
            <w:tcBorders>
              <w:top w:val="single" w:sz="4" w:space="0" w:color="auto"/>
              <w:left w:val="nil"/>
              <w:bottom w:val="nil"/>
              <w:right w:val="nil"/>
            </w:tcBorders>
            <w:noWrap/>
            <w:hideMark/>
          </w:tcPr>
          <w:p w14:paraId="6287E22C" w14:textId="77777777" w:rsidR="005B49EE" w:rsidRPr="005B49EE" w:rsidRDefault="002C74F8" w:rsidP="005B49EE">
            <w:pPr>
              <w:jc w:val="center"/>
              <w:rPr>
                <w:rFonts w:ascii="Times New Roman" w:hAnsi="Times New Roman" w:cs="Times New Roman"/>
                <w:noProof/>
                <w:kern w:val="0"/>
                <w14:ligatures w14:val="none"/>
              </w:rPr>
            </w:pPr>
            <w:r w:rsidRPr="005B49EE">
              <w:rPr>
                <w:rFonts w:ascii="Times New Roman" w:hAnsi="Times New Roman" w:cs="Times New Roman"/>
                <w:noProof/>
                <w:kern w:val="0"/>
                <w14:ligatures w14:val="none"/>
              </w:rPr>
              <w:t>(starpatskaite Nr. / gala atskaite - norādīt vajadzīgo)</w:t>
            </w:r>
          </w:p>
        </w:tc>
      </w:tr>
      <w:tr w:rsidR="00F82A74" w14:paraId="66C4D2CB" w14:textId="77777777" w:rsidTr="0019459C">
        <w:trPr>
          <w:trHeight w:val="435"/>
        </w:trPr>
        <w:tc>
          <w:tcPr>
            <w:tcW w:w="1286" w:type="pct"/>
            <w:gridSpan w:val="2"/>
            <w:noWrap/>
            <w:vAlign w:val="bottom"/>
            <w:hideMark/>
          </w:tcPr>
          <w:p w14:paraId="21A98286" w14:textId="77777777" w:rsidR="005B49EE" w:rsidRPr="005B49EE" w:rsidRDefault="002C74F8" w:rsidP="005B49EE">
            <w:pPr>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Atskaites periods</w:t>
            </w:r>
          </w:p>
        </w:tc>
        <w:tc>
          <w:tcPr>
            <w:tcW w:w="3714" w:type="pct"/>
            <w:gridSpan w:val="6"/>
            <w:noWrap/>
            <w:vAlign w:val="bottom"/>
            <w:hideMark/>
          </w:tcPr>
          <w:p w14:paraId="7F010FB7" w14:textId="77777777" w:rsidR="005B49EE" w:rsidRPr="005B49EE" w:rsidRDefault="002C74F8" w:rsidP="005B49EE">
            <w:pPr>
              <w:jc w:val="center"/>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no __.__.____. līdz __.__._____.</w:t>
            </w:r>
          </w:p>
        </w:tc>
      </w:tr>
      <w:tr w:rsidR="00F82A74" w14:paraId="6F03D908" w14:textId="77777777" w:rsidTr="0019459C">
        <w:trPr>
          <w:trHeight w:val="600"/>
        </w:trPr>
        <w:tc>
          <w:tcPr>
            <w:tcW w:w="1286" w:type="pct"/>
            <w:gridSpan w:val="2"/>
            <w:tcBorders>
              <w:bottom w:val="single" w:sz="4" w:space="0" w:color="auto"/>
            </w:tcBorders>
            <w:noWrap/>
            <w:hideMark/>
          </w:tcPr>
          <w:p w14:paraId="27D7A491" w14:textId="77777777" w:rsidR="005B49EE" w:rsidRPr="005B49EE" w:rsidRDefault="005B49EE" w:rsidP="005B49EE">
            <w:pPr>
              <w:rPr>
                <w:rFonts w:ascii="Times New Roman" w:hAnsi="Times New Roman" w:cs="Times New Roman"/>
                <w:noProof/>
                <w:kern w:val="0"/>
                <w:sz w:val="26"/>
                <w:szCs w:val="26"/>
                <w14:ligatures w14:val="none"/>
              </w:rPr>
            </w:pPr>
          </w:p>
        </w:tc>
        <w:tc>
          <w:tcPr>
            <w:tcW w:w="3714" w:type="pct"/>
            <w:gridSpan w:val="6"/>
            <w:tcBorders>
              <w:bottom w:val="single" w:sz="4" w:space="0" w:color="auto"/>
            </w:tcBorders>
            <w:noWrap/>
            <w:hideMark/>
          </w:tcPr>
          <w:p w14:paraId="16D11AF5" w14:textId="77777777" w:rsidR="005B49EE" w:rsidRPr="005B49EE" w:rsidRDefault="002C74F8" w:rsidP="005B49EE">
            <w:pPr>
              <w:jc w:val="center"/>
              <w:rPr>
                <w:rFonts w:ascii="Times New Roman" w:hAnsi="Times New Roman" w:cs="Times New Roman"/>
                <w:noProof/>
                <w:kern w:val="0"/>
                <w14:ligatures w14:val="none"/>
              </w:rPr>
            </w:pPr>
            <w:r w:rsidRPr="005B49EE">
              <w:rPr>
                <w:rFonts w:ascii="Times New Roman" w:hAnsi="Times New Roman" w:cs="Times New Roman"/>
                <w:noProof/>
                <w:kern w:val="0"/>
                <w14:ligatures w14:val="none"/>
              </w:rPr>
              <w:t>(norāda periodu, kurā veikti šajā atskaitē norādītie maksājumi)</w:t>
            </w:r>
          </w:p>
        </w:tc>
      </w:tr>
      <w:tr w:rsidR="00F82A74" w14:paraId="042BAF06" w14:textId="77777777" w:rsidTr="0019459C">
        <w:trPr>
          <w:trHeight w:val="660"/>
        </w:trPr>
        <w:tc>
          <w:tcPr>
            <w:tcW w:w="564" w:type="pct"/>
            <w:vMerge w:val="restart"/>
            <w:tcBorders>
              <w:top w:val="single" w:sz="4" w:space="0" w:color="auto"/>
              <w:left w:val="single" w:sz="4" w:space="0" w:color="auto"/>
              <w:bottom w:val="single" w:sz="4" w:space="0" w:color="auto"/>
              <w:right w:val="single" w:sz="4" w:space="0" w:color="auto"/>
            </w:tcBorders>
            <w:vAlign w:val="center"/>
            <w:hideMark/>
          </w:tcPr>
          <w:p w14:paraId="01A9F24F" w14:textId="77777777" w:rsidR="005B49EE" w:rsidRPr="005B49EE" w:rsidRDefault="002C74F8" w:rsidP="005B49EE">
            <w:pPr>
              <w:jc w:val="center"/>
              <w:rPr>
                <w:rFonts w:ascii="Times New Roman" w:hAnsi="Times New Roman" w:cs="Times New Roman"/>
                <w:noProof/>
                <w:kern w:val="0"/>
                <w:sz w:val="20"/>
                <w:szCs w:val="20"/>
                <w14:ligatures w14:val="none"/>
              </w:rPr>
            </w:pPr>
            <w:r w:rsidRPr="005B49EE">
              <w:rPr>
                <w:rFonts w:ascii="Times New Roman" w:hAnsi="Times New Roman" w:cs="Times New Roman"/>
                <w:noProof/>
                <w:kern w:val="0"/>
                <w:sz w:val="20"/>
                <w:szCs w:val="20"/>
                <w14:ligatures w14:val="none"/>
              </w:rPr>
              <w:t>Tāmes izmaksu pozīcijas kārtas  numurs</w:t>
            </w:r>
          </w:p>
        </w:tc>
        <w:tc>
          <w:tcPr>
            <w:tcW w:w="722" w:type="pct"/>
            <w:vMerge w:val="restart"/>
            <w:tcBorders>
              <w:top w:val="single" w:sz="4" w:space="0" w:color="auto"/>
              <w:left w:val="single" w:sz="4" w:space="0" w:color="auto"/>
              <w:bottom w:val="single" w:sz="4" w:space="0" w:color="auto"/>
              <w:right w:val="single" w:sz="4" w:space="0" w:color="auto"/>
            </w:tcBorders>
            <w:vAlign w:val="center"/>
            <w:hideMark/>
          </w:tcPr>
          <w:p w14:paraId="6FC1717A" w14:textId="77777777" w:rsidR="005B49EE" w:rsidRPr="005B49EE" w:rsidRDefault="002C74F8" w:rsidP="005B49EE">
            <w:pPr>
              <w:jc w:val="center"/>
              <w:rPr>
                <w:rFonts w:ascii="Times New Roman" w:hAnsi="Times New Roman" w:cs="Times New Roman"/>
                <w:noProof/>
                <w:kern w:val="0"/>
                <w:sz w:val="20"/>
                <w:szCs w:val="20"/>
                <w14:ligatures w14:val="none"/>
              </w:rPr>
            </w:pPr>
            <w:r w:rsidRPr="005B49EE">
              <w:rPr>
                <w:rFonts w:ascii="Times New Roman" w:hAnsi="Times New Roman" w:cs="Times New Roman"/>
                <w:noProof/>
                <w:kern w:val="0"/>
                <w:sz w:val="20"/>
                <w:szCs w:val="20"/>
                <w14:ligatures w14:val="none"/>
              </w:rPr>
              <w:t>Tāmes izmaksu pozīcijas nosaukums</w:t>
            </w:r>
          </w:p>
        </w:tc>
        <w:tc>
          <w:tcPr>
            <w:tcW w:w="1085" w:type="pct"/>
            <w:gridSpan w:val="2"/>
            <w:tcBorders>
              <w:top w:val="single" w:sz="4" w:space="0" w:color="auto"/>
              <w:left w:val="single" w:sz="4" w:space="0" w:color="auto"/>
              <w:bottom w:val="single" w:sz="4" w:space="0" w:color="auto"/>
              <w:right w:val="single" w:sz="4" w:space="0" w:color="auto"/>
            </w:tcBorders>
            <w:vAlign w:val="center"/>
            <w:hideMark/>
          </w:tcPr>
          <w:p w14:paraId="6B2B38AD" w14:textId="77777777" w:rsidR="005B49EE" w:rsidRPr="005B49EE" w:rsidRDefault="002C74F8" w:rsidP="005B49EE">
            <w:pPr>
              <w:jc w:val="center"/>
              <w:rPr>
                <w:rFonts w:ascii="Times New Roman" w:hAnsi="Times New Roman" w:cs="Times New Roman"/>
                <w:noProof/>
                <w:kern w:val="0"/>
                <w:sz w:val="20"/>
                <w:szCs w:val="20"/>
                <w14:ligatures w14:val="none"/>
              </w:rPr>
            </w:pPr>
            <w:r w:rsidRPr="005B49EE">
              <w:rPr>
                <w:rFonts w:ascii="Times New Roman" w:hAnsi="Times New Roman" w:cs="Times New Roman"/>
                <w:noProof/>
                <w:kern w:val="0"/>
                <w:sz w:val="20"/>
                <w:szCs w:val="20"/>
                <w14:ligatures w14:val="none"/>
              </w:rPr>
              <w:t>Maksājuma dokuments (maksājuma uzdevums/ čeks/kvīts/ biļete/ kases izdevumu orderis)</w:t>
            </w:r>
          </w:p>
        </w:tc>
        <w:tc>
          <w:tcPr>
            <w:tcW w:w="737" w:type="pct"/>
            <w:vMerge w:val="restart"/>
            <w:tcBorders>
              <w:top w:val="single" w:sz="4" w:space="0" w:color="auto"/>
              <w:left w:val="single" w:sz="4" w:space="0" w:color="auto"/>
              <w:bottom w:val="single" w:sz="4" w:space="0" w:color="auto"/>
              <w:right w:val="single" w:sz="4" w:space="0" w:color="auto"/>
            </w:tcBorders>
            <w:vAlign w:val="center"/>
            <w:hideMark/>
          </w:tcPr>
          <w:p w14:paraId="742A24AE" w14:textId="77777777" w:rsidR="005B49EE" w:rsidRPr="005B49EE" w:rsidRDefault="002C74F8" w:rsidP="005B49EE">
            <w:pPr>
              <w:jc w:val="center"/>
              <w:rPr>
                <w:rFonts w:ascii="Times New Roman" w:hAnsi="Times New Roman" w:cs="Times New Roman"/>
                <w:noProof/>
                <w:kern w:val="0"/>
                <w:sz w:val="20"/>
                <w:szCs w:val="20"/>
                <w14:ligatures w14:val="none"/>
              </w:rPr>
            </w:pPr>
            <w:r w:rsidRPr="005B49EE">
              <w:rPr>
                <w:rFonts w:ascii="Times New Roman" w:hAnsi="Times New Roman" w:cs="Times New Roman"/>
                <w:noProof/>
                <w:kern w:val="0"/>
                <w:sz w:val="20"/>
                <w:szCs w:val="20"/>
                <w14:ligatures w14:val="none"/>
              </w:rPr>
              <w:t xml:space="preserve">Darījumu apliecinošo dokumentu nosaukums, numurs, datums (rēķini, preču pavadzīmes, akti,  līgumi,  bankas konta izraksti, avansa norēķini, maksājuma uzdevumi/ kases izdevumu orderi avansa norēķinu personai, ceļazīmes, maršruta lapas, rīkojumi u.c.) </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14:paraId="0FCE0D57" w14:textId="77777777" w:rsidR="005B49EE" w:rsidRPr="005B49EE" w:rsidRDefault="002C74F8" w:rsidP="005B49EE">
            <w:pPr>
              <w:jc w:val="center"/>
              <w:rPr>
                <w:rFonts w:ascii="Times New Roman" w:hAnsi="Times New Roman" w:cs="Times New Roman"/>
                <w:noProof/>
                <w:kern w:val="0"/>
                <w:sz w:val="20"/>
                <w:szCs w:val="20"/>
                <w14:ligatures w14:val="none"/>
              </w:rPr>
            </w:pPr>
            <w:r w:rsidRPr="005B49EE">
              <w:rPr>
                <w:rFonts w:ascii="Times New Roman" w:hAnsi="Times New Roman" w:cs="Times New Roman"/>
                <w:noProof/>
                <w:kern w:val="0"/>
                <w:sz w:val="20"/>
                <w:szCs w:val="20"/>
                <w14:ligatures w14:val="none"/>
              </w:rPr>
              <w:t>Maksājuma saņēmējs</w:t>
            </w:r>
          </w:p>
        </w:tc>
        <w:tc>
          <w:tcPr>
            <w:tcW w:w="1192" w:type="pct"/>
            <w:gridSpan w:val="2"/>
            <w:tcBorders>
              <w:top w:val="single" w:sz="4" w:space="0" w:color="auto"/>
              <w:left w:val="single" w:sz="4" w:space="0" w:color="auto"/>
              <w:bottom w:val="single" w:sz="4" w:space="0" w:color="auto"/>
              <w:right w:val="single" w:sz="4" w:space="0" w:color="auto"/>
            </w:tcBorders>
            <w:vAlign w:val="center"/>
            <w:hideMark/>
          </w:tcPr>
          <w:p w14:paraId="6EE28C42" w14:textId="77777777" w:rsidR="005B49EE" w:rsidRPr="005B49EE" w:rsidRDefault="002C74F8" w:rsidP="005B49EE">
            <w:pPr>
              <w:jc w:val="center"/>
              <w:rPr>
                <w:rFonts w:ascii="Times New Roman" w:hAnsi="Times New Roman" w:cs="Times New Roman"/>
                <w:noProof/>
                <w:kern w:val="0"/>
                <w14:ligatures w14:val="none"/>
              </w:rPr>
            </w:pPr>
            <w:r w:rsidRPr="005B49EE">
              <w:rPr>
                <w:rFonts w:ascii="Times New Roman" w:hAnsi="Times New Roman" w:cs="Times New Roman"/>
                <w:noProof/>
                <w:kern w:val="0"/>
                <w14:ligatures w14:val="none"/>
              </w:rPr>
              <w:t>Departamenta finansējums</w:t>
            </w:r>
          </w:p>
        </w:tc>
      </w:tr>
      <w:tr w:rsidR="00F82A74" w14:paraId="4DB931CB" w14:textId="77777777" w:rsidTr="0019459C">
        <w:trPr>
          <w:trHeight w:val="556"/>
        </w:trPr>
        <w:tc>
          <w:tcPr>
            <w:tcW w:w="564" w:type="pct"/>
            <w:vMerge/>
            <w:tcBorders>
              <w:top w:val="single" w:sz="4" w:space="0" w:color="auto"/>
              <w:left w:val="single" w:sz="4" w:space="0" w:color="auto"/>
              <w:bottom w:val="single" w:sz="4" w:space="0" w:color="auto"/>
              <w:right w:val="single" w:sz="4" w:space="0" w:color="auto"/>
            </w:tcBorders>
            <w:vAlign w:val="center"/>
            <w:hideMark/>
          </w:tcPr>
          <w:p w14:paraId="1AE63427" w14:textId="77777777" w:rsidR="005B49EE" w:rsidRPr="005B49EE" w:rsidRDefault="005B49EE" w:rsidP="005B49EE">
            <w:pPr>
              <w:rPr>
                <w:rFonts w:ascii="Times New Roman" w:hAnsi="Times New Roman" w:cs="Times New Roman"/>
                <w:b/>
                <w:bCs/>
                <w:noProof/>
                <w:kern w:val="0"/>
                <w14:ligatures w14:val="none"/>
              </w:rPr>
            </w:pPr>
          </w:p>
        </w:tc>
        <w:tc>
          <w:tcPr>
            <w:tcW w:w="722" w:type="pct"/>
            <w:vMerge/>
            <w:tcBorders>
              <w:top w:val="single" w:sz="4" w:space="0" w:color="auto"/>
              <w:left w:val="single" w:sz="4" w:space="0" w:color="auto"/>
              <w:bottom w:val="single" w:sz="4" w:space="0" w:color="auto"/>
              <w:right w:val="single" w:sz="4" w:space="0" w:color="auto"/>
            </w:tcBorders>
            <w:vAlign w:val="center"/>
            <w:hideMark/>
          </w:tcPr>
          <w:p w14:paraId="0C6B6DC6" w14:textId="77777777" w:rsidR="005B49EE" w:rsidRPr="005B49EE" w:rsidRDefault="005B49EE" w:rsidP="005B49EE">
            <w:pPr>
              <w:rPr>
                <w:rFonts w:ascii="Times New Roman" w:hAnsi="Times New Roman" w:cs="Times New Roman"/>
                <w:b/>
                <w:bCs/>
                <w:noProof/>
                <w:kern w:val="0"/>
                <w14:ligatures w14:val="none"/>
              </w:rPr>
            </w:pPr>
          </w:p>
        </w:tc>
        <w:tc>
          <w:tcPr>
            <w:tcW w:w="453" w:type="pct"/>
            <w:tcBorders>
              <w:top w:val="single" w:sz="4" w:space="0" w:color="auto"/>
              <w:left w:val="single" w:sz="4" w:space="0" w:color="auto"/>
              <w:bottom w:val="single" w:sz="4" w:space="0" w:color="auto"/>
              <w:right w:val="single" w:sz="4" w:space="0" w:color="auto"/>
            </w:tcBorders>
            <w:vAlign w:val="center"/>
            <w:hideMark/>
          </w:tcPr>
          <w:p w14:paraId="105F01DA" w14:textId="77777777" w:rsidR="005B49EE" w:rsidRPr="005B49EE" w:rsidRDefault="002C74F8" w:rsidP="005B49EE">
            <w:pPr>
              <w:jc w:val="center"/>
              <w:rPr>
                <w:rFonts w:ascii="Times New Roman" w:hAnsi="Times New Roman" w:cs="Times New Roman"/>
                <w:noProof/>
                <w:kern w:val="0"/>
                <w14:ligatures w14:val="none"/>
              </w:rPr>
            </w:pPr>
            <w:r w:rsidRPr="005B49EE">
              <w:rPr>
                <w:rFonts w:ascii="Times New Roman" w:hAnsi="Times New Roman" w:cs="Times New Roman"/>
                <w:noProof/>
                <w:kern w:val="0"/>
                <w14:ligatures w14:val="none"/>
              </w:rPr>
              <w:t>Datums</w:t>
            </w:r>
          </w:p>
        </w:tc>
        <w:tc>
          <w:tcPr>
            <w:tcW w:w="632" w:type="pct"/>
            <w:tcBorders>
              <w:top w:val="single" w:sz="4" w:space="0" w:color="auto"/>
              <w:left w:val="single" w:sz="4" w:space="0" w:color="auto"/>
              <w:bottom w:val="single" w:sz="4" w:space="0" w:color="auto"/>
              <w:right w:val="single" w:sz="4" w:space="0" w:color="auto"/>
            </w:tcBorders>
            <w:vAlign w:val="center"/>
            <w:hideMark/>
          </w:tcPr>
          <w:p w14:paraId="27D6AF29" w14:textId="77777777" w:rsidR="005B49EE" w:rsidRPr="005B49EE" w:rsidRDefault="002C74F8" w:rsidP="005B49EE">
            <w:pPr>
              <w:jc w:val="center"/>
              <w:rPr>
                <w:rFonts w:ascii="Times New Roman" w:hAnsi="Times New Roman" w:cs="Times New Roman"/>
                <w:noProof/>
                <w:kern w:val="0"/>
                <w14:ligatures w14:val="none"/>
              </w:rPr>
            </w:pPr>
            <w:r w:rsidRPr="005B49EE">
              <w:rPr>
                <w:rFonts w:ascii="Times New Roman" w:hAnsi="Times New Roman" w:cs="Times New Roman"/>
                <w:noProof/>
                <w:kern w:val="0"/>
                <w14:ligatures w14:val="none"/>
              </w:rPr>
              <w:t>Dokumenta nosaukums, numurs</w:t>
            </w:r>
          </w:p>
        </w:tc>
        <w:tc>
          <w:tcPr>
            <w:tcW w:w="737" w:type="pct"/>
            <w:vMerge/>
            <w:tcBorders>
              <w:top w:val="single" w:sz="4" w:space="0" w:color="auto"/>
              <w:left w:val="single" w:sz="4" w:space="0" w:color="auto"/>
              <w:bottom w:val="single" w:sz="4" w:space="0" w:color="auto"/>
              <w:right w:val="single" w:sz="4" w:space="0" w:color="auto"/>
            </w:tcBorders>
            <w:vAlign w:val="center"/>
            <w:hideMark/>
          </w:tcPr>
          <w:p w14:paraId="720A7CC0" w14:textId="77777777" w:rsidR="005B49EE" w:rsidRPr="005B49EE" w:rsidRDefault="005B49EE" w:rsidP="005B49EE">
            <w:pPr>
              <w:rPr>
                <w:rFonts w:ascii="Times New Roman" w:hAnsi="Times New Roman" w:cs="Times New Roman"/>
                <w:noProof/>
                <w:kern w:val="0"/>
                <w14:ligatures w14:val="none"/>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14:paraId="1760CF2F" w14:textId="77777777" w:rsidR="005B49EE" w:rsidRPr="005B49EE" w:rsidRDefault="005B49EE" w:rsidP="005B49EE">
            <w:pPr>
              <w:rPr>
                <w:rFonts w:ascii="Times New Roman" w:hAnsi="Times New Roman" w:cs="Times New Roman"/>
                <w:noProof/>
                <w:kern w:val="0"/>
                <w14:ligatures w14:val="none"/>
              </w:rPr>
            </w:pPr>
          </w:p>
        </w:tc>
        <w:tc>
          <w:tcPr>
            <w:tcW w:w="727" w:type="pct"/>
            <w:tcBorders>
              <w:top w:val="single" w:sz="4" w:space="0" w:color="auto"/>
              <w:left w:val="single" w:sz="4" w:space="0" w:color="auto"/>
              <w:bottom w:val="single" w:sz="4" w:space="0" w:color="auto"/>
              <w:right w:val="single" w:sz="4" w:space="0" w:color="auto"/>
            </w:tcBorders>
            <w:vAlign w:val="center"/>
            <w:hideMark/>
          </w:tcPr>
          <w:p w14:paraId="77F8F43F" w14:textId="77777777" w:rsidR="005B49EE" w:rsidRPr="005B49EE" w:rsidRDefault="002C74F8" w:rsidP="005B49EE">
            <w:pPr>
              <w:jc w:val="center"/>
              <w:rPr>
                <w:rFonts w:ascii="Times New Roman" w:hAnsi="Times New Roman" w:cs="Times New Roman"/>
                <w:noProof/>
                <w:kern w:val="0"/>
                <w14:ligatures w14:val="none"/>
              </w:rPr>
            </w:pPr>
            <w:r w:rsidRPr="005B49EE">
              <w:rPr>
                <w:rFonts w:ascii="Times New Roman" w:hAnsi="Times New Roman" w:cs="Times New Roman"/>
                <w:noProof/>
                <w:kern w:val="0"/>
                <w14:ligatures w14:val="none"/>
              </w:rPr>
              <w:t xml:space="preserve">Apstiprināts tāmē </w:t>
            </w:r>
            <w:r w:rsidRPr="005B49EE">
              <w:rPr>
                <w:rFonts w:ascii="Times New Roman" w:hAnsi="Times New Roman" w:cs="Times New Roman"/>
                <w:noProof/>
                <w:kern w:val="0"/>
                <w14:ligatures w14:val="none"/>
              </w:rPr>
              <w:br/>
              <w:t>(EUR)</w:t>
            </w:r>
          </w:p>
        </w:tc>
        <w:tc>
          <w:tcPr>
            <w:tcW w:w="465" w:type="pct"/>
            <w:tcBorders>
              <w:top w:val="single" w:sz="4" w:space="0" w:color="auto"/>
              <w:left w:val="single" w:sz="4" w:space="0" w:color="auto"/>
              <w:bottom w:val="single" w:sz="4" w:space="0" w:color="auto"/>
              <w:right w:val="single" w:sz="4" w:space="0" w:color="auto"/>
            </w:tcBorders>
            <w:vAlign w:val="center"/>
            <w:hideMark/>
          </w:tcPr>
          <w:p w14:paraId="24BEFB3E" w14:textId="77777777" w:rsidR="005B49EE" w:rsidRPr="005B49EE" w:rsidRDefault="002C74F8" w:rsidP="005B49EE">
            <w:pPr>
              <w:jc w:val="center"/>
              <w:rPr>
                <w:rFonts w:ascii="Times New Roman" w:hAnsi="Times New Roman" w:cs="Times New Roman"/>
                <w:noProof/>
                <w:kern w:val="0"/>
                <w14:ligatures w14:val="none"/>
              </w:rPr>
            </w:pPr>
            <w:r w:rsidRPr="005B49EE">
              <w:rPr>
                <w:rFonts w:ascii="Times New Roman" w:hAnsi="Times New Roman" w:cs="Times New Roman"/>
                <w:noProof/>
                <w:kern w:val="0"/>
                <w14:ligatures w14:val="none"/>
              </w:rPr>
              <w:t xml:space="preserve">Izlietots </w:t>
            </w:r>
            <w:r w:rsidRPr="005B49EE">
              <w:rPr>
                <w:rFonts w:ascii="Times New Roman" w:hAnsi="Times New Roman" w:cs="Times New Roman"/>
                <w:noProof/>
                <w:kern w:val="0"/>
                <w14:ligatures w14:val="none"/>
              </w:rPr>
              <w:br/>
              <w:t>(EUR)</w:t>
            </w:r>
          </w:p>
        </w:tc>
      </w:tr>
      <w:tr w:rsidR="00F82A74" w14:paraId="1D621741" w14:textId="77777777" w:rsidTr="0019459C">
        <w:trPr>
          <w:trHeight w:val="360"/>
        </w:trPr>
        <w:tc>
          <w:tcPr>
            <w:tcW w:w="564" w:type="pct"/>
            <w:tcBorders>
              <w:top w:val="single" w:sz="4" w:space="0" w:color="auto"/>
              <w:left w:val="single" w:sz="4" w:space="0" w:color="auto"/>
              <w:bottom w:val="single" w:sz="4" w:space="0" w:color="auto"/>
              <w:right w:val="single" w:sz="4" w:space="0" w:color="auto"/>
            </w:tcBorders>
            <w:vAlign w:val="center"/>
            <w:hideMark/>
          </w:tcPr>
          <w:p w14:paraId="54B82265" w14:textId="77777777" w:rsidR="005B49EE" w:rsidRPr="005B49EE" w:rsidRDefault="002C74F8" w:rsidP="005B49EE">
            <w:pPr>
              <w:jc w:val="center"/>
              <w:rPr>
                <w:rFonts w:ascii="Times New Roman" w:hAnsi="Times New Roman" w:cs="Times New Roman"/>
                <w:i/>
                <w:iCs/>
                <w:noProof/>
                <w:kern w:val="0"/>
                <w:sz w:val="26"/>
                <w:szCs w:val="26"/>
                <w14:ligatures w14:val="none"/>
              </w:rPr>
            </w:pPr>
            <w:r w:rsidRPr="005B49EE">
              <w:rPr>
                <w:rFonts w:ascii="Times New Roman" w:hAnsi="Times New Roman" w:cs="Times New Roman"/>
                <w:i/>
                <w:iCs/>
                <w:noProof/>
                <w:kern w:val="0"/>
                <w:sz w:val="26"/>
                <w:szCs w:val="26"/>
                <w14:ligatures w14:val="none"/>
              </w:rPr>
              <w:lastRenderedPageBreak/>
              <w:t>1</w:t>
            </w:r>
          </w:p>
        </w:tc>
        <w:tc>
          <w:tcPr>
            <w:tcW w:w="722" w:type="pct"/>
            <w:tcBorders>
              <w:top w:val="single" w:sz="4" w:space="0" w:color="auto"/>
              <w:left w:val="nil"/>
              <w:bottom w:val="single" w:sz="4" w:space="0" w:color="auto"/>
              <w:right w:val="single" w:sz="4" w:space="0" w:color="auto"/>
            </w:tcBorders>
            <w:vAlign w:val="center"/>
            <w:hideMark/>
          </w:tcPr>
          <w:p w14:paraId="370C5AE1" w14:textId="77777777" w:rsidR="005B49EE" w:rsidRPr="005B49EE" w:rsidRDefault="002C74F8" w:rsidP="005B49EE">
            <w:pPr>
              <w:jc w:val="center"/>
              <w:rPr>
                <w:rFonts w:ascii="Times New Roman" w:hAnsi="Times New Roman" w:cs="Times New Roman"/>
                <w:i/>
                <w:iCs/>
                <w:noProof/>
                <w:kern w:val="0"/>
                <w:sz w:val="26"/>
                <w:szCs w:val="26"/>
                <w14:ligatures w14:val="none"/>
              </w:rPr>
            </w:pPr>
            <w:r w:rsidRPr="005B49EE">
              <w:rPr>
                <w:rFonts w:ascii="Times New Roman" w:hAnsi="Times New Roman" w:cs="Times New Roman"/>
                <w:i/>
                <w:iCs/>
                <w:noProof/>
                <w:kern w:val="0"/>
                <w:sz w:val="26"/>
                <w:szCs w:val="26"/>
                <w14:ligatures w14:val="none"/>
              </w:rPr>
              <w:t>2</w:t>
            </w:r>
          </w:p>
        </w:tc>
        <w:tc>
          <w:tcPr>
            <w:tcW w:w="453" w:type="pct"/>
            <w:tcBorders>
              <w:top w:val="single" w:sz="4" w:space="0" w:color="auto"/>
              <w:left w:val="nil"/>
              <w:bottom w:val="single" w:sz="4" w:space="0" w:color="auto"/>
              <w:right w:val="single" w:sz="4" w:space="0" w:color="auto"/>
            </w:tcBorders>
            <w:vAlign w:val="center"/>
            <w:hideMark/>
          </w:tcPr>
          <w:p w14:paraId="70072993" w14:textId="77777777" w:rsidR="005B49EE" w:rsidRPr="005B49EE" w:rsidRDefault="002C74F8" w:rsidP="005B49EE">
            <w:pPr>
              <w:jc w:val="center"/>
              <w:rPr>
                <w:rFonts w:ascii="Times New Roman" w:hAnsi="Times New Roman" w:cs="Times New Roman"/>
                <w:i/>
                <w:iCs/>
                <w:noProof/>
                <w:kern w:val="0"/>
                <w:sz w:val="26"/>
                <w:szCs w:val="26"/>
                <w14:ligatures w14:val="none"/>
              </w:rPr>
            </w:pPr>
            <w:r w:rsidRPr="005B49EE">
              <w:rPr>
                <w:rFonts w:ascii="Times New Roman" w:hAnsi="Times New Roman" w:cs="Times New Roman"/>
                <w:i/>
                <w:iCs/>
                <w:noProof/>
                <w:kern w:val="0"/>
                <w:sz w:val="26"/>
                <w:szCs w:val="26"/>
                <w14:ligatures w14:val="none"/>
              </w:rPr>
              <w:t>3</w:t>
            </w:r>
          </w:p>
        </w:tc>
        <w:tc>
          <w:tcPr>
            <w:tcW w:w="632" w:type="pct"/>
            <w:tcBorders>
              <w:top w:val="single" w:sz="4" w:space="0" w:color="auto"/>
              <w:left w:val="nil"/>
              <w:bottom w:val="single" w:sz="4" w:space="0" w:color="auto"/>
              <w:right w:val="single" w:sz="4" w:space="0" w:color="auto"/>
            </w:tcBorders>
            <w:vAlign w:val="center"/>
            <w:hideMark/>
          </w:tcPr>
          <w:p w14:paraId="5DD2E350" w14:textId="77777777" w:rsidR="005B49EE" w:rsidRPr="005B49EE" w:rsidRDefault="002C74F8" w:rsidP="005B49EE">
            <w:pPr>
              <w:jc w:val="center"/>
              <w:rPr>
                <w:rFonts w:ascii="Times New Roman" w:hAnsi="Times New Roman" w:cs="Times New Roman"/>
                <w:i/>
                <w:iCs/>
                <w:noProof/>
                <w:kern w:val="0"/>
                <w:sz w:val="26"/>
                <w:szCs w:val="26"/>
                <w14:ligatures w14:val="none"/>
              </w:rPr>
            </w:pPr>
            <w:r w:rsidRPr="005B49EE">
              <w:rPr>
                <w:rFonts w:ascii="Times New Roman" w:hAnsi="Times New Roman" w:cs="Times New Roman"/>
                <w:i/>
                <w:iCs/>
                <w:noProof/>
                <w:kern w:val="0"/>
                <w:sz w:val="26"/>
                <w:szCs w:val="26"/>
                <w14:ligatures w14:val="none"/>
              </w:rPr>
              <w:t>4</w:t>
            </w:r>
          </w:p>
        </w:tc>
        <w:tc>
          <w:tcPr>
            <w:tcW w:w="737" w:type="pct"/>
            <w:tcBorders>
              <w:top w:val="single" w:sz="4" w:space="0" w:color="auto"/>
              <w:left w:val="nil"/>
              <w:bottom w:val="single" w:sz="4" w:space="0" w:color="auto"/>
              <w:right w:val="single" w:sz="4" w:space="0" w:color="auto"/>
            </w:tcBorders>
            <w:vAlign w:val="center"/>
            <w:hideMark/>
          </w:tcPr>
          <w:p w14:paraId="7E675817" w14:textId="77777777" w:rsidR="005B49EE" w:rsidRPr="005B49EE" w:rsidRDefault="002C74F8" w:rsidP="005B49EE">
            <w:pPr>
              <w:jc w:val="center"/>
              <w:rPr>
                <w:rFonts w:ascii="Times New Roman" w:hAnsi="Times New Roman" w:cs="Times New Roman"/>
                <w:i/>
                <w:iCs/>
                <w:noProof/>
                <w:kern w:val="0"/>
                <w:sz w:val="26"/>
                <w:szCs w:val="26"/>
                <w14:ligatures w14:val="none"/>
              </w:rPr>
            </w:pPr>
            <w:r w:rsidRPr="005B49EE">
              <w:rPr>
                <w:rFonts w:ascii="Times New Roman" w:hAnsi="Times New Roman" w:cs="Times New Roman"/>
                <w:i/>
                <w:iCs/>
                <w:noProof/>
                <w:kern w:val="0"/>
                <w:sz w:val="26"/>
                <w:szCs w:val="26"/>
                <w14:ligatures w14:val="none"/>
              </w:rPr>
              <w:t>5</w:t>
            </w:r>
          </w:p>
        </w:tc>
        <w:tc>
          <w:tcPr>
            <w:tcW w:w="700" w:type="pct"/>
            <w:tcBorders>
              <w:top w:val="single" w:sz="4" w:space="0" w:color="auto"/>
              <w:left w:val="nil"/>
              <w:bottom w:val="single" w:sz="4" w:space="0" w:color="auto"/>
              <w:right w:val="single" w:sz="4" w:space="0" w:color="auto"/>
            </w:tcBorders>
            <w:vAlign w:val="center"/>
            <w:hideMark/>
          </w:tcPr>
          <w:p w14:paraId="5DAB5700" w14:textId="77777777" w:rsidR="005B49EE" w:rsidRPr="005B49EE" w:rsidRDefault="002C74F8" w:rsidP="005B49EE">
            <w:pPr>
              <w:jc w:val="center"/>
              <w:rPr>
                <w:rFonts w:ascii="Times New Roman" w:hAnsi="Times New Roman" w:cs="Times New Roman"/>
                <w:i/>
                <w:iCs/>
                <w:noProof/>
                <w:kern w:val="0"/>
                <w:sz w:val="26"/>
                <w:szCs w:val="26"/>
                <w14:ligatures w14:val="none"/>
              </w:rPr>
            </w:pPr>
            <w:r w:rsidRPr="005B49EE">
              <w:rPr>
                <w:rFonts w:ascii="Times New Roman" w:hAnsi="Times New Roman" w:cs="Times New Roman"/>
                <w:i/>
                <w:iCs/>
                <w:noProof/>
                <w:kern w:val="0"/>
                <w:sz w:val="26"/>
                <w:szCs w:val="26"/>
                <w14:ligatures w14:val="none"/>
              </w:rPr>
              <w:t>6</w:t>
            </w:r>
          </w:p>
        </w:tc>
        <w:tc>
          <w:tcPr>
            <w:tcW w:w="727" w:type="pct"/>
            <w:tcBorders>
              <w:top w:val="single" w:sz="4" w:space="0" w:color="auto"/>
              <w:left w:val="nil"/>
              <w:bottom w:val="single" w:sz="4" w:space="0" w:color="auto"/>
              <w:right w:val="single" w:sz="4" w:space="0" w:color="auto"/>
            </w:tcBorders>
            <w:vAlign w:val="center"/>
            <w:hideMark/>
          </w:tcPr>
          <w:p w14:paraId="11358387" w14:textId="77777777" w:rsidR="005B49EE" w:rsidRPr="005B49EE" w:rsidRDefault="002C74F8" w:rsidP="005B49EE">
            <w:pPr>
              <w:jc w:val="center"/>
              <w:rPr>
                <w:rFonts w:ascii="Times New Roman" w:hAnsi="Times New Roman" w:cs="Times New Roman"/>
                <w:i/>
                <w:iCs/>
                <w:noProof/>
                <w:kern w:val="0"/>
                <w:sz w:val="26"/>
                <w:szCs w:val="26"/>
                <w14:ligatures w14:val="none"/>
              </w:rPr>
            </w:pPr>
            <w:r w:rsidRPr="005B49EE">
              <w:rPr>
                <w:rFonts w:ascii="Times New Roman" w:hAnsi="Times New Roman" w:cs="Times New Roman"/>
                <w:i/>
                <w:iCs/>
                <w:noProof/>
                <w:kern w:val="0"/>
                <w:sz w:val="26"/>
                <w:szCs w:val="26"/>
                <w14:ligatures w14:val="none"/>
              </w:rPr>
              <w:t>7</w:t>
            </w:r>
          </w:p>
        </w:tc>
        <w:tc>
          <w:tcPr>
            <w:tcW w:w="465" w:type="pct"/>
            <w:tcBorders>
              <w:top w:val="single" w:sz="4" w:space="0" w:color="auto"/>
              <w:left w:val="nil"/>
              <w:bottom w:val="single" w:sz="4" w:space="0" w:color="auto"/>
              <w:right w:val="single" w:sz="4" w:space="0" w:color="auto"/>
            </w:tcBorders>
            <w:vAlign w:val="center"/>
            <w:hideMark/>
          </w:tcPr>
          <w:p w14:paraId="4D03946E" w14:textId="77777777" w:rsidR="005B49EE" w:rsidRPr="005B49EE" w:rsidRDefault="002C74F8" w:rsidP="005B49EE">
            <w:pPr>
              <w:jc w:val="center"/>
              <w:rPr>
                <w:rFonts w:ascii="Times New Roman" w:hAnsi="Times New Roman" w:cs="Times New Roman"/>
                <w:i/>
                <w:iCs/>
                <w:noProof/>
                <w:kern w:val="0"/>
                <w:sz w:val="26"/>
                <w:szCs w:val="26"/>
                <w14:ligatures w14:val="none"/>
              </w:rPr>
            </w:pPr>
            <w:r w:rsidRPr="005B49EE">
              <w:rPr>
                <w:rFonts w:ascii="Times New Roman" w:hAnsi="Times New Roman" w:cs="Times New Roman"/>
                <w:i/>
                <w:iCs/>
                <w:noProof/>
                <w:kern w:val="0"/>
                <w:sz w:val="26"/>
                <w:szCs w:val="26"/>
                <w14:ligatures w14:val="none"/>
              </w:rPr>
              <w:t>8</w:t>
            </w:r>
          </w:p>
        </w:tc>
      </w:tr>
      <w:tr w:rsidR="00F82A74" w14:paraId="3521DACB" w14:textId="77777777" w:rsidTr="0019459C">
        <w:trPr>
          <w:trHeight w:val="283"/>
        </w:trPr>
        <w:tc>
          <w:tcPr>
            <w:tcW w:w="564" w:type="pct"/>
            <w:tcBorders>
              <w:top w:val="single" w:sz="4" w:space="0" w:color="auto"/>
              <w:left w:val="single" w:sz="4" w:space="0" w:color="auto"/>
              <w:bottom w:val="single" w:sz="4" w:space="0" w:color="auto"/>
              <w:right w:val="single" w:sz="4" w:space="0" w:color="auto"/>
            </w:tcBorders>
            <w:vAlign w:val="center"/>
          </w:tcPr>
          <w:p w14:paraId="5722E38A" w14:textId="77777777" w:rsidR="005B49EE" w:rsidRPr="005B49EE" w:rsidRDefault="002C74F8" w:rsidP="005B49EE">
            <w:pPr>
              <w:jc w:val="right"/>
              <w:rPr>
                <w:rFonts w:ascii="Times New Roman" w:hAnsi="Times New Roman" w:cs="Times New Roman"/>
                <w:i/>
                <w:iCs/>
                <w:noProof/>
                <w:kern w:val="0"/>
                <w:sz w:val="26"/>
                <w:szCs w:val="26"/>
                <w14:ligatures w14:val="none"/>
              </w:rPr>
            </w:pPr>
            <w:r w:rsidRPr="005B49EE">
              <w:rPr>
                <w:rFonts w:ascii="Times New Roman" w:hAnsi="Times New Roman" w:cs="Times New Roman"/>
                <w:noProof/>
                <w:kern w:val="0"/>
                <w:sz w:val="26"/>
                <w:szCs w:val="26"/>
                <w14:ligatures w14:val="none"/>
              </w:rPr>
              <w:t>1.</w:t>
            </w:r>
          </w:p>
        </w:tc>
        <w:tc>
          <w:tcPr>
            <w:tcW w:w="722" w:type="pct"/>
            <w:tcBorders>
              <w:top w:val="single" w:sz="4" w:space="0" w:color="auto"/>
              <w:left w:val="nil"/>
              <w:bottom w:val="single" w:sz="4" w:space="0" w:color="auto"/>
              <w:right w:val="single" w:sz="4" w:space="0" w:color="auto"/>
            </w:tcBorders>
            <w:vAlign w:val="center"/>
          </w:tcPr>
          <w:p w14:paraId="7080178C" w14:textId="77777777" w:rsidR="005B49EE" w:rsidRPr="005B49EE" w:rsidRDefault="005B49EE" w:rsidP="005B49EE">
            <w:pPr>
              <w:jc w:val="right"/>
              <w:rPr>
                <w:rFonts w:ascii="Times New Roman" w:hAnsi="Times New Roman" w:cs="Times New Roman"/>
                <w:i/>
                <w:iCs/>
                <w:noProof/>
                <w:kern w:val="0"/>
                <w:sz w:val="26"/>
                <w:szCs w:val="26"/>
                <w14:ligatures w14:val="none"/>
              </w:rPr>
            </w:pPr>
          </w:p>
        </w:tc>
        <w:tc>
          <w:tcPr>
            <w:tcW w:w="453" w:type="pct"/>
            <w:tcBorders>
              <w:top w:val="single" w:sz="4" w:space="0" w:color="auto"/>
              <w:left w:val="nil"/>
              <w:bottom w:val="single" w:sz="4" w:space="0" w:color="auto"/>
              <w:right w:val="single" w:sz="4" w:space="0" w:color="auto"/>
            </w:tcBorders>
            <w:vAlign w:val="center"/>
          </w:tcPr>
          <w:p w14:paraId="7D143DB5" w14:textId="77777777" w:rsidR="005B49EE" w:rsidRPr="005B49EE" w:rsidRDefault="005B49EE" w:rsidP="005B49EE">
            <w:pPr>
              <w:jc w:val="center"/>
              <w:rPr>
                <w:rFonts w:ascii="Times New Roman" w:hAnsi="Times New Roman" w:cs="Times New Roman"/>
                <w:i/>
                <w:iCs/>
                <w:noProof/>
                <w:kern w:val="0"/>
                <w:sz w:val="26"/>
                <w:szCs w:val="26"/>
                <w14:ligatures w14:val="none"/>
              </w:rPr>
            </w:pPr>
          </w:p>
        </w:tc>
        <w:tc>
          <w:tcPr>
            <w:tcW w:w="632" w:type="pct"/>
            <w:tcBorders>
              <w:top w:val="single" w:sz="4" w:space="0" w:color="auto"/>
              <w:left w:val="nil"/>
              <w:bottom w:val="single" w:sz="4" w:space="0" w:color="auto"/>
              <w:right w:val="single" w:sz="4" w:space="0" w:color="auto"/>
            </w:tcBorders>
            <w:vAlign w:val="center"/>
          </w:tcPr>
          <w:p w14:paraId="0C903FAB" w14:textId="77777777" w:rsidR="005B49EE" w:rsidRPr="005B49EE" w:rsidRDefault="005B49EE" w:rsidP="005B49EE">
            <w:pPr>
              <w:jc w:val="center"/>
              <w:rPr>
                <w:rFonts w:ascii="Times New Roman" w:hAnsi="Times New Roman" w:cs="Times New Roman"/>
                <w:i/>
                <w:iCs/>
                <w:noProof/>
                <w:kern w:val="0"/>
                <w:sz w:val="26"/>
                <w:szCs w:val="26"/>
                <w14:ligatures w14:val="none"/>
              </w:rPr>
            </w:pPr>
          </w:p>
        </w:tc>
        <w:tc>
          <w:tcPr>
            <w:tcW w:w="737" w:type="pct"/>
            <w:tcBorders>
              <w:top w:val="single" w:sz="4" w:space="0" w:color="auto"/>
              <w:left w:val="nil"/>
              <w:bottom w:val="single" w:sz="4" w:space="0" w:color="auto"/>
              <w:right w:val="single" w:sz="4" w:space="0" w:color="auto"/>
            </w:tcBorders>
            <w:vAlign w:val="center"/>
          </w:tcPr>
          <w:p w14:paraId="14E740CA" w14:textId="77777777" w:rsidR="005B49EE" w:rsidRPr="005B49EE" w:rsidRDefault="005B49EE" w:rsidP="005B49EE">
            <w:pPr>
              <w:jc w:val="center"/>
              <w:rPr>
                <w:rFonts w:ascii="Times New Roman" w:hAnsi="Times New Roman" w:cs="Times New Roman"/>
                <w:i/>
                <w:iCs/>
                <w:noProof/>
                <w:kern w:val="0"/>
                <w:sz w:val="26"/>
                <w:szCs w:val="26"/>
                <w14:ligatures w14:val="none"/>
              </w:rPr>
            </w:pPr>
          </w:p>
        </w:tc>
        <w:tc>
          <w:tcPr>
            <w:tcW w:w="700" w:type="pct"/>
            <w:tcBorders>
              <w:top w:val="single" w:sz="4" w:space="0" w:color="auto"/>
              <w:left w:val="nil"/>
              <w:bottom w:val="single" w:sz="4" w:space="0" w:color="auto"/>
              <w:right w:val="single" w:sz="4" w:space="0" w:color="auto"/>
            </w:tcBorders>
            <w:vAlign w:val="center"/>
          </w:tcPr>
          <w:p w14:paraId="06AD4BAB" w14:textId="77777777" w:rsidR="005B49EE" w:rsidRPr="005B49EE" w:rsidRDefault="005B49EE" w:rsidP="005B49EE">
            <w:pPr>
              <w:jc w:val="center"/>
              <w:rPr>
                <w:rFonts w:ascii="Times New Roman" w:hAnsi="Times New Roman" w:cs="Times New Roman"/>
                <w:i/>
                <w:iCs/>
                <w:noProof/>
                <w:kern w:val="0"/>
                <w:sz w:val="26"/>
                <w:szCs w:val="26"/>
                <w14:ligatures w14:val="none"/>
              </w:rPr>
            </w:pPr>
          </w:p>
        </w:tc>
        <w:tc>
          <w:tcPr>
            <w:tcW w:w="727" w:type="pct"/>
            <w:tcBorders>
              <w:top w:val="single" w:sz="4" w:space="0" w:color="auto"/>
              <w:left w:val="nil"/>
              <w:bottom w:val="single" w:sz="4" w:space="0" w:color="auto"/>
              <w:right w:val="single" w:sz="4" w:space="0" w:color="auto"/>
            </w:tcBorders>
            <w:vAlign w:val="center"/>
          </w:tcPr>
          <w:p w14:paraId="413CA122" w14:textId="77777777" w:rsidR="005B49EE" w:rsidRPr="005B49EE" w:rsidRDefault="005B49EE" w:rsidP="005B49EE">
            <w:pPr>
              <w:jc w:val="center"/>
              <w:rPr>
                <w:rFonts w:ascii="Times New Roman" w:hAnsi="Times New Roman" w:cs="Times New Roman"/>
                <w:i/>
                <w:iCs/>
                <w:noProof/>
                <w:kern w:val="0"/>
                <w:sz w:val="26"/>
                <w:szCs w:val="26"/>
                <w14:ligatures w14:val="none"/>
              </w:rPr>
            </w:pPr>
          </w:p>
        </w:tc>
        <w:tc>
          <w:tcPr>
            <w:tcW w:w="465" w:type="pct"/>
            <w:tcBorders>
              <w:top w:val="single" w:sz="4" w:space="0" w:color="auto"/>
              <w:left w:val="nil"/>
              <w:bottom w:val="single" w:sz="4" w:space="0" w:color="auto"/>
              <w:right w:val="single" w:sz="4" w:space="0" w:color="auto"/>
            </w:tcBorders>
            <w:vAlign w:val="center"/>
          </w:tcPr>
          <w:p w14:paraId="4DFE702A" w14:textId="77777777" w:rsidR="005B49EE" w:rsidRPr="005B49EE" w:rsidRDefault="005B49EE" w:rsidP="005B49EE">
            <w:pPr>
              <w:jc w:val="center"/>
              <w:rPr>
                <w:rFonts w:ascii="Times New Roman" w:hAnsi="Times New Roman" w:cs="Times New Roman"/>
                <w:i/>
                <w:iCs/>
                <w:noProof/>
                <w:kern w:val="0"/>
                <w:sz w:val="26"/>
                <w:szCs w:val="26"/>
                <w14:ligatures w14:val="none"/>
              </w:rPr>
            </w:pPr>
          </w:p>
        </w:tc>
      </w:tr>
      <w:tr w:rsidR="00F82A74" w14:paraId="65C4CA7B" w14:textId="77777777" w:rsidTr="0019459C">
        <w:trPr>
          <w:trHeight w:val="283"/>
        </w:trPr>
        <w:tc>
          <w:tcPr>
            <w:tcW w:w="564" w:type="pct"/>
            <w:tcBorders>
              <w:top w:val="single" w:sz="4" w:space="0" w:color="auto"/>
              <w:left w:val="single" w:sz="4" w:space="0" w:color="auto"/>
              <w:bottom w:val="single" w:sz="4" w:space="0" w:color="auto"/>
              <w:right w:val="single" w:sz="4" w:space="0" w:color="auto"/>
            </w:tcBorders>
            <w:noWrap/>
            <w:vAlign w:val="center"/>
            <w:hideMark/>
          </w:tcPr>
          <w:p w14:paraId="6ED367EC" w14:textId="77777777" w:rsidR="005B49EE" w:rsidRPr="005B49EE" w:rsidRDefault="002C74F8" w:rsidP="005B49EE">
            <w:pPr>
              <w:jc w:val="right"/>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2.</w:t>
            </w:r>
          </w:p>
        </w:tc>
        <w:tc>
          <w:tcPr>
            <w:tcW w:w="722" w:type="pct"/>
            <w:tcBorders>
              <w:top w:val="single" w:sz="4" w:space="0" w:color="auto"/>
              <w:left w:val="nil"/>
              <w:bottom w:val="single" w:sz="4" w:space="0" w:color="auto"/>
              <w:right w:val="single" w:sz="4" w:space="0" w:color="auto"/>
            </w:tcBorders>
            <w:vAlign w:val="center"/>
            <w:hideMark/>
          </w:tcPr>
          <w:p w14:paraId="3F46C232" w14:textId="77777777" w:rsidR="005B49EE" w:rsidRPr="005B49EE" w:rsidRDefault="002C74F8" w:rsidP="005B49EE">
            <w:pPr>
              <w:jc w:val="right"/>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 </w:t>
            </w:r>
          </w:p>
        </w:tc>
        <w:tc>
          <w:tcPr>
            <w:tcW w:w="453" w:type="pct"/>
            <w:tcBorders>
              <w:top w:val="single" w:sz="4" w:space="0" w:color="auto"/>
              <w:left w:val="nil"/>
              <w:bottom w:val="single" w:sz="4" w:space="0" w:color="auto"/>
              <w:right w:val="single" w:sz="4" w:space="0" w:color="auto"/>
            </w:tcBorders>
            <w:noWrap/>
            <w:vAlign w:val="bottom"/>
            <w:hideMark/>
          </w:tcPr>
          <w:p w14:paraId="1894BC94" w14:textId="77777777" w:rsidR="005B49EE" w:rsidRPr="005B49EE" w:rsidRDefault="002C74F8" w:rsidP="005B49EE">
            <w:pPr>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 </w:t>
            </w:r>
          </w:p>
        </w:tc>
        <w:tc>
          <w:tcPr>
            <w:tcW w:w="632" w:type="pct"/>
            <w:tcBorders>
              <w:top w:val="single" w:sz="4" w:space="0" w:color="auto"/>
              <w:left w:val="nil"/>
              <w:bottom w:val="single" w:sz="4" w:space="0" w:color="auto"/>
              <w:right w:val="single" w:sz="4" w:space="0" w:color="auto"/>
            </w:tcBorders>
            <w:noWrap/>
            <w:vAlign w:val="bottom"/>
            <w:hideMark/>
          </w:tcPr>
          <w:p w14:paraId="1D132706" w14:textId="77777777" w:rsidR="005B49EE" w:rsidRPr="005B49EE" w:rsidRDefault="002C74F8" w:rsidP="005B49EE">
            <w:pPr>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 </w:t>
            </w:r>
          </w:p>
        </w:tc>
        <w:tc>
          <w:tcPr>
            <w:tcW w:w="737" w:type="pct"/>
            <w:tcBorders>
              <w:top w:val="single" w:sz="4" w:space="0" w:color="auto"/>
              <w:left w:val="nil"/>
              <w:bottom w:val="single" w:sz="4" w:space="0" w:color="auto"/>
              <w:right w:val="single" w:sz="4" w:space="0" w:color="auto"/>
            </w:tcBorders>
            <w:vAlign w:val="bottom"/>
            <w:hideMark/>
          </w:tcPr>
          <w:p w14:paraId="02CCDFEF" w14:textId="77777777" w:rsidR="005B49EE" w:rsidRPr="005B49EE" w:rsidRDefault="002C74F8" w:rsidP="005B49EE">
            <w:pPr>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 </w:t>
            </w:r>
          </w:p>
        </w:tc>
        <w:tc>
          <w:tcPr>
            <w:tcW w:w="700" w:type="pct"/>
            <w:tcBorders>
              <w:top w:val="single" w:sz="4" w:space="0" w:color="auto"/>
              <w:left w:val="nil"/>
              <w:bottom w:val="single" w:sz="4" w:space="0" w:color="auto"/>
              <w:right w:val="single" w:sz="4" w:space="0" w:color="auto"/>
            </w:tcBorders>
            <w:vAlign w:val="bottom"/>
            <w:hideMark/>
          </w:tcPr>
          <w:p w14:paraId="08B783A2" w14:textId="77777777" w:rsidR="005B49EE" w:rsidRPr="005B49EE" w:rsidRDefault="002C74F8" w:rsidP="005B49EE">
            <w:pPr>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 </w:t>
            </w:r>
          </w:p>
        </w:tc>
        <w:tc>
          <w:tcPr>
            <w:tcW w:w="727" w:type="pct"/>
            <w:tcBorders>
              <w:top w:val="single" w:sz="4" w:space="0" w:color="auto"/>
              <w:left w:val="nil"/>
              <w:bottom w:val="single" w:sz="4" w:space="0" w:color="auto"/>
              <w:right w:val="single" w:sz="4" w:space="0" w:color="auto"/>
            </w:tcBorders>
            <w:noWrap/>
            <w:vAlign w:val="bottom"/>
            <w:hideMark/>
          </w:tcPr>
          <w:p w14:paraId="03418CFD" w14:textId="77777777" w:rsidR="005B49EE" w:rsidRPr="005B49EE" w:rsidRDefault="002C74F8" w:rsidP="005B49EE">
            <w:pPr>
              <w:jc w:val="center"/>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 </w:t>
            </w:r>
          </w:p>
        </w:tc>
        <w:tc>
          <w:tcPr>
            <w:tcW w:w="465" w:type="pct"/>
            <w:tcBorders>
              <w:top w:val="single" w:sz="4" w:space="0" w:color="auto"/>
              <w:left w:val="nil"/>
              <w:bottom w:val="single" w:sz="4" w:space="0" w:color="auto"/>
              <w:right w:val="single" w:sz="4" w:space="0" w:color="auto"/>
            </w:tcBorders>
            <w:noWrap/>
            <w:vAlign w:val="bottom"/>
            <w:hideMark/>
          </w:tcPr>
          <w:p w14:paraId="04CA73B0" w14:textId="77777777" w:rsidR="005B49EE" w:rsidRPr="005B49EE" w:rsidRDefault="002C74F8" w:rsidP="005B49EE">
            <w:pPr>
              <w:jc w:val="center"/>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 </w:t>
            </w:r>
          </w:p>
        </w:tc>
      </w:tr>
      <w:tr w:rsidR="00F82A74" w14:paraId="224ECF88" w14:textId="77777777" w:rsidTr="0019459C">
        <w:trPr>
          <w:trHeight w:val="283"/>
        </w:trPr>
        <w:tc>
          <w:tcPr>
            <w:tcW w:w="564" w:type="pct"/>
            <w:tcBorders>
              <w:top w:val="single" w:sz="4" w:space="0" w:color="auto"/>
              <w:left w:val="single" w:sz="4" w:space="0" w:color="auto"/>
              <w:bottom w:val="single" w:sz="4" w:space="0" w:color="auto"/>
              <w:right w:val="single" w:sz="4" w:space="0" w:color="auto"/>
            </w:tcBorders>
            <w:noWrap/>
            <w:vAlign w:val="center"/>
            <w:hideMark/>
          </w:tcPr>
          <w:p w14:paraId="4998CCAC" w14:textId="77777777" w:rsidR="005B49EE" w:rsidRPr="005B49EE" w:rsidRDefault="002C74F8" w:rsidP="005B49EE">
            <w:pPr>
              <w:jc w:val="right"/>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3.</w:t>
            </w:r>
          </w:p>
        </w:tc>
        <w:tc>
          <w:tcPr>
            <w:tcW w:w="722" w:type="pct"/>
            <w:tcBorders>
              <w:top w:val="single" w:sz="4" w:space="0" w:color="auto"/>
              <w:left w:val="nil"/>
              <w:bottom w:val="single" w:sz="4" w:space="0" w:color="auto"/>
              <w:right w:val="single" w:sz="4" w:space="0" w:color="auto"/>
            </w:tcBorders>
            <w:vAlign w:val="center"/>
            <w:hideMark/>
          </w:tcPr>
          <w:p w14:paraId="05F0B56F" w14:textId="77777777" w:rsidR="005B49EE" w:rsidRPr="005B49EE" w:rsidRDefault="002C74F8" w:rsidP="005B49EE">
            <w:pPr>
              <w:jc w:val="right"/>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 </w:t>
            </w:r>
          </w:p>
        </w:tc>
        <w:tc>
          <w:tcPr>
            <w:tcW w:w="453" w:type="pct"/>
            <w:tcBorders>
              <w:top w:val="single" w:sz="4" w:space="0" w:color="auto"/>
              <w:left w:val="nil"/>
              <w:bottom w:val="single" w:sz="4" w:space="0" w:color="auto"/>
              <w:right w:val="single" w:sz="4" w:space="0" w:color="auto"/>
            </w:tcBorders>
            <w:noWrap/>
            <w:vAlign w:val="bottom"/>
            <w:hideMark/>
          </w:tcPr>
          <w:p w14:paraId="7E6D19B8" w14:textId="77777777" w:rsidR="005B49EE" w:rsidRPr="005B49EE" w:rsidRDefault="002C74F8" w:rsidP="005B49EE">
            <w:pPr>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 </w:t>
            </w:r>
          </w:p>
        </w:tc>
        <w:tc>
          <w:tcPr>
            <w:tcW w:w="632" w:type="pct"/>
            <w:tcBorders>
              <w:top w:val="single" w:sz="4" w:space="0" w:color="auto"/>
              <w:left w:val="nil"/>
              <w:bottom w:val="single" w:sz="4" w:space="0" w:color="auto"/>
              <w:right w:val="single" w:sz="4" w:space="0" w:color="auto"/>
            </w:tcBorders>
            <w:noWrap/>
            <w:vAlign w:val="bottom"/>
            <w:hideMark/>
          </w:tcPr>
          <w:p w14:paraId="3A80A31A" w14:textId="77777777" w:rsidR="005B49EE" w:rsidRPr="005B49EE" w:rsidRDefault="002C74F8" w:rsidP="005B49EE">
            <w:pPr>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 </w:t>
            </w:r>
          </w:p>
        </w:tc>
        <w:tc>
          <w:tcPr>
            <w:tcW w:w="737" w:type="pct"/>
            <w:tcBorders>
              <w:top w:val="single" w:sz="4" w:space="0" w:color="auto"/>
              <w:left w:val="nil"/>
              <w:bottom w:val="single" w:sz="4" w:space="0" w:color="auto"/>
              <w:right w:val="single" w:sz="4" w:space="0" w:color="auto"/>
            </w:tcBorders>
            <w:vAlign w:val="bottom"/>
            <w:hideMark/>
          </w:tcPr>
          <w:p w14:paraId="73FDEEA4" w14:textId="77777777" w:rsidR="005B49EE" w:rsidRPr="005B49EE" w:rsidRDefault="002C74F8" w:rsidP="005B49EE">
            <w:pPr>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 </w:t>
            </w:r>
          </w:p>
        </w:tc>
        <w:tc>
          <w:tcPr>
            <w:tcW w:w="700" w:type="pct"/>
            <w:tcBorders>
              <w:top w:val="single" w:sz="4" w:space="0" w:color="auto"/>
              <w:left w:val="nil"/>
              <w:bottom w:val="single" w:sz="4" w:space="0" w:color="auto"/>
              <w:right w:val="single" w:sz="4" w:space="0" w:color="auto"/>
            </w:tcBorders>
            <w:vAlign w:val="bottom"/>
            <w:hideMark/>
          </w:tcPr>
          <w:p w14:paraId="6FB8ED61" w14:textId="77777777" w:rsidR="005B49EE" w:rsidRPr="005B49EE" w:rsidRDefault="002C74F8" w:rsidP="005B49EE">
            <w:pPr>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 </w:t>
            </w:r>
          </w:p>
        </w:tc>
        <w:tc>
          <w:tcPr>
            <w:tcW w:w="727" w:type="pct"/>
            <w:tcBorders>
              <w:top w:val="single" w:sz="4" w:space="0" w:color="auto"/>
              <w:left w:val="nil"/>
              <w:bottom w:val="single" w:sz="4" w:space="0" w:color="auto"/>
              <w:right w:val="single" w:sz="4" w:space="0" w:color="auto"/>
            </w:tcBorders>
            <w:noWrap/>
            <w:vAlign w:val="bottom"/>
            <w:hideMark/>
          </w:tcPr>
          <w:p w14:paraId="2477A058" w14:textId="77777777" w:rsidR="005B49EE" w:rsidRPr="005B49EE" w:rsidRDefault="002C74F8" w:rsidP="005B49EE">
            <w:pPr>
              <w:jc w:val="center"/>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 </w:t>
            </w:r>
          </w:p>
        </w:tc>
        <w:tc>
          <w:tcPr>
            <w:tcW w:w="465" w:type="pct"/>
            <w:tcBorders>
              <w:top w:val="single" w:sz="4" w:space="0" w:color="auto"/>
              <w:left w:val="nil"/>
              <w:bottom w:val="single" w:sz="4" w:space="0" w:color="auto"/>
              <w:right w:val="single" w:sz="4" w:space="0" w:color="auto"/>
            </w:tcBorders>
            <w:noWrap/>
            <w:vAlign w:val="bottom"/>
            <w:hideMark/>
          </w:tcPr>
          <w:p w14:paraId="1C4F1E6C" w14:textId="77777777" w:rsidR="005B49EE" w:rsidRPr="005B49EE" w:rsidRDefault="002C74F8" w:rsidP="005B49EE">
            <w:pPr>
              <w:jc w:val="center"/>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 </w:t>
            </w:r>
          </w:p>
        </w:tc>
      </w:tr>
      <w:tr w:rsidR="00F82A74" w14:paraId="6B9C57B6" w14:textId="77777777" w:rsidTr="0019459C">
        <w:trPr>
          <w:trHeight w:val="283"/>
        </w:trPr>
        <w:tc>
          <w:tcPr>
            <w:tcW w:w="564" w:type="pct"/>
            <w:tcBorders>
              <w:top w:val="single" w:sz="4" w:space="0" w:color="auto"/>
              <w:left w:val="single" w:sz="4" w:space="0" w:color="auto"/>
              <w:bottom w:val="single" w:sz="4" w:space="0" w:color="auto"/>
              <w:right w:val="single" w:sz="4" w:space="0" w:color="auto"/>
            </w:tcBorders>
            <w:noWrap/>
            <w:vAlign w:val="center"/>
            <w:hideMark/>
          </w:tcPr>
          <w:p w14:paraId="447C5405" w14:textId="77777777" w:rsidR="005B49EE" w:rsidRPr="005B49EE" w:rsidRDefault="002C74F8" w:rsidP="005B49EE">
            <w:pPr>
              <w:jc w:val="right"/>
              <w:rPr>
                <w:rFonts w:ascii="Times New Roman" w:hAnsi="Times New Roman" w:cs="Times New Roman"/>
                <w:b/>
                <w:bCs/>
                <w:noProof/>
                <w:kern w:val="0"/>
                <w:sz w:val="26"/>
                <w:szCs w:val="26"/>
                <w14:ligatures w14:val="none"/>
              </w:rPr>
            </w:pPr>
            <w:r w:rsidRPr="005B49EE">
              <w:rPr>
                <w:rFonts w:ascii="Times New Roman" w:hAnsi="Times New Roman" w:cs="Times New Roman"/>
                <w:b/>
                <w:bCs/>
                <w:noProof/>
                <w:kern w:val="0"/>
                <w:sz w:val="26"/>
                <w:szCs w:val="26"/>
                <w14:ligatures w14:val="none"/>
              </w:rPr>
              <w:t> </w:t>
            </w:r>
          </w:p>
        </w:tc>
        <w:tc>
          <w:tcPr>
            <w:tcW w:w="722" w:type="pct"/>
            <w:tcBorders>
              <w:top w:val="single" w:sz="4" w:space="0" w:color="auto"/>
              <w:left w:val="nil"/>
              <w:bottom w:val="single" w:sz="4" w:space="0" w:color="auto"/>
              <w:right w:val="single" w:sz="4" w:space="0" w:color="auto"/>
            </w:tcBorders>
            <w:noWrap/>
            <w:vAlign w:val="center"/>
            <w:hideMark/>
          </w:tcPr>
          <w:p w14:paraId="70B025D2" w14:textId="77777777" w:rsidR="005B49EE" w:rsidRPr="005B49EE" w:rsidRDefault="002C74F8" w:rsidP="005B49EE">
            <w:pPr>
              <w:jc w:val="right"/>
              <w:rPr>
                <w:rFonts w:ascii="Times New Roman" w:hAnsi="Times New Roman" w:cs="Times New Roman"/>
                <w:b/>
                <w:bCs/>
                <w:noProof/>
                <w:kern w:val="0"/>
                <w:sz w:val="26"/>
                <w:szCs w:val="26"/>
                <w14:ligatures w14:val="none"/>
              </w:rPr>
            </w:pPr>
            <w:r w:rsidRPr="005B49EE">
              <w:rPr>
                <w:rFonts w:ascii="Times New Roman" w:hAnsi="Times New Roman" w:cs="Times New Roman"/>
                <w:b/>
                <w:bCs/>
                <w:noProof/>
                <w:kern w:val="0"/>
                <w:sz w:val="26"/>
                <w:szCs w:val="26"/>
                <w14:ligatures w14:val="none"/>
              </w:rPr>
              <w:t>KOPĀ</w:t>
            </w:r>
          </w:p>
        </w:tc>
        <w:tc>
          <w:tcPr>
            <w:tcW w:w="453" w:type="pct"/>
            <w:tcBorders>
              <w:top w:val="single" w:sz="4" w:space="0" w:color="auto"/>
              <w:left w:val="nil"/>
              <w:bottom w:val="single" w:sz="4" w:space="0" w:color="auto"/>
              <w:right w:val="single" w:sz="4" w:space="0" w:color="auto"/>
            </w:tcBorders>
            <w:noWrap/>
            <w:vAlign w:val="center"/>
            <w:hideMark/>
          </w:tcPr>
          <w:p w14:paraId="30A7D99C" w14:textId="77777777" w:rsidR="005B49EE" w:rsidRPr="005B49EE" w:rsidRDefault="002C74F8" w:rsidP="005B49EE">
            <w:pPr>
              <w:rPr>
                <w:rFonts w:ascii="Times New Roman" w:hAnsi="Times New Roman" w:cs="Times New Roman"/>
                <w:b/>
                <w:bCs/>
                <w:noProof/>
                <w:kern w:val="0"/>
                <w:sz w:val="26"/>
                <w:szCs w:val="26"/>
                <w14:ligatures w14:val="none"/>
              </w:rPr>
            </w:pPr>
            <w:r w:rsidRPr="005B49EE">
              <w:rPr>
                <w:rFonts w:ascii="Times New Roman" w:hAnsi="Times New Roman" w:cs="Times New Roman"/>
                <w:b/>
                <w:bCs/>
                <w:noProof/>
                <w:kern w:val="0"/>
                <w:sz w:val="26"/>
                <w:szCs w:val="26"/>
                <w14:ligatures w14:val="none"/>
              </w:rPr>
              <w:t> </w:t>
            </w:r>
          </w:p>
        </w:tc>
        <w:tc>
          <w:tcPr>
            <w:tcW w:w="632" w:type="pct"/>
            <w:tcBorders>
              <w:top w:val="single" w:sz="4" w:space="0" w:color="auto"/>
              <w:left w:val="nil"/>
              <w:bottom w:val="single" w:sz="4" w:space="0" w:color="auto"/>
              <w:right w:val="single" w:sz="4" w:space="0" w:color="auto"/>
            </w:tcBorders>
            <w:noWrap/>
            <w:vAlign w:val="center"/>
            <w:hideMark/>
          </w:tcPr>
          <w:p w14:paraId="3253F3F0" w14:textId="77777777" w:rsidR="005B49EE" w:rsidRPr="005B49EE" w:rsidRDefault="002C74F8" w:rsidP="005B49EE">
            <w:pPr>
              <w:rPr>
                <w:rFonts w:ascii="Times New Roman" w:hAnsi="Times New Roman" w:cs="Times New Roman"/>
                <w:b/>
                <w:bCs/>
                <w:noProof/>
                <w:kern w:val="0"/>
                <w:sz w:val="26"/>
                <w:szCs w:val="26"/>
                <w14:ligatures w14:val="none"/>
              </w:rPr>
            </w:pPr>
            <w:r w:rsidRPr="005B49EE">
              <w:rPr>
                <w:rFonts w:ascii="Times New Roman" w:hAnsi="Times New Roman" w:cs="Times New Roman"/>
                <w:b/>
                <w:bCs/>
                <w:noProof/>
                <w:kern w:val="0"/>
                <w:sz w:val="26"/>
                <w:szCs w:val="26"/>
                <w14:ligatures w14:val="none"/>
              </w:rPr>
              <w:t> </w:t>
            </w:r>
          </w:p>
        </w:tc>
        <w:tc>
          <w:tcPr>
            <w:tcW w:w="737" w:type="pct"/>
            <w:tcBorders>
              <w:top w:val="single" w:sz="4" w:space="0" w:color="auto"/>
              <w:left w:val="nil"/>
              <w:bottom w:val="single" w:sz="4" w:space="0" w:color="auto"/>
              <w:right w:val="single" w:sz="4" w:space="0" w:color="auto"/>
            </w:tcBorders>
            <w:noWrap/>
            <w:vAlign w:val="center"/>
            <w:hideMark/>
          </w:tcPr>
          <w:p w14:paraId="59C215DA" w14:textId="77777777" w:rsidR="005B49EE" w:rsidRPr="005B49EE" w:rsidRDefault="002C74F8" w:rsidP="005B49EE">
            <w:pPr>
              <w:rPr>
                <w:rFonts w:ascii="Times New Roman" w:hAnsi="Times New Roman" w:cs="Times New Roman"/>
                <w:b/>
                <w:bCs/>
                <w:noProof/>
                <w:kern w:val="0"/>
                <w:sz w:val="26"/>
                <w:szCs w:val="26"/>
                <w14:ligatures w14:val="none"/>
              </w:rPr>
            </w:pPr>
            <w:r w:rsidRPr="005B49EE">
              <w:rPr>
                <w:rFonts w:ascii="Times New Roman" w:hAnsi="Times New Roman" w:cs="Times New Roman"/>
                <w:b/>
                <w:bCs/>
                <w:noProof/>
                <w:kern w:val="0"/>
                <w:sz w:val="26"/>
                <w:szCs w:val="26"/>
                <w14:ligatures w14:val="none"/>
              </w:rPr>
              <w:t> </w:t>
            </w:r>
          </w:p>
        </w:tc>
        <w:tc>
          <w:tcPr>
            <w:tcW w:w="700" w:type="pct"/>
            <w:tcBorders>
              <w:top w:val="single" w:sz="4" w:space="0" w:color="auto"/>
              <w:left w:val="nil"/>
              <w:bottom w:val="single" w:sz="4" w:space="0" w:color="auto"/>
              <w:right w:val="single" w:sz="4" w:space="0" w:color="auto"/>
            </w:tcBorders>
            <w:noWrap/>
            <w:vAlign w:val="center"/>
            <w:hideMark/>
          </w:tcPr>
          <w:p w14:paraId="05CD39F8" w14:textId="77777777" w:rsidR="005B49EE" w:rsidRPr="005B49EE" w:rsidRDefault="002C74F8" w:rsidP="005B49EE">
            <w:pPr>
              <w:rPr>
                <w:rFonts w:ascii="Times New Roman" w:hAnsi="Times New Roman" w:cs="Times New Roman"/>
                <w:b/>
                <w:bCs/>
                <w:noProof/>
                <w:kern w:val="0"/>
                <w:sz w:val="26"/>
                <w:szCs w:val="26"/>
                <w14:ligatures w14:val="none"/>
              </w:rPr>
            </w:pPr>
            <w:r w:rsidRPr="005B49EE">
              <w:rPr>
                <w:rFonts w:ascii="Times New Roman" w:hAnsi="Times New Roman" w:cs="Times New Roman"/>
                <w:b/>
                <w:bCs/>
                <w:noProof/>
                <w:kern w:val="0"/>
                <w:sz w:val="26"/>
                <w:szCs w:val="26"/>
                <w14:ligatures w14:val="none"/>
              </w:rPr>
              <w:t> </w:t>
            </w:r>
          </w:p>
        </w:tc>
        <w:tc>
          <w:tcPr>
            <w:tcW w:w="727" w:type="pct"/>
            <w:tcBorders>
              <w:top w:val="single" w:sz="4" w:space="0" w:color="auto"/>
              <w:left w:val="nil"/>
              <w:bottom w:val="single" w:sz="4" w:space="0" w:color="auto"/>
              <w:right w:val="single" w:sz="4" w:space="0" w:color="auto"/>
            </w:tcBorders>
            <w:noWrap/>
            <w:vAlign w:val="center"/>
            <w:hideMark/>
          </w:tcPr>
          <w:p w14:paraId="2D35968B" w14:textId="77777777" w:rsidR="005B49EE" w:rsidRPr="005B49EE" w:rsidRDefault="002C74F8" w:rsidP="005B49EE">
            <w:pPr>
              <w:rPr>
                <w:rFonts w:ascii="Times New Roman" w:hAnsi="Times New Roman" w:cs="Times New Roman"/>
                <w:b/>
                <w:bCs/>
                <w:noProof/>
                <w:kern w:val="0"/>
                <w:sz w:val="26"/>
                <w:szCs w:val="26"/>
                <w14:ligatures w14:val="none"/>
              </w:rPr>
            </w:pPr>
            <w:r w:rsidRPr="005B49EE">
              <w:rPr>
                <w:rFonts w:ascii="Times New Roman" w:hAnsi="Times New Roman" w:cs="Times New Roman"/>
                <w:b/>
                <w:bCs/>
                <w:noProof/>
                <w:kern w:val="0"/>
                <w:sz w:val="26"/>
                <w:szCs w:val="26"/>
                <w14:ligatures w14:val="none"/>
              </w:rPr>
              <w:t> </w:t>
            </w:r>
          </w:p>
        </w:tc>
        <w:tc>
          <w:tcPr>
            <w:tcW w:w="465" w:type="pct"/>
            <w:tcBorders>
              <w:top w:val="single" w:sz="4" w:space="0" w:color="auto"/>
              <w:left w:val="nil"/>
              <w:bottom w:val="single" w:sz="4" w:space="0" w:color="auto"/>
              <w:right w:val="single" w:sz="4" w:space="0" w:color="auto"/>
            </w:tcBorders>
            <w:noWrap/>
            <w:vAlign w:val="center"/>
            <w:hideMark/>
          </w:tcPr>
          <w:p w14:paraId="7BDD15DA" w14:textId="77777777" w:rsidR="005B49EE" w:rsidRPr="005B49EE" w:rsidRDefault="002C74F8" w:rsidP="005B49EE">
            <w:pPr>
              <w:rPr>
                <w:rFonts w:ascii="Times New Roman" w:hAnsi="Times New Roman" w:cs="Times New Roman"/>
                <w:b/>
                <w:bCs/>
                <w:noProof/>
                <w:kern w:val="0"/>
                <w:sz w:val="26"/>
                <w:szCs w:val="26"/>
                <w14:ligatures w14:val="none"/>
              </w:rPr>
            </w:pPr>
            <w:r w:rsidRPr="005B49EE">
              <w:rPr>
                <w:rFonts w:ascii="Times New Roman" w:hAnsi="Times New Roman" w:cs="Times New Roman"/>
                <w:b/>
                <w:bCs/>
                <w:noProof/>
                <w:kern w:val="0"/>
                <w:sz w:val="26"/>
                <w:szCs w:val="26"/>
                <w14:ligatures w14:val="none"/>
              </w:rPr>
              <w:t> </w:t>
            </w:r>
          </w:p>
        </w:tc>
      </w:tr>
      <w:tr w:rsidR="00F82A74" w14:paraId="419C0C44" w14:textId="77777777" w:rsidTr="0019459C">
        <w:trPr>
          <w:trHeight w:val="405"/>
        </w:trPr>
        <w:tc>
          <w:tcPr>
            <w:tcW w:w="5000" w:type="pct"/>
            <w:gridSpan w:val="8"/>
            <w:tcBorders>
              <w:top w:val="nil"/>
              <w:left w:val="nil"/>
              <w:bottom w:val="single" w:sz="4" w:space="0" w:color="auto"/>
              <w:right w:val="nil"/>
            </w:tcBorders>
            <w:vAlign w:val="center"/>
            <w:hideMark/>
          </w:tcPr>
          <w:p w14:paraId="67DDC359" w14:textId="77777777" w:rsidR="005B49EE" w:rsidRPr="005B49EE" w:rsidRDefault="002C74F8" w:rsidP="005B49EE">
            <w:pPr>
              <w:jc w:val="center"/>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 </w:t>
            </w:r>
          </w:p>
        </w:tc>
      </w:tr>
      <w:tr w:rsidR="00F82A74" w14:paraId="0B29CAFD" w14:textId="77777777" w:rsidTr="0019459C">
        <w:trPr>
          <w:trHeight w:val="420"/>
        </w:trPr>
        <w:tc>
          <w:tcPr>
            <w:tcW w:w="5000" w:type="pct"/>
            <w:gridSpan w:val="8"/>
            <w:tcBorders>
              <w:top w:val="single" w:sz="4" w:space="0" w:color="auto"/>
              <w:left w:val="nil"/>
              <w:bottom w:val="nil"/>
              <w:right w:val="nil"/>
            </w:tcBorders>
            <w:noWrap/>
            <w:hideMark/>
          </w:tcPr>
          <w:p w14:paraId="1A8F6BDD" w14:textId="77777777" w:rsidR="005B49EE" w:rsidRPr="005B49EE" w:rsidRDefault="002C74F8" w:rsidP="005B49EE">
            <w:pPr>
              <w:jc w:val="center"/>
              <w:rPr>
                <w:rFonts w:ascii="Times New Roman" w:hAnsi="Times New Roman" w:cs="Times New Roman"/>
                <w:noProof/>
                <w:kern w:val="0"/>
                <w14:ligatures w14:val="none"/>
              </w:rPr>
            </w:pPr>
            <w:r w:rsidRPr="005B49EE">
              <w:rPr>
                <w:rFonts w:ascii="Times New Roman" w:hAnsi="Times New Roman" w:cs="Times New Roman"/>
                <w:noProof/>
                <w:kern w:val="0"/>
                <w14:ligatures w14:val="none"/>
              </w:rPr>
              <w:t>(izlietotā summa vārdiem)</w:t>
            </w:r>
          </w:p>
        </w:tc>
      </w:tr>
      <w:tr w:rsidR="00F82A74" w14:paraId="55D212B6" w14:textId="77777777" w:rsidTr="0019459C">
        <w:trPr>
          <w:trHeight w:val="411"/>
        </w:trPr>
        <w:tc>
          <w:tcPr>
            <w:tcW w:w="5000" w:type="pct"/>
            <w:gridSpan w:val="8"/>
            <w:vAlign w:val="bottom"/>
            <w:hideMark/>
          </w:tcPr>
          <w:p w14:paraId="5D5D0D3F" w14:textId="77777777" w:rsidR="005B49EE" w:rsidRPr="005B49EE" w:rsidRDefault="002C74F8" w:rsidP="005B49EE">
            <w:pPr>
              <w:jc w:val="both"/>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 xml:space="preserve">Pielikumā: Finanšu atskaitē minēto darījumu apliecinošu dokumentu apliecinātas kopijas/ dokumentu atvasinājumu kopums. </w:t>
            </w:r>
          </w:p>
        </w:tc>
      </w:tr>
      <w:tr w:rsidR="00F82A74" w14:paraId="5542860B" w14:textId="77777777" w:rsidTr="0019459C">
        <w:trPr>
          <w:trHeight w:val="565"/>
        </w:trPr>
        <w:tc>
          <w:tcPr>
            <w:tcW w:w="5000" w:type="pct"/>
            <w:gridSpan w:val="8"/>
            <w:vAlign w:val="bottom"/>
            <w:hideMark/>
          </w:tcPr>
          <w:p w14:paraId="7724AE60" w14:textId="77777777" w:rsidR="005B49EE" w:rsidRPr="005B49EE" w:rsidRDefault="002C74F8" w:rsidP="005B49EE">
            <w:pPr>
              <w:jc w:val="both"/>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Apliecinām, ka Rīgas valstspilsētas pašvaldības Izglītības, kultūras un sporta departamenta pārskaitītie finanšu līdzekļi ir izlietoti tikai paredzētiem mērķiem atbilstoši līgumam un šai atskaitei, kā arī atskaitē norādītās atlīdzības summas ieskaitītas attiecīgā atlīdzības saņēmēja kontā. Visas saimnieciskās darbības saistībā ar finansējuma izlietojumu ir veiktas atbilstoši Latvijā Republikā spēkā esošo normatīvo aktu prasībām. Visi nodokļi ir aprēķināti un ieturēti Latvijas normatīvo aktu noteiktajā kārtībā un pilnā apmērā pārskaitīti valsts budžetā. Visi aprēķina un apmaksas attaisnojuma dokumenti tiks uzglabāti piecus gadus no šīs atskaites iesniegšanas dienas un tiks uzrādīti Departamentam pēc pieprasījuma.</w:t>
            </w:r>
          </w:p>
        </w:tc>
      </w:tr>
      <w:tr w:rsidR="00F82A74" w14:paraId="4C1CAF61" w14:textId="77777777" w:rsidTr="0019459C">
        <w:trPr>
          <w:trHeight w:val="720"/>
        </w:trPr>
        <w:tc>
          <w:tcPr>
            <w:tcW w:w="1286" w:type="pct"/>
            <w:gridSpan w:val="2"/>
            <w:noWrap/>
            <w:vAlign w:val="bottom"/>
            <w:hideMark/>
          </w:tcPr>
          <w:p w14:paraId="741D46DC" w14:textId="77777777" w:rsidR="005B49EE" w:rsidRPr="005B49EE" w:rsidRDefault="002C74F8" w:rsidP="005B49EE">
            <w:pPr>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Finansējuma saņēmējs</w:t>
            </w:r>
          </w:p>
        </w:tc>
        <w:tc>
          <w:tcPr>
            <w:tcW w:w="3714" w:type="pct"/>
            <w:gridSpan w:val="6"/>
            <w:tcBorders>
              <w:top w:val="nil"/>
              <w:left w:val="nil"/>
              <w:bottom w:val="single" w:sz="4" w:space="0" w:color="auto"/>
              <w:right w:val="nil"/>
            </w:tcBorders>
            <w:noWrap/>
            <w:vAlign w:val="bottom"/>
            <w:hideMark/>
          </w:tcPr>
          <w:p w14:paraId="22345139" w14:textId="77777777" w:rsidR="005B49EE" w:rsidRPr="005B49EE" w:rsidRDefault="002C74F8" w:rsidP="005B49EE">
            <w:pPr>
              <w:jc w:val="center"/>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 </w:t>
            </w:r>
          </w:p>
        </w:tc>
      </w:tr>
      <w:tr w:rsidR="00F82A74" w14:paraId="7B0B8CF4" w14:textId="77777777" w:rsidTr="0019459C">
        <w:trPr>
          <w:trHeight w:val="631"/>
        </w:trPr>
        <w:tc>
          <w:tcPr>
            <w:tcW w:w="564" w:type="pct"/>
            <w:noWrap/>
            <w:vAlign w:val="bottom"/>
            <w:hideMark/>
          </w:tcPr>
          <w:p w14:paraId="0380F482" w14:textId="77777777" w:rsidR="005B49EE" w:rsidRPr="005B49EE" w:rsidRDefault="005B49EE" w:rsidP="005B49EE">
            <w:pPr>
              <w:rPr>
                <w:rFonts w:ascii="Times New Roman" w:hAnsi="Times New Roman" w:cs="Times New Roman"/>
                <w:noProof/>
                <w:kern w:val="0"/>
                <w:sz w:val="26"/>
                <w:szCs w:val="26"/>
                <w14:ligatures w14:val="none"/>
              </w:rPr>
            </w:pPr>
          </w:p>
        </w:tc>
        <w:tc>
          <w:tcPr>
            <w:tcW w:w="722" w:type="pct"/>
            <w:noWrap/>
            <w:vAlign w:val="bottom"/>
            <w:hideMark/>
          </w:tcPr>
          <w:p w14:paraId="0530D1A8" w14:textId="77777777" w:rsidR="005B49EE" w:rsidRPr="005B49EE" w:rsidRDefault="005B49EE" w:rsidP="005B49EE">
            <w:pPr>
              <w:rPr>
                <w:rFonts w:ascii="Times New Roman" w:hAnsi="Times New Roman" w:cs="Times New Roman"/>
                <w:noProof/>
                <w:kern w:val="0"/>
                <w:sz w:val="26"/>
                <w:szCs w:val="26"/>
                <w:lang w:eastAsia="lv-LV"/>
                <w14:ligatures w14:val="none"/>
              </w:rPr>
            </w:pPr>
          </w:p>
        </w:tc>
        <w:tc>
          <w:tcPr>
            <w:tcW w:w="453" w:type="pct"/>
            <w:noWrap/>
            <w:vAlign w:val="bottom"/>
            <w:hideMark/>
          </w:tcPr>
          <w:p w14:paraId="3CE7D6E0" w14:textId="77777777" w:rsidR="005B49EE" w:rsidRPr="005B49EE" w:rsidRDefault="005B49EE" w:rsidP="005B49EE">
            <w:pPr>
              <w:rPr>
                <w:rFonts w:ascii="Times New Roman" w:hAnsi="Times New Roman" w:cs="Times New Roman"/>
                <w:noProof/>
                <w:kern w:val="0"/>
                <w:sz w:val="26"/>
                <w:szCs w:val="26"/>
                <w:lang w:eastAsia="lv-LV"/>
                <w14:ligatures w14:val="none"/>
              </w:rPr>
            </w:pPr>
          </w:p>
        </w:tc>
        <w:tc>
          <w:tcPr>
            <w:tcW w:w="632" w:type="pct"/>
            <w:noWrap/>
            <w:vAlign w:val="bottom"/>
            <w:hideMark/>
          </w:tcPr>
          <w:p w14:paraId="252B15BC" w14:textId="77777777" w:rsidR="005B49EE" w:rsidRPr="005B49EE" w:rsidRDefault="005B49EE" w:rsidP="005B49EE">
            <w:pPr>
              <w:rPr>
                <w:rFonts w:ascii="Times New Roman" w:hAnsi="Times New Roman" w:cs="Times New Roman"/>
                <w:noProof/>
                <w:kern w:val="0"/>
                <w:sz w:val="26"/>
                <w:szCs w:val="26"/>
                <w:lang w:eastAsia="lv-LV"/>
                <w14:ligatures w14:val="none"/>
              </w:rPr>
            </w:pPr>
          </w:p>
        </w:tc>
        <w:tc>
          <w:tcPr>
            <w:tcW w:w="2164" w:type="pct"/>
            <w:gridSpan w:val="3"/>
            <w:noWrap/>
            <w:hideMark/>
          </w:tcPr>
          <w:p w14:paraId="00ED9648" w14:textId="77777777" w:rsidR="005B49EE" w:rsidRPr="005B49EE" w:rsidRDefault="002C74F8" w:rsidP="005B49EE">
            <w:pPr>
              <w:rPr>
                <w:rFonts w:ascii="Times New Roman" w:hAnsi="Times New Roman" w:cs="Times New Roman"/>
                <w:noProof/>
                <w:kern w:val="0"/>
                <w:sz w:val="20"/>
                <w:szCs w:val="20"/>
                <w14:ligatures w14:val="none"/>
              </w:rPr>
            </w:pPr>
            <w:r w:rsidRPr="005B49EE">
              <w:rPr>
                <w:rFonts w:ascii="Times New Roman" w:hAnsi="Times New Roman" w:cs="Times New Roman"/>
                <w:noProof/>
                <w:kern w:val="0"/>
                <w:sz w:val="20"/>
                <w:szCs w:val="20"/>
                <w14:ligatures w14:val="none"/>
              </w:rPr>
              <w:t>(amats, vārds, uzvārds, kontakttālrunis)</w:t>
            </w:r>
          </w:p>
        </w:tc>
        <w:tc>
          <w:tcPr>
            <w:tcW w:w="465" w:type="pct"/>
            <w:noWrap/>
            <w:hideMark/>
          </w:tcPr>
          <w:p w14:paraId="35AAF87C" w14:textId="77777777" w:rsidR="005B49EE" w:rsidRPr="005B49EE" w:rsidRDefault="005B49EE" w:rsidP="005B49EE">
            <w:pPr>
              <w:rPr>
                <w:rFonts w:ascii="Times New Roman" w:hAnsi="Times New Roman" w:cs="Times New Roman"/>
                <w:noProof/>
                <w:kern w:val="0"/>
                <w:sz w:val="26"/>
                <w:szCs w:val="26"/>
                <w14:ligatures w14:val="none"/>
              </w:rPr>
            </w:pPr>
          </w:p>
        </w:tc>
      </w:tr>
    </w:tbl>
    <w:p w14:paraId="052B6521" w14:textId="77777777" w:rsidR="005B49EE" w:rsidRPr="005B49EE" w:rsidRDefault="005B49EE" w:rsidP="005B49EE">
      <w:pPr>
        <w:rPr>
          <w:kern w:val="0"/>
          <w14:ligatures w14:val="none"/>
        </w:rPr>
        <w:sectPr w:rsidR="005B49EE" w:rsidRPr="005B49EE" w:rsidSect="001F084D">
          <w:pgSz w:w="16838" w:h="11906" w:orient="landscape"/>
          <w:pgMar w:top="851" w:right="993" w:bottom="566" w:left="1134" w:header="709" w:footer="709" w:gutter="0"/>
          <w:pgNumType w:start="1"/>
          <w:cols w:space="708"/>
          <w:titlePg/>
          <w:docGrid w:linePitch="360"/>
        </w:sectPr>
      </w:pPr>
    </w:p>
    <w:p w14:paraId="6CD35975" w14:textId="77777777" w:rsidR="005B49EE" w:rsidRPr="005B49EE" w:rsidRDefault="002C74F8" w:rsidP="005B49EE">
      <w:pPr>
        <w:tabs>
          <w:tab w:val="left" w:pos="1134"/>
          <w:tab w:val="left" w:pos="1418"/>
        </w:tabs>
        <w:ind w:firstLine="567"/>
        <w:rPr>
          <w:rFonts w:ascii="Times New Roman" w:hAnsi="Times New Roman" w:cs="Times New Roman"/>
          <w:b/>
          <w:noProof/>
          <w:kern w:val="0"/>
          <w:sz w:val="26"/>
          <w:szCs w:val="26"/>
          <w14:ligatures w14:val="none"/>
        </w:rPr>
      </w:pPr>
      <w:r w:rsidRPr="005B49EE">
        <w:rPr>
          <w:rFonts w:ascii="Times New Roman" w:hAnsi="Times New Roman" w:cs="Times New Roman"/>
          <w:b/>
          <w:noProof/>
          <w:kern w:val="0"/>
          <w:sz w:val="26"/>
          <w:szCs w:val="26"/>
          <w14:ligatures w14:val="none"/>
        </w:rPr>
        <w:lastRenderedPageBreak/>
        <w:t>Norādījumi finanšu atskaites aizpildīšanai, tai skaitā izmaksu pamatojošo dokumentu saraksts (attaisnojuma dokumenti atbilstoši izmaksu kategorijai)*</w:t>
      </w:r>
    </w:p>
    <w:p w14:paraId="031BDFBC" w14:textId="77777777" w:rsidR="00483AA0" w:rsidRPr="00483AA0" w:rsidRDefault="002C74F8"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1.</w:t>
      </w:r>
      <w:r w:rsidRPr="00483AA0">
        <w:rPr>
          <w:rFonts w:ascii="Times New Roman" w:eastAsia="Times New Roman" w:hAnsi="Times New Roman" w:cs="Times New Roman"/>
          <w:color w:val="000000"/>
          <w:kern w:val="0"/>
          <w:sz w:val="26"/>
          <w:szCs w:val="26"/>
          <w14:ligatures w14:val="none"/>
        </w:rPr>
        <w:tab/>
      </w:r>
      <w:r w:rsidRPr="00483AA0">
        <w:rPr>
          <w:rFonts w:ascii="Times New Roman" w:eastAsia="Times New Roman" w:hAnsi="Times New Roman" w:cs="Times New Roman"/>
          <w:color w:val="000000"/>
          <w:kern w:val="0"/>
          <w:sz w:val="26"/>
          <w:szCs w:val="26"/>
          <w:u w:val="single"/>
          <w14:ligatures w14:val="none"/>
        </w:rPr>
        <w:t>Atlīdzības izmaksu pamatojošie dokumenti</w:t>
      </w:r>
      <w:r w:rsidRPr="00483AA0">
        <w:rPr>
          <w:rFonts w:ascii="Times New Roman" w:eastAsia="Times New Roman" w:hAnsi="Times New Roman" w:cs="Times New Roman"/>
          <w:color w:val="000000"/>
          <w:kern w:val="0"/>
          <w:sz w:val="26"/>
          <w:szCs w:val="26"/>
          <w14:ligatures w14:val="none"/>
        </w:rPr>
        <w:t>, ja:</w:t>
      </w:r>
    </w:p>
    <w:p w14:paraId="5F62D715" w14:textId="77777777" w:rsidR="00483AA0" w:rsidRPr="00483AA0" w:rsidRDefault="002C74F8"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1.1.</w:t>
      </w:r>
      <w:r w:rsidRPr="00483AA0">
        <w:rPr>
          <w:rFonts w:ascii="Times New Roman" w:eastAsia="Times New Roman" w:hAnsi="Times New Roman" w:cs="Times New Roman"/>
          <w:color w:val="000000"/>
          <w:kern w:val="0"/>
          <w:sz w:val="26"/>
          <w:szCs w:val="26"/>
          <w14:ligatures w14:val="none"/>
        </w:rPr>
        <w:tab/>
        <w:t>darbs Pasākumā (Projektā) ir pamatdarbs vai papildu darbs:</w:t>
      </w:r>
    </w:p>
    <w:p w14:paraId="6DE22BC7" w14:textId="77777777" w:rsidR="00483AA0" w:rsidRPr="00483AA0" w:rsidRDefault="002C74F8"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1.1.1.</w:t>
      </w:r>
      <w:r w:rsidRPr="00483AA0">
        <w:rPr>
          <w:rFonts w:ascii="Times New Roman" w:eastAsia="Times New Roman" w:hAnsi="Times New Roman" w:cs="Times New Roman"/>
          <w:color w:val="000000"/>
          <w:kern w:val="0"/>
          <w:sz w:val="26"/>
          <w:szCs w:val="26"/>
          <w14:ligatures w14:val="none"/>
        </w:rPr>
        <w:tab/>
        <w:t>darba līgums, vienošanās pie darba līguma, rīkojums vai cits attaisnojuma dokuments par norīkošanu darbam Pasākumā (Projektā),</w:t>
      </w:r>
    </w:p>
    <w:p w14:paraId="18B65866" w14:textId="77777777" w:rsidR="00483AA0" w:rsidRPr="00483AA0" w:rsidRDefault="002C74F8"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1.1.2.</w:t>
      </w:r>
      <w:r w:rsidRPr="00483AA0">
        <w:rPr>
          <w:rFonts w:ascii="Times New Roman" w:eastAsia="Times New Roman" w:hAnsi="Times New Roman" w:cs="Times New Roman"/>
          <w:color w:val="000000"/>
          <w:kern w:val="0"/>
          <w:sz w:val="26"/>
          <w:szCs w:val="26"/>
          <w14:ligatures w14:val="none"/>
        </w:rPr>
        <w:tab/>
        <w:t>darba samaksas aprēķins, kurā redzama katram darbiniekam aprēķinātā darba samaksa: darba ņēmēja valsts sociālās apdrošināšanas obligātās iemaksas, iedzīvotāju ienākuma nodoklis, darba devēja valsts sociālās apdrošināšanas obligātās iemaksas un izmaksājamā summa,</w:t>
      </w:r>
    </w:p>
    <w:p w14:paraId="2669F222" w14:textId="77777777" w:rsidR="00483AA0" w:rsidRPr="00483AA0" w:rsidRDefault="002C74F8"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1.1.3.</w:t>
      </w:r>
      <w:r w:rsidRPr="00483AA0">
        <w:rPr>
          <w:rFonts w:ascii="Times New Roman" w:eastAsia="Times New Roman" w:hAnsi="Times New Roman" w:cs="Times New Roman"/>
          <w:color w:val="000000"/>
          <w:kern w:val="0"/>
          <w:sz w:val="26"/>
          <w:szCs w:val="26"/>
          <w14:ligatures w14:val="none"/>
        </w:rPr>
        <w:tab/>
        <w:t>maksājuma uzdevumi vai bankas konta izdruka, kurā redzama aprēķināto nodokļu nomaksa un darba samaksas izmaksa;</w:t>
      </w:r>
    </w:p>
    <w:p w14:paraId="497ADB37" w14:textId="77777777" w:rsidR="00483AA0" w:rsidRPr="00483AA0" w:rsidRDefault="002C74F8"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1.2.</w:t>
      </w:r>
      <w:r w:rsidRPr="00483AA0">
        <w:rPr>
          <w:rFonts w:ascii="Times New Roman" w:eastAsia="Times New Roman" w:hAnsi="Times New Roman" w:cs="Times New Roman"/>
          <w:color w:val="000000"/>
          <w:kern w:val="0"/>
          <w:sz w:val="26"/>
          <w:szCs w:val="26"/>
          <w14:ligatures w14:val="none"/>
        </w:rPr>
        <w:tab/>
        <w:t>noslēgts uzņēmuma līgums par darbu Pasākumā (Projektā) (ar fizisku personu, kurai nav reģistrēta saimnieciskā darbība):</w:t>
      </w:r>
    </w:p>
    <w:p w14:paraId="0938B728" w14:textId="77777777" w:rsidR="00483AA0" w:rsidRPr="00483AA0" w:rsidRDefault="002C74F8"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1.2.1.</w:t>
      </w:r>
      <w:r w:rsidRPr="00483AA0">
        <w:rPr>
          <w:rFonts w:ascii="Times New Roman" w:eastAsia="Times New Roman" w:hAnsi="Times New Roman" w:cs="Times New Roman"/>
          <w:color w:val="000000"/>
          <w:kern w:val="0"/>
          <w:sz w:val="26"/>
          <w:szCs w:val="26"/>
          <w14:ligatures w14:val="none"/>
        </w:rPr>
        <w:tab/>
        <w:t>uzņēmuma līgums,</w:t>
      </w:r>
    </w:p>
    <w:p w14:paraId="5FD73BC4" w14:textId="77777777" w:rsidR="00483AA0" w:rsidRPr="00483AA0" w:rsidRDefault="002C74F8"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1.2.2.</w:t>
      </w:r>
      <w:r w:rsidRPr="00483AA0">
        <w:rPr>
          <w:rFonts w:ascii="Times New Roman" w:eastAsia="Times New Roman" w:hAnsi="Times New Roman" w:cs="Times New Roman"/>
          <w:color w:val="000000"/>
          <w:kern w:val="0"/>
          <w:sz w:val="26"/>
          <w:szCs w:val="26"/>
          <w14:ligatures w14:val="none"/>
        </w:rPr>
        <w:tab/>
        <w:t>atlīdzības aprēķins (gadījumā, ja par personu tiek veikti nodokļu maksājumi),</w:t>
      </w:r>
    </w:p>
    <w:p w14:paraId="5F1CBDEB" w14:textId="77777777" w:rsidR="00483AA0" w:rsidRPr="00483AA0" w:rsidRDefault="002C74F8"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1.2.3.</w:t>
      </w:r>
      <w:r w:rsidRPr="00483AA0">
        <w:rPr>
          <w:rFonts w:ascii="Times New Roman" w:eastAsia="Times New Roman" w:hAnsi="Times New Roman" w:cs="Times New Roman"/>
          <w:color w:val="000000"/>
          <w:kern w:val="0"/>
          <w:sz w:val="26"/>
          <w:szCs w:val="26"/>
          <w14:ligatures w14:val="none"/>
        </w:rPr>
        <w:tab/>
        <w:t>maksājuma uzdevumi vai bankas konta izdruka, kurā redzama aprēķināto nodokļu nomaksa (gadījumā, ja par personu tiek veikti nodokļu maksājumi) un darba samaksas izmaksa;</w:t>
      </w:r>
    </w:p>
    <w:p w14:paraId="6CAED9E7" w14:textId="77777777" w:rsidR="00483AA0" w:rsidRPr="00483AA0" w:rsidRDefault="002C74F8"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1.3.</w:t>
      </w:r>
      <w:r w:rsidRPr="00483AA0">
        <w:rPr>
          <w:rFonts w:ascii="Times New Roman" w:eastAsia="Times New Roman" w:hAnsi="Times New Roman" w:cs="Times New Roman"/>
          <w:color w:val="000000"/>
          <w:kern w:val="0"/>
          <w:sz w:val="26"/>
          <w:szCs w:val="26"/>
          <w14:ligatures w14:val="none"/>
        </w:rPr>
        <w:tab/>
        <w:t>noslēgts autoratlīdzības līgums:</w:t>
      </w:r>
    </w:p>
    <w:p w14:paraId="0AEA6496" w14:textId="77777777" w:rsidR="00483AA0" w:rsidRPr="00483AA0" w:rsidRDefault="002C74F8"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1.3.1.</w:t>
      </w:r>
      <w:r w:rsidRPr="00483AA0">
        <w:rPr>
          <w:rFonts w:ascii="Times New Roman" w:eastAsia="Times New Roman" w:hAnsi="Times New Roman" w:cs="Times New Roman"/>
          <w:color w:val="000000"/>
          <w:kern w:val="0"/>
          <w:sz w:val="26"/>
          <w:szCs w:val="26"/>
          <w14:ligatures w14:val="none"/>
        </w:rPr>
        <w:tab/>
        <w:t xml:space="preserve">autoratlīdzības līgums ar norādītu atlīdzības aprēķinu (t.sk. nodokļu); </w:t>
      </w:r>
    </w:p>
    <w:p w14:paraId="5D219719" w14:textId="77777777" w:rsidR="00483AA0" w:rsidRPr="00483AA0" w:rsidRDefault="002C74F8"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1.3.2.</w:t>
      </w:r>
      <w:r w:rsidRPr="00483AA0">
        <w:rPr>
          <w:rFonts w:ascii="Times New Roman" w:eastAsia="Times New Roman" w:hAnsi="Times New Roman" w:cs="Times New Roman"/>
          <w:color w:val="000000"/>
          <w:kern w:val="0"/>
          <w:sz w:val="26"/>
          <w:szCs w:val="26"/>
          <w14:ligatures w14:val="none"/>
        </w:rPr>
        <w:tab/>
        <w:t>maksājuma uzdevumi vai bankas konta izdruka, kurā redzama aprēķināto nodokļu nomaksa un darba samaksas izmaksa.</w:t>
      </w:r>
    </w:p>
    <w:p w14:paraId="6CAE744B" w14:textId="77777777" w:rsidR="00483AA0" w:rsidRPr="00483AA0" w:rsidRDefault="00483AA0" w:rsidP="00483AA0">
      <w:pPr>
        <w:spacing w:after="0" w:line="240" w:lineRule="auto"/>
        <w:rPr>
          <w:rFonts w:ascii="Times New Roman" w:eastAsia="Times New Roman" w:hAnsi="Times New Roman" w:cs="Times New Roman"/>
          <w:color w:val="000000"/>
          <w:kern w:val="0"/>
          <w:sz w:val="26"/>
          <w:szCs w:val="26"/>
          <w14:ligatures w14:val="none"/>
        </w:rPr>
      </w:pPr>
    </w:p>
    <w:p w14:paraId="7BB055C2" w14:textId="77777777" w:rsidR="00483AA0" w:rsidRPr="00483AA0" w:rsidRDefault="002C74F8"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2.</w:t>
      </w:r>
      <w:r w:rsidRPr="00483AA0">
        <w:rPr>
          <w:rFonts w:ascii="Times New Roman" w:eastAsia="Times New Roman" w:hAnsi="Times New Roman" w:cs="Times New Roman"/>
          <w:color w:val="000000"/>
          <w:kern w:val="0"/>
          <w:sz w:val="26"/>
          <w:szCs w:val="26"/>
          <w14:ligatures w14:val="none"/>
        </w:rPr>
        <w:tab/>
      </w:r>
      <w:r w:rsidRPr="00483AA0">
        <w:rPr>
          <w:rFonts w:ascii="Times New Roman" w:eastAsia="Times New Roman" w:hAnsi="Times New Roman" w:cs="Times New Roman"/>
          <w:color w:val="000000"/>
          <w:kern w:val="0"/>
          <w:sz w:val="26"/>
          <w:szCs w:val="26"/>
          <w:u w:val="single"/>
          <w14:ligatures w14:val="none"/>
        </w:rPr>
        <w:t>Transporta izmaksu pamatojošie dokumenti</w:t>
      </w:r>
      <w:r w:rsidRPr="00483AA0">
        <w:rPr>
          <w:rFonts w:ascii="Times New Roman" w:eastAsia="Times New Roman" w:hAnsi="Times New Roman" w:cs="Times New Roman"/>
          <w:color w:val="000000"/>
          <w:kern w:val="0"/>
          <w:sz w:val="26"/>
          <w:szCs w:val="26"/>
          <w14:ligatures w14:val="none"/>
        </w:rPr>
        <w:t>, ja:</w:t>
      </w:r>
    </w:p>
    <w:p w14:paraId="36D6DEB3" w14:textId="77777777" w:rsidR="00483AA0" w:rsidRPr="00483AA0" w:rsidRDefault="002C74F8"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2.1.</w:t>
      </w:r>
      <w:r w:rsidRPr="00483AA0">
        <w:rPr>
          <w:rFonts w:ascii="Times New Roman" w:eastAsia="Times New Roman" w:hAnsi="Times New Roman" w:cs="Times New Roman"/>
          <w:color w:val="000000"/>
          <w:kern w:val="0"/>
          <w:sz w:val="26"/>
          <w:szCs w:val="26"/>
          <w14:ligatures w14:val="none"/>
        </w:rPr>
        <w:tab/>
        <w:t>tiek iegādāta degviela:</w:t>
      </w:r>
    </w:p>
    <w:p w14:paraId="6C2A502B" w14:textId="77777777" w:rsidR="00483AA0" w:rsidRPr="00483AA0" w:rsidRDefault="002C74F8"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2.1.1.</w:t>
      </w:r>
      <w:r w:rsidRPr="00483AA0">
        <w:rPr>
          <w:rFonts w:ascii="Times New Roman" w:eastAsia="Times New Roman" w:hAnsi="Times New Roman" w:cs="Times New Roman"/>
          <w:color w:val="000000"/>
          <w:kern w:val="0"/>
          <w:sz w:val="26"/>
          <w:szCs w:val="26"/>
          <w14:ligatures w14:val="none"/>
        </w:rPr>
        <w:tab/>
        <w:t>transporta ceļazīme vai maršruta lapa, kurā norādīts transportlīdzeklis (marka, valsts reģistrācijas numurs), braukšanas laiks (datums), norāde par personu, kura izmanto autotransportu, brauciena mērķis un maršruts, nobraukto kilometru skaits, degvielas patēriņš un degvielas marka,</w:t>
      </w:r>
    </w:p>
    <w:p w14:paraId="2E5264FA" w14:textId="77777777" w:rsidR="00483AA0" w:rsidRPr="00483AA0" w:rsidRDefault="002C74F8"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2.1.2.</w:t>
      </w:r>
      <w:r w:rsidRPr="00483AA0">
        <w:rPr>
          <w:rFonts w:ascii="Times New Roman" w:eastAsia="Times New Roman" w:hAnsi="Times New Roman" w:cs="Times New Roman"/>
          <w:color w:val="000000"/>
          <w:kern w:val="0"/>
          <w:sz w:val="26"/>
          <w:szCs w:val="26"/>
          <w14:ligatures w14:val="none"/>
        </w:rPr>
        <w:tab/>
        <w:t>degvielas uzpildīšanas stacijas izdots attaisnojuma dokuments (rēķins, čeks u.tml.),</w:t>
      </w:r>
    </w:p>
    <w:p w14:paraId="29F89F44" w14:textId="77777777" w:rsidR="00483AA0" w:rsidRPr="00483AA0" w:rsidRDefault="002C74F8"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2.1.3.</w:t>
      </w:r>
      <w:r w:rsidRPr="00483AA0">
        <w:rPr>
          <w:rFonts w:ascii="Times New Roman" w:eastAsia="Times New Roman" w:hAnsi="Times New Roman" w:cs="Times New Roman"/>
          <w:color w:val="000000"/>
          <w:kern w:val="0"/>
          <w:sz w:val="26"/>
          <w:szCs w:val="26"/>
          <w14:ligatures w14:val="none"/>
        </w:rPr>
        <w:tab/>
        <w:t>maksājuma uzdevums vai Pasākuma (Projekta) īstenotāja bankas konta izdruka, kurā redzama apmaksa (gadījumā, ja samaksa veikta bezskaidrā naudā no Pasākuma (Projekta) īstenotāja bankas konta),</w:t>
      </w:r>
    </w:p>
    <w:p w14:paraId="4202C261" w14:textId="77777777" w:rsidR="00483AA0" w:rsidRPr="00483AA0" w:rsidRDefault="002C74F8"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2.1.4.</w:t>
      </w:r>
      <w:r w:rsidRPr="00483AA0">
        <w:rPr>
          <w:rFonts w:ascii="Times New Roman" w:eastAsia="Times New Roman" w:hAnsi="Times New Roman" w:cs="Times New Roman"/>
          <w:color w:val="000000"/>
          <w:kern w:val="0"/>
          <w:sz w:val="26"/>
          <w:szCs w:val="26"/>
          <w14:ligatures w14:val="none"/>
        </w:rPr>
        <w:tab/>
        <w:t>avansa norēķins (gadījumā, ja samaksa veikta no Pasākuma (Projekta) īstenotāja darbinieka līdzekļiem un tiek kompensēta no Pasākuma (Projekta) līdzekļiem),</w:t>
      </w:r>
    </w:p>
    <w:p w14:paraId="7EE7D26F" w14:textId="77777777" w:rsidR="00483AA0" w:rsidRPr="00483AA0" w:rsidRDefault="002C74F8"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2.1.5.</w:t>
      </w:r>
      <w:r w:rsidRPr="00483AA0">
        <w:rPr>
          <w:rFonts w:ascii="Times New Roman" w:eastAsia="Times New Roman" w:hAnsi="Times New Roman" w:cs="Times New Roman"/>
          <w:color w:val="000000"/>
          <w:kern w:val="0"/>
          <w:sz w:val="26"/>
          <w:szCs w:val="26"/>
          <w14:ligatures w14:val="none"/>
        </w:rPr>
        <w:tab/>
        <w:t>maksājuma uzdevums vai Pasākuma (Projekta) īstenotāja bankas konta izdruka, kurā redzama izmaksu kompensācija uz darbinieka bankas kontu (avansa norēķina gadījumā);</w:t>
      </w:r>
    </w:p>
    <w:p w14:paraId="1E80EC4E" w14:textId="77777777" w:rsidR="00483AA0" w:rsidRPr="00483AA0" w:rsidRDefault="002C74F8"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2.2.</w:t>
      </w:r>
      <w:r w:rsidRPr="00483AA0">
        <w:rPr>
          <w:rFonts w:ascii="Times New Roman" w:eastAsia="Times New Roman" w:hAnsi="Times New Roman" w:cs="Times New Roman"/>
          <w:color w:val="000000"/>
          <w:kern w:val="0"/>
          <w:sz w:val="26"/>
          <w:szCs w:val="26"/>
          <w14:ligatures w14:val="none"/>
        </w:rPr>
        <w:tab/>
        <w:t>tiek iegādātas sabiedriskā transporta biļetes:</w:t>
      </w:r>
    </w:p>
    <w:p w14:paraId="52F6291A" w14:textId="77777777" w:rsidR="00483AA0" w:rsidRPr="00483AA0" w:rsidRDefault="002C74F8"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2.2.1.</w:t>
      </w:r>
      <w:r w:rsidRPr="00483AA0">
        <w:rPr>
          <w:rFonts w:ascii="Times New Roman" w:eastAsia="Times New Roman" w:hAnsi="Times New Roman" w:cs="Times New Roman"/>
          <w:color w:val="000000"/>
          <w:kern w:val="0"/>
          <w:sz w:val="26"/>
          <w:szCs w:val="26"/>
          <w14:ligatures w14:val="none"/>
        </w:rPr>
        <w:tab/>
        <w:t>sabiedriskā transporta biļetes, kvītis, rēķini u.tml., kas apliecina sabiedriskā transporta biļešu iegādi,</w:t>
      </w:r>
    </w:p>
    <w:p w14:paraId="4893B033" w14:textId="77777777" w:rsidR="00483AA0" w:rsidRPr="00483AA0" w:rsidRDefault="002C74F8"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2.2.2.</w:t>
      </w:r>
      <w:r w:rsidRPr="00483AA0">
        <w:rPr>
          <w:rFonts w:ascii="Times New Roman" w:eastAsia="Times New Roman" w:hAnsi="Times New Roman" w:cs="Times New Roman"/>
          <w:color w:val="000000"/>
          <w:kern w:val="0"/>
          <w:sz w:val="26"/>
          <w:szCs w:val="26"/>
          <w14:ligatures w14:val="none"/>
        </w:rPr>
        <w:tab/>
        <w:t>maksājuma uzdevums vai Pasākuma (Projekta) īstenotāja bankas konta izdruka, kurā redzama apmaksa (gadījumā, ja samaksa veikta bezskaidrā naudā no Projekta īstenotāja bankas konta),</w:t>
      </w:r>
    </w:p>
    <w:p w14:paraId="64DB61A0" w14:textId="77777777" w:rsidR="00483AA0" w:rsidRPr="00483AA0" w:rsidRDefault="002C74F8"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2.2.3.</w:t>
      </w:r>
      <w:r w:rsidRPr="00483AA0">
        <w:rPr>
          <w:rFonts w:ascii="Times New Roman" w:eastAsia="Times New Roman" w:hAnsi="Times New Roman" w:cs="Times New Roman"/>
          <w:color w:val="000000"/>
          <w:kern w:val="0"/>
          <w:sz w:val="26"/>
          <w:szCs w:val="26"/>
          <w14:ligatures w14:val="none"/>
        </w:rPr>
        <w:tab/>
        <w:t>avansa norēķins (gadījumā, ja samaksa veikta no Projekta īstenotāja darbinieka līdzekļiem un tiek kompensēta no Pasākuma (Projekta) līdzekļiem),</w:t>
      </w:r>
    </w:p>
    <w:p w14:paraId="4F3D33CE" w14:textId="77777777" w:rsidR="00483AA0" w:rsidRPr="00483AA0" w:rsidRDefault="002C74F8"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lastRenderedPageBreak/>
        <w:t>2.2.4.</w:t>
      </w:r>
      <w:r w:rsidRPr="00483AA0">
        <w:rPr>
          <w:rFonts w:ascii="Times New Roman" w:eastAsia="Times New Roman" w:hAnsi="Times New Roman" w:cs="Times New Roman"/>
          <w:color w:val="000000"/>
          <w:kern w:val="0"/>
          <w:sz w:val="26"/>
          <w:szCs w:val="26"/>
          <w14:ligatures w14:val="none"/>
        </w:rPr>
        <w:tab/>
        <w:t>maksājuma uzdevums vai Pasākuma (Projekta) īstenotāja bankas konta izdruka, kurā redzama izmaksu kompensācija uz darbinieka bankas kontu (avansa norēķina gadījumā);</w:t>
      </w:r>
    </w:p>
    <w:p w14:paraId="79F94943" w14:textId="77777777" w:rsidR="00483AA0" w:rsidRPr="00483AA0" w:rsidRDefault="002C74F8"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2.3.</w:t>
      </w:r>
      <w:r w:rsidRPr="00483AA0">
        <w:rPr>
          <w:rFonts w:ascii="Times New Roman" w:eastAsia="Times New Roman" w:hAnsi="Times New Roman" w:cs="Times New Roman"/>
          <w:color w:val="000000"/>
          <w:kern w:val="0"/>
          <w:sz w:val="26"/>
          <w:szCs w:val="26"/>
          <w14:ligatures w14:val="none"/>
        </w:rPr>
        <w:tab/>
        <w:t>tiek nomāts autobuss vai cits transporta līdzeklis:</w:t>
      </w:r>
    </w:p>
    <w:p w14:paraId="6B7C90F7" w14:textId="77777777" w:rsidR="00483AA0" w:rsidRPr="00483AA0" w:rsidRDefault="002C74F8"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2.3.1.</w:t>
      </w:r>
      <w:r w:rsidRPr="00483AA0">
        <w:rPr>
          <w:rFonts w:ascii="Times New Roman" w:eastAsia="Times New Roman" w:hAnsi="Times New Roman" w:cs="Times New Roman"/>
          <w:color w:val="000000"/>
          <w:kern w:val="0"/>
          <w:sz w:val="26"/>
          <w:szCs w:val="26"/>
          <w14:ligatures w14:val="none"/>
        </w:rPr>
        <w:tab/>
        <w:t>attaisnojuma dokuments (rēķins u.tml.),</w:t>
      </w:r>
    </w:p>
    <w:p w14:paraId="24D236DD" w14:textId="77777777" w:rsidR="00483AA0" w:rsidRPr="00483AA0" w:rsidRDefault="002C74F8"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2.3.2.</w:t>
      </w:r>
      <w:r w:rsidRPr="00483AA0">
        <w:rPr>
          <w:rFonts w:ascii="Times New Roman" w:eastAsia="Times New Roman" w:hAnsi="Times New Roman" w:cs="Times New Roman"/>
          <w:color w:val="000000"/>
          <w:kern w:val="0"/>
          <w:sz w:val="26"/>
          <w:szCs w:val="26"/>
          <w14:ligatures w14:val="none"/>
        </w:rPr>
        <w:tab/>
        <w:t>maksājuma uzdevums vai Pasākuma (Projekta) īstenotāja bankas konta izdruka, kurā redzama apmaksa,</w:t>
      </w:r>
    </w:p>
    <w:p w14:paraId="2F8F7BC0" w14:textId="77777777" w:rsidR="00483AA0" w:rsidRPr="00483AA0" w:rsidRDefault="002C74F8"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2.3.3.</w:t>
      </w:r>
      <w:r w:rsidRPr="00483AA0">
        <w:rPr>
          <w:rFonts w:ascii="Times New Roman" w:eastAsia="Times New Roman" w:hAnsi="Times New Roman" w:cs="Times New Roman"/>
          <w:color w:val="000000"/>
          <w:kern w:val="0"/>
          <w:sz w:val="26"/>
          <w:szCs w:val="26"/>
          <w14:ligatures w14:val="none"/>
        </w:rPr>
        <w:tab/>
        <w:t>līgums ar pārvadātāju vai cits attaisnojuma dokuments, kas nodrošina darījuma izsekojamību (ja rēķinā nav sniegta pilna informācija par pārvadājuma laiku un maršrutu).</w:t>
      </w:r>
    </w:p>
    <w:p w14:paraId="2E8B48D2" w14:textId="77777777" w:rsidR="00483AA0" w:rsidRPr="00483AA0" w:rsidRDefault="00483AA0" w:rsidP="00483AA0">
      <w:pPr>
        <w:spacing w:after="0" w:line="240" w:lineRule="auto"/>
        <w:rPr>
          <w:rFonts w:ascii="Times New Roman" w:eastAsia="Times New Roman" w:hAnsi="Times New Roman" w:cs="Times New Roman"/>
          <w:color w:val="000000"/>
          <w:kern w:val="0"/>
          <w:sz w:val="26"/>
          <w:szCs w:val="26"/>
          <w14:ligatures w14:val="none"/>
        </w:rPr>
      </w:pPr>
    </w:p>
    <w:p w14:paraId="3075727D" w14:textId="77777777" w:rsidR="00483AA0" w:rsidRPr="00483AA0" w:rsidRDefault="002C74F8"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3.</w:t>
      </w:r>
      <w:r w:rsidRPr="00483AA0">
        <w:rPr>
          <w:rFonts w:ascii="Times New Roman" w:eastAsia="Times New Roman" w:hAnsi="Times New Roman" w:cs="Times New Roman"/>
          <w:color w:val="000000"/>
          <w:kern w:val="0"/>
          <w:sz w:val="26"/>
          <w:szCs w:val="26"/>
          <w14:ligatures w14:val="none"/>
        </w:rPr>
        <w:tab/>
      </w:r>
      <w:r w:rsidRPr="00483AA0">
        <w:rPr>
          <w:rFonts w:ascii="Times New Roman" w:eastAsia="Times New Roman" w:hAnsi="Times New Roman" w:cs="Times New Roman"/>
          <w:color w:val="000000"/>
          <w:kern w:val="0"/>
          <w:sz w:val="26"/>
          <w:szCs w:val="26"/>
          <w:u w:val="single"/>
          <w14:ligatures w14:val="none"/>
        </w:rPr>
        <w:t>Sakaru pakalpojumu izmaksu pamatojošie dokumenti</w:t>
      </w:r>
      <w:r w:rsidRPr="00483AA0">
        <w:rPr>
          <w:rFonts w:ascii="Times New Roman" w:eastAsia="Times New Roman" w:hAnsi="Times New Roman" w:cs="Times New Roman"/>
          <w:color w:val="000000"/>
          <w:kern w:val="0"/>
          <w:sz w:val="26"/>
          <w:szCs w:val="26"/>
          <w14:ligatures w14:val="none"/>
        </w:rPr>
        <w:t>:</w:t>
      </w:r>
    </w:p>
    <w:p w14:paraId="24B5E2DA" w14:textId="77777777" w:rsidR="00483AA0" w:rsidRPr="00483AA0" w:rsidRDefault="002C74F8"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3.1.</w:t>
      </w:r>
      <w:r w:rsidRPr="00483AA0">
        <w:rPr>
          <w:rFonts w:ascii="Times New Roman" w:eastAsia="Times New Roman" w:hAnsi="Times New Roman" w:cs="Times New Roman"/>
          <w:color w:val="000000"/>
          <w:kern w:val="0"/>
          <w:sz w:val="26"/>
          <w:szCs w:val="26"/>
          <w14:ligatures w14:val="none"/>
        </w:rPr>
        <w:tab/>
        <w:t>attaisnojuma dokuments (rēķins, čeks u.tml.);</w:t>
      </w:r>
    </w:p>
    <w:p w14:paraId="70CC9CEF" w14:textId="77777777" w:rsidR="00483AA0" w:rsidRPr="00483AA0" w:rsidRDefault="002C74F8"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3.2.</w:t>
      </w:r>
      <w:r w:rsidRPr="00483AA0">
        <w:rPr>
          <w:rFonts w:ascii="Times New Roman" w:eastAsia="Times New Roman" w:hAnsi="Times New Roman" w:cs="Times New Roman"/>
          <w:color w:val="000000"/>
          <w:kern w:val="0"/>
          <w:sz w:val="26"/>
          <w:szCs w:val="26"/>
          <w14:ligatures w14:val="none"/>
        </w:rPr>
        <w:tab/>
        <w:t>maksājuma uzdevums vai Pasākuma (Projekta) īstenotāja bankas konta izdruka, kurā redzama  apmaksa (gadījumā, ja samaksa veikta bezskaidrā naudā no Pasākuma (Projekta) īstenotāja bankas konta);</w:t>
      </w:r>
    </w:p>
    <w:p w14:paraId="74AD718F" w14:textId="77777777" w:rsidR="00483AA0" w:rsidRPr="00483AA0" w:rsidRDefault="002C74F8"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3.3.</w:t>
      </w:r>
      <w:r w:rsidRPr="00483AA0">
        <w:rPr>
          <w:rFonts w:ascii="Times New Roman" w:eastAsia="Times New Roman" w:hAnsi="Times New Roman" w:cs="Times New Roman"/>
          <w:color w:val="000000"/>
          <w:kern w:val="0"/>
          <w:sz w:val="26"/>
          <w:szCs w:val="26"/>
          <w14:ligatures w14:val="none"/>
        </w:rPr>
        <w:tab/>
        <w:t>avansa norēķins (gadījumā, ja samaksa veikta no Pasākuma (Projekta) īstenotāja darbinieka līdzekļiem un tiek kompensēta no Pasākuma (Projekta) līdzekļiem);</w:t>
      </w:r>
    </w:p>
    <w:p w14:paraId="3CEA7B27" w14:textId="77777777" w:rsidR="00483AA0" w:rsidRPr="00483AA0" w:rsidRDefault="002C74F8"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3.4.</w:t>
      </w:r>
      <w:r w:rsidRPr="00483AA0">
        <w:rPr>
          <w:rFonts w:ascii="Times New Roman" w:eastAsia="Times New Roman" w:hAnsi="Times New Roman" w:cs="Times New Roman"/>
          <w:color w:val="000000"/>
          <w:kern w:val="0"/>
          <w:sz w:val="26"/>
          <w:szCs w:val="26"/>
          <w14:ligatures w14:val="none"/>
        </w:rPr>
        <w:tab/>
        <w:t>maksājuma uzdevums vai Pasākuma (Projekta) īstenotāja bankas konta izdruka, kurā redzama izmaksu kompensācija uz darbinieka bankas kontu (avansa norēķina gadījumā).</w:t>
      </w:r>
    </w:p>
    <w:p w14:paraId="0A8358EB" w14:textId="77777777" w:rsidR="00483AA0" w:rsidRPr="00483AA0" w:rsidRDefault="00483AA0" w:rsidP="00483AA0">
      <w:pPr>
        <w:spacing w:after="0" w:line="240" w:lineRule="auto"/>
        <w:rPr>
          <w:rFonts w:ascii="Times New Roman" w:eastAsia="Times New Roman" w:hAnsi="Times New Roman" w:cs="Times New Roman"/>
          <w:color w:val="000000"/>
          <w:kern w:val="0"/>
          <w:sz w:val="26"/>
          <w:szCs w:val="26"/>
          <w14:ligatures w14:val="none"/>
        </w:rPr>
      </w:pPr>
    </w:p>
    <w:p w14:paraId="6BF6E95D" w14:textId="77777777" w:rsidR="00483AA0" w:rsidRPr="00483AA0" w:rsidRDefault="002C74F8"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4.</w:t>
      </w:r>
      <w:r w:rsidRPr="00483AA0">
        <w:rPr>
          <w:rFonts w:ascii="Times New Roman" w:eastAsia="Times New Roman" w:hAnsi="Times New Roman" w:cs="Times New Roman"/>
          <w:color w:val="000000"/>
          <w:kern w:val="0"/>
          <w:sz w:val="26"/>
          <w:szCs w:val="26"/>
          <w14:ligatures w14:val="none"/>
        </w:rPr>
        <w:tab/>
      </w:r>
      <w:r w:rsidRPr="00483AA0">
        <w:rPr>
          <w:rFonts w:ascii="Times New Roman" w:eastAsia="Times New Roman" w:hAnsi="Times New Roman" w:cs="Times New Roman"/>
          <w:color w:val="000000"/>
          <w:kern w:val="0"/>
          <w:sz w:val="26"/>
          <w:szCs w:val="26"/>
          <w:u w:val="single"/>
          <w14:ligatures w14:val="none"/>
        </w:rPr>
        <w:t>Telpu un materiāltehnisko līdzekļu nomas izmaksu pamatojošie dokumenti</w:t>
      </w:r>
      <w:r w:rsidRPr="00483AA0">
        <w:rPr>
          <w:rFonts w:ascii="Times New Roman" w:eastAsia="Times New Roman" w:hAnsi="Times New Roman" w:cs="Times New Roman"/>
          <w:color w:val="000000"/>
          <w:kern w:val="0"/>
          <w:sz w:val="26"/>
          <w:szCs w:val="26"/>
          <w14:ligatures w14:val="none"/>
        </w:rPr>
        <w:t>:</w:t>
      </w:r>
    </w:p>
    <w:p w14:paraId="7A638540" w14:textId="77777777" w:rsidR="00483AA0" w:rsidRPr="00483AA0" w:rsidRDefault="002C74F8"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4.1.</w:t>
      </w:r>
      <w:r w:rsidRPr="00483AA0">
        <w:rPr>
          <w:rFonts w:ascii="Times New Roman" w:eastAsia="Times New Roman" w:hAnsi="Times New Roman" w:cs="Times New Roman"/>
          <w:color w:val="000000"/>
          <w:kern w:val="0"/>
          <w:sz w:val="26"/>
          <w:szCs w:val="26"/>
          <w14:ligatures w14:val="none"/>
        </w:rPr>
        <w:tab/>
        <w:t>attaisnojuma dokuments (rēķins, čeks, kvīts u.tml.);</w:t>
      </w:r>
    </w:p>
    <w:p w14:paraId="56FBDAD0" w14:textId="77777777" w:rsidR="00483AA0" w:rsidRPr="00483AA0" w:rsidRDefault="002C74F8"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4.2.</w:t>
      </w:r>
      <w:r w:rsidRPr="00483AA0">
        <w:rPr>
          <w:rFonts w:ascii="Times New Roman" w:eastAsia="Times New Roman" w:hAnsi="Times New Roman" w:cs="Times New Roman"/>
          <w:color w:val="000000"/>
          <w:kern w:val="0"/>
          <w:sz w:val="26"/>
          <w:szCs w:val="26"/>
          <w14:ligatures w14:val="none"/>
        </w:rPr>
        <w:tab/>
        <w:t>maksājuma uzdevums vai Pasākuma (Projekta) īstenotāja bankas konta izdruka, kurā redzama apmaksa par nomas pakalpojumu konkrētā periodā;</w:t>
      </w:r>
    </w:p>
    <w:p w14:paraId="1706536D" w14:textId="77777777" w:rsidR="00483AA0" w:rsidRPr="00483AA0" w:rsidRDefault="002C74F8"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4.3.</w:t>
      </w:r>
      <w:r w:rsidRPr="00483AA0">
        <w:rPr>
          <w:rFonts w:ascii="Times New Roman" w:eastAsia="Times New Roman" w:hAnsi="Times New Roman" w:cs="Times New Roman"/>
          <w:color w:val="000000"/>
          <w:kern w:val="0"/>
          <w:sz w:val="26"/>
          <w:szCs w:val="26"/>
          <w14:ligatures w14:val="none"/>
        </w:rPr>
        <w:tab/>
        <w:t>nomas līgums vai cits attaisnojuma dokuments, kas nodrošina darījuma izsekojamību (ja rēķinā nav sniegta pilna informācija par nomas periodu un iznomātā priekšmeta apjomu).</w:t>
      </w:r>
    </w:p>
    <w:p w14:paraId="68BB4BB8" w14:textId="77777777" w:rsidR="00483AA0" w:rsidRPr="00483AA0" w:rsidRDefault="00483AA0" w:rsidP="00483AA0">
      <w:pPr>
        <w:spacing w:after="0" w:line="240" w:lineRule="auto"/>
        <w:rPr>
          <w:rFonts w:ascii="Times New Roman" w:eastAsia="Times New Roman" w:hAnsi="Times New Roman" w:cs="Times New Roman"/>
          <w:color w:val="000000"/>
          <w:kern w:val="0"/>
          <w:sz w:val="26"/>
          <w:szCs w:val="26"/>
          <w14:ligatures w14:val="none"/>
        </w:rPr>
      </w:pPr>
    </w:p>
    <w:p w14:paraId="7454CADA" w14:textId="77777777" w:rsidR="00483AA0" w:rsidRPr="00483AA0" w:rsidRDefault="002C74F8"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5.</w:t>
      </w:r>
      <w:r w:rsidRPr="00483AA0">
        <w:rPr>
          <w:rFonts w:ascii="Times New Roman" w:eastAsia="Times New Roman" w:hAnsi="Times New Roman" w:cs="Times New Roman"/>
          <w:color w:val="000000"/>
          <w:kern w:val="0"/>
          <w:sz w:val="26"/>
          <w:szCs w:val="26"/>
          <w14:ligatures w14:val="none"/>
        </w:rPr>
        <w:tab/>
      </w:r>
      <w:r w:rsidRPr="00483AA0">
        <w:rPr>
          <w:rFonts w:ascii="Times New Roman" w:eastAsia="Times New Roman" w:hAnsi="Times New Roman" w:cs="Times New Roman"/>
          <w:color w:val="000000"/>
          <w:kern w:val="0"/>
          <w:sz w:val="26"/>
          <w:szCs w:val="26"/>
          <w:u w:val="single"/>
          <w14:ligatures w14:val="none"/>
        </w:rPr>
        <w:t>Preču iegādes (kancelejas, biroja, saimniecības, pārtikas preces, ātri nolietojamais inventārs u.tml.) izmaksu pamatojošie dokumenti</w:t>
      </w:r>
      <w:r w:rsidRPr="00483AA0">
        <w:rPr>
          <w:rFonts w:ascii="Times New Roman" w:eastAsia="Times New Roman" w:hAnsi="Times New Roman" w:cs="Times New Roman"/>
          <w:color w:val="000000"/>
          <w:kern w:val="0"/>
          <w:sz w:val="26"/>
          <w:szCs w:val="26"/>
          <w14:ligatures w14:val="none"/>
        </w:rPr>
        <w:t>:</w:t>
      </w:r>
    </w:p>
    <w:p w14:paraId="73F6F472" w14:textId="77777777" w:rsidR="00483AA0" w:rsidRPr="00483AA0" w:rsidRDefault="002C74F8"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5.1.</w:t>
      </w:r>
      <w:r w:rsidRPr="00483AA0">
        <w:rPr>
          <w:rFonts w:ascii="Times New Roman" w:eastAsia="Times New Roman" w:hAnsi="Times New Roman" w:cs="Times New Roman"/>
          <w:color w:val="000000"/>
          <w:kern w:val="0"/>
          <w:sz w:val="26"/>
          <w:szCs w:val="26"/>
          <w14:ligatures w14:val="none"/>
        </w:rPr>
        <w:tab/>
        <w:t>attaisnojuma dokuments (rēķins, pavadzīme, čeks, kvīts u.tml.);</w:t>
      </w:r>
    </w:p>
    <w:p w14:paraId="640C9EF1" w14:textId="77777777" w:rsidR="00483AA0" w:rsidRPr="00483AA0" w:rsidRDefault="002C74F8"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5.2.</w:t>
      </w:r>
      <w:r w:rsidRPr="00483AA0">
        <w:rPr>
          <w:rFonts w:ascii="Times New Roman" w:eastAsia="Times New Roman" w:hAnsi="Times New Roman" w:cs="Times New Roman"/>
          <w:color w:val="000000"/>
          <w:kern w:val="0"/>
          <w:sz w:val="26"/>
          <w:szCs w:val="26"/>
          <w14:ligatures w14:val="none"/>
        </w:rPr>
        <w:tab/>
        <w:t>maksājuma uzdevums vai Pasākuma (Projekta) īstenotāja bankas konta izdruka, kurā redzama apmaksa (gadījumā, ja samaksa veikta bezskaidrā naudā no Pasākuma (Projekta) īstenotāja bankas konta);</w:t>
      </w:r>
    </w:p>
    <w:p w14:paraId="533A622F" w14:textId="77777777" w:rsidR="00483AA0" w:rsidRPr="00483AA0" w:rsidRDefault="002C74F8"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5.3.</w:t>
      </w:r>
      <w:r w:rsidRPr="00483AA0">
        <w:rPr>
          <w:rFonts w:ascii="Times New Roman" w:eastAsia="Times New Roman" w:hAnsi="Times New Roman" w:cs="Times New Roman"/>
          <w:color w:val="000000"/>
          <w:kern w:val="0"/>
          <w:sz w:val="26"/>
          <w:szCs w:val="26"/>
          <w14:ligatures w14:val="none"/>
        </w:rPr>
        <w:tab/>
        <w:t>avansa norēķins (gadījumā, ja samaksa veikta no Pasākuma (Projekta) īstenotāja darbinieka līdzekļiem un tiek kompensēta no Pasākuma (Projekta) līdzekļiem);</w:t>
      </w:r>
    </w:p>
    <w:p w14:paraId="01D58EBA" w14:textId="77777777" w:rsidR="00483AA0" w:rsidRPr="00483AA0" w:rsidRDefault="002C74F8"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5.4.</w:t>
      </w:r>
      <w:r w:rsidRPr="00483AA0">
        <w:rPr>
          <w:rFonts w:ascii="Times New Roman" w:eastAsia="Times New Roman" w:hAnsi="Times New Roman" w:cs="Times New Roman"/>
          <w:color w:val="000000"/>
          <w:kern w:val="0"/>
          <w:sz w:val="26"/>
          <w:szCs w:val="26"/>
          <w14:ligatures w14:val="none"/>
        </w:rPr>
        <w:tab/>
        <w:t>maksājuma uzdevums vai Pasākuma (Projekta) īstenotāja bankas konta izdruka, kurā redzama izmaksu kompensācija uz darbinieka bankas kontu (avansa norēķina gadījumā).</w:t>
      </w:r>
    </w:p>
    <w:p w14:paraId="78D12D64" w14:textId="77777777" w:rsidR="00483AA0" w:rsidRPr="00483AA0" w:rsidRDefault="00483AA0" w:rsidP="00483AA0">
      <w:pPr>
        <w:spacing w:after="0" w:line="240" w:lineRule="auto"/>
        <w:rPr>
          <w:rFonts w:ascii="Times New Roman" w:eastAsia="Times New Roman" w:hAnsi="Times New Roman" w:cs="Times New Roman"/>
          <w:color w:val="000000"/>
          <w:kern w:val="0"/>
          <w:sz w:val="26"/>
          <w:szCs w:val="26"/>
          <w14:ligatures w14:val="none"/>
        </w:rPr>
      </w:pPr>
    </w:p>
    <w:p w14:paraId="0BC73B89" w14:textId="77777777" w:rsidR="00483AA0" w:rsidRPr="00483AA0" w:rsidRDefault="002C74F8"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6.</w:t>
      </w:r>
      <w:r w:rsidRPr="00483AA0">
        <w:rPr>
          <w:rFonts w:ascii="Times New Roman" w:eastAsia="Times New Roman" w:hAnsi="Times New Roman" w:cs="Times New Roman"/>
          <w:color w:val="000000"/>
          <w:kern w:val="0"/>
          <w:sz w:val="26"/>
          <w:szCs w:val="26"/>
          <w14:ligatures w14:val="none"/>
        </w:rPr>
        <w:tab/>
      </w:r>
      <w:r w:rsidRPr="00483AA0">
        <w:rPr>
          <w:rFonts w:ascii="Times New Roman" w:eastAsia="Times New Roman" w:hAnsi="Times New Roman" w:cs="Times New Roman"/>
          <w:color w:val="000000"/>
          <w:kern w:val="0"/>
          <w:sz w:val="26"/>
          <w:szCs w:val="26"/>
          <w:u w:val="single"/>
          <w14:ligatures w14:val="none"/>
        </w:rPr>
        <w:t>Pakalpojumu saņemšanas izmaksu pamatojošie dokumenti</w:t>
      </w:r>
      <w:r w:rsidRPr="00483AA0">
        <w:rPr>
          <w:rFonts w:ascii="Times New Roman" w:eastAsia="Times New Roman" w:hAnsi="Times New Roman" w:cs="Times New Roman"/>
          <w:color w:val="000000"/>
          <w:kern w:val="0"/>
          <w:sz w:val="26"/>
          <w:szCs w:val="26"/>
          <w14:ligatures w14:val="none"/>
        </w:rPr>
        <w:t>:</w:t>
      </w:r>
    </w:p>
    <w:p w14:paraId="7543B807" w14:textId="77777777" w:rsidR="00483AA0" w:rsidRPr="00483AA0" w:rsidRDefault="002C74F8"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6.1.</w:t>
      </w:r>
      <w:r w:rsidRPr="00483AA0">
        <w:rPr>
          <w:rFonts w:ascii="Times New Roman" w:eastAsia="Times New Roman" w:hAnsi="Times New Roman" w:cs="Times New Roman"/>
          <w:color w:val="000000"/>
          <w:kern w:val="0"/>
          <w:sz w:val="26"/>
          <w:szCs w:val="26"/>
          <w14:ligatures w14:val="none"/>
        </w:rPr>
        <w:tab/>
        <w:t>attaisnojuma dokuments (rēķins, čeks, kvīts, nolikums/ uzaicinājums (dalības maksām, ja nav rēķins) u.tml.);</w:t>
      </w:r>
    </w:p>
    <w:p w14:paraId="41F7ECC3" w14:textId="77777777" w:rsidR="00483AA0" w:rsidRPr="00483AA0" w:rsidRDefault="002C74F8"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6.2.</w:t>
      </w:r>
      <w:r w:rsidRPr="00483AA0">
        <w:rPr>
          <w:rFonts w:ascii="Times New Roman" w:eastAsia="Times New Roman" w:hAnsi="Times New Roman" w:cs="Times New Roman"/>
          <w:color w:val="000000"/>
          <w:kern w:val="0"/>
          <w:sz w:val="26"/>
          <w:szCs w:val="26"/>
          <w14:ligatures w14:val="none"/>
        </w:rPr>
        <w:tab/>
        <w:t>līgums vai cits attaisnojuma dokuments, kas nodrošina darījuma izsekojamību (ja rēķinā nav sniegta pilna informācija par pakalpojuma sniegšanas mērķi, laiku un apjomu);</w:t>
      </w:r>
    </w:p>
    <w:p w14:paraId="5F42D75E" w14:textId="77777777" w:rsidR="00483AA0" w:rsidRPr="00483AA0" w:rsidRDefault="002C74F8"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6.3.</w:t>
      </w:r>
      <w:r w:rsidRPr="00483AA0">
        <w:rPr>
          <w:rFonts w:ascii="Times New Roman" w:eastAsia="Times New Roman" w:hAnsi="Times New Roman" w:cs="Times New Roman"/>
          <w:color w:val="000000"/>
          <w:kern w:val="0"/>
          <w:sz w:val="26"/>
          <w:szCs w:val="26"/>
          <w14:ligatures w14:val="none"/>
        </w:rPr>
        <w:tab/>
        <w:t>maksājuma uzdevums vai Pasākuma (Projekta) īstenotāja bankas konta izdruka, kurā redzama apmaksa (gadījumā, ja samaksa veikta bezskaidrā naudā no Projekta īstenotāja bankas konta);</w:t>
      </w:r>
    </w:p>
    <w:p w14:paraId="224D2BE2" w14:textId="77777777" w:rsidR="00483AA0" w:rsidRPr="00483AA0" w:rsidRDefault="002C74F8"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6.4.</w:t>
      </w:r>
      <w:r w:rsidRPr="00483AA0">
        <w:rPr>
          <w:rFonts w:ascii="Times New Roman" w:eastAsia="Times New Roman" w:hAnsi="Times New Roman" w:cs="Times New Roman"/>
          <w:color w:val="000000"/>
          <w:kern w:val="0"/>
          <w:sz w:val="26"/>
          <w:szCs w:val="26"/>
          <w14:ligatures w14:val="none"/>
        </w:rPr>
        <w:tab/>
        <w:t>avansa norēķins (gadījumā, ja samaksa veikta no Projekta īstenotāja darbinieka līdzekļiem un tiek kompensēta no Pasākuma (Projekta) līdzekļiem);</w:t>
      </w:r>
    </w:p>
    <w:p w14:paraId="059944D0" w14:textId="77777777" w:rsidR="00483AA0" w:rsidRPr="00483AA0" w:rsidRDefault="002C74F8"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lastRenderedPageBreak/>
        <w:t>6.5.</w:t>
      </w:r>
      <w:r w:rsidRPr="00483AA0">
        <w:rPr>
          <w:rFonts w:ascii="Times New Roman" w:eastAsia="Times New Roman" w:hAnsi="Times New Roman" w:cs="Times New Roman"/>
          <w:color w:val="000000"/>
          <w:kern w:val="0"/>
          <w:sz w:val="26"/>
          <w:szCs w:val="26"/>
          <w14:ligatures w14:val="none"/>
        </w:rPr>
        <w:tab/>
        <w:t>maksājuma uzdevums vai Pasākuma (Projekta) īstenotāja bankas konta izdruka, kura redzama izmaksu kompensācija uz darbinieka bankas kontu (avansa norēķina gadījumā).</w:t>
      </w:r>
    </w:p>
    <w:p w14:paraId="63F18C85" w14:textId="77777777" w:rsidR="00483AA0" w:rsidRPr="00483AA0" w:rsidRDefault="00483AA0" w:rsidP="00483AA0">
      <w:pPr>
        <w:spacing w:after="0" w:line="240" w:lineRule="auto"/>
        <w:rPr>
          <w:rFonts w:ascii="Times New Roman" w:eastAsia="Times New Roman" w:hAnsi="Times New Roman" w:cs="Times New Roman"/>
          <w:color w:val="000000"/>
          <w:kern w:val="0"/>
          <w:sz w:val="26"/>
          <w:szCs w:val="26"/>
          <w14:ligatures w14:val="none"/>
        </w:rPr>
      </w:pPr>
    </w:p>
    <w:p w14:paraId="44A8A38E" w14:textId="77777777" w:rsidR="00483AA0" w:rsidRPr="00483AA0" w:rsidRDefault="002C74F8"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7.</w:t>
      </w:r>
      <w:r w:rsidRPr="00483AA0">
        <w:rPr>
          <w:rFonts w:ascii="Times New Roman" w:eastAsia="Times New Roman" w:hAnsi="Times New Roman" w:cs="Times New Roman"/>
          <w:color w:val="000000"/>
          <w:kern w:val="0"/>
          <w:sz w:val="26"/>
          <w:szCs w:val="26"/>
          <w14:ligatures w14:val="none"/>
        </w:rPr>
        <w:tab/>
      </w:r>
      <w:r w:rsidRPr="00483AA0">
        <w:rPr>
          <w:rFonts w:ascii="Times New Roman" w:eastAsia="Times New Roman" w:hAnsi="Times New Roman" w:cs="Times New Roman"/>
          <w:color w:val="000000"/>
          <w:kern w:val="0"/>
          <w:sz w:val="26"/>
          <w:szCs w:val="26"/>
          <w:u w:val="single"/>
          <w14:ligatures w14:val="none"/>
        </w:rPr>
        <w:t>Vietējo un ārvalstu komandējumu izmaksu pamatojošie dokumenti</w:t>
      </w:r>
      <w:r w:rsidRPr="00483AA0">
        <w:rPr>
          <w:rFonts w:ascii="Times New Roman" w:eastAsia="Times New Roman" w:hAnsi="Times New Roman" w:cs="Times New Roman"/>
          <w:color w:val="000000"/>
          <w:kern w:val="0"/>
          <w:sz w:val="26"/>
          <w:szCs w:val="26"/>
          <w14:ligatures w14:val="none"/>
        </w:rPr>
        <w:t>:</w:t>
      </w:r>
    </w:p>
    <w:p w14:paraId="1497653E" w14:textId="77777777" w:rsidR="00483AA0" w:rsidRPr="00483AA0" w:rsidRDefault="002C74F8"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7.1.</w:t>
      </w:r>
      <w:r w:rsidRPr="00483AA0">
        <w:rPr>
          <w:rFonts w:ascii="Times New Roman" w:eastAsia="Times New Roman" w:hAnsi="Times New Roman" w:cs="Times New Roman"/>
          <w:color w:val="000000"/>
          <w:kern w:val="0"/>
          <w:sz w:val="26"/>
          <w:szCs w:val="26"/>
          <w14:ligatures w14:val="none"/>
        </w:rPr>
        <w:tab/>
        <w:t>rīkojums par nosūtīšanu komandējumā, kurā norādīts darbinieka(-u) vārds un uzvārds, komandējuma vieta, mērķis un laika periods, dienas naudas apmērs un apmaksas avansa norēķins;</w:t>
      </w:r>
    </w:p>
    <w:p w14:paraId="0F13A928" w14:textId="77777777" w:rsidR="00483AA0" w:rsidRPr="00483AA0" w:rsidRDefault="002C74F8"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7.2.</w:t>
      </w:r>
      <w:r w:rsidRPr="00483AA0">
        <w:rPr>
          <w:rFonts w:ascii="Times New Roman" w:eastAsia="Times New Roman" w:hAnsi="Times New Roman" w:cs="Times New Roman"/>
          <w:color w:val="000000"/>
          <w:kern w:val="0"/>
          <w:sz w:val="26"/>
          <w:szCs w:val="26"/>
          <w14:ligatures w14:val="none"/>
        </w:rPr>
        <w:tab/>
        <w:t>maksājuma uzdevums vai Projekta īstenotāja bankas konta izdruka, kurā redzama izmaksu kompensācija uz darbinieka bankas kontu;</w:t>
      </w:r>
    </w:p>
    <w:p w14:paraId="004D2EC3" w14:textId="77777777" w:rsidR="00483AA0" w:rsidRPr="00483AA0" w:rsidRDefault="002C74F8"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7.3.</w:t>
      </w:r>
      <w:r w:rsidRPr="00483AA0">
        <w:rPr>
          <w:rFonts w:ascii="Times New Roman" w:eastAsia="Times New Roman" w:hAnsi="Times New Roman" w:cs="Times New Roman"/>
          <w:color w:val="000000"/>
          <w:kern w:val="0"/>
          <w:sz w:val="26"/>
          <w:szCs w:val="26"/>
          <w14:ligatures w14:val="none"/>
        </w:rPr>
        <w:tab/>
        <w:t>transporta/ceļa izmaksu pamatojošie dokumenti:</w:t>
      </w:r>
    </w:p>
    <w:p w14:paraId="2C07B067" w14:textId="77777777" w:rsidR="00483AA0" w:rsidRPr="00483AA0" w:rsidRDefault="002C74F8"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7.3.1.</w:t>
      </w:r>
      <w:r w:rsidRPr="00483AA0">
        <w:rPr>
          <w:rFonts w:ascii="Times New Roman" w:eastAsia="Times New Roman" w:hAnsi="Times New Roman" w:cs="Times New Roman"/>
          <w:color w:val="000000"/>
          <w:kern w:val="0"/>
          <w:sz w:val="26"/>
          <w:szCs w:val="26"/>
          <w14:ligatures w14:val="none"/>
        </w:rPr>
        <w:tab/>
        <w:t>sabiedriskā transporta gadījumā – sabiedriskā transporta biļete, rēķins u.tml.,</w:t>
      </w:r>
    </w:p>
    <w:p w14:paraId="3E0736C9" w14:textId="77777777" w:rsidR="00483AA0" w:rsidRPr="00483AA0" w:rsidRDefault="002C74F8"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7.3.2.</w:t>
      </w:r>
      <w:r w:rsidRPr="00483AA0">
        <w:rPr>
          <w:rFonts w:ascii="Times New Roman" w:eastAsia="Times New Roman" w:hAnsi="Times New Roman" w:cs="Times New Roman"/>
          <w:color w:val="000000"/>
          <w:kern w:val="0"/>
          <w:sz w:val="26"/>
          <w:szCs w:val="26"/>
          <w14:ligatures w14:val="none"/>
        </w:rPr>
        <w:tab/>
        <w:t>degvielas iegādes attaisnojuma dokumenti – rēķins, čeks, kvīts u.tml.,</w:t>
      </w:r>
    </w:p>
    <w:p w14:paraId="35CD9D4E" w14:textId="77777777" w:rsidR="00483AA0" w:rsidRPr="00483AA0" w:rsidRDefault="002C74F8"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7.3.3.</w:t>
      </w:r>
      <w:r w:rsidRPr="00483AA0">
        <w:rPr>
          <w:rFonts w:ascii="Times New Roman" w:eastAsia="Times New Roman" w:hAnsi="Times New Roman" w:cs="Times New Roman"/>
          <w:color w:val="000000"/>
          <w:kern w:val="0"/>
          <w:sz w:val="26"/>
          <w:szCs w:val="26"/>
          <w14:ligatures w14:val="none"/>
        </w:rPr>
        <w:tab/>
        <w:t>attaisnojuma dokumenti par naktsmītnes izmantošanu – rēķins, čeks, kvīts u.tml.</w:t>
      </w:r>
    </w:p>
    <w:p w14:paraId="2C187C79" w14:textId="77777777" w:rsidR="00483AA0" w:rsidRPr="00483AA0" w:rsidRDefault="00483AA0" w:rsidP="00483AA0">
      <w:pPr>
        <w:spacing w:after="0" w:line="240" w:lineRule="auto"/>
        <w:rPr>
          <w:rFonts w:ascii="Times New Roman" w:eastAsia="Times New Roman" w:hAnsi="Times New Roman" w:cs="Times New Roman"/>
          <w:color w:val="000000"/>
          <w:kern w:val="0"/>
          <w:sz w:val="26"/>
          <w:szCs w:val="26"/>
          <w14:ligatures w14:val="none"/>
        </w:rPr>
      </w:pPr>
    </w:p>
    <w:p w14:paraId="426BFE35" w14:textId="77777777" w:rsidR="005B49EE" w:rsidRPr="005B49EE" w:rsidRDefault="005B49EE" w:rsidP="005B49EE">
      <w:pPr>
        <w:spacing w:after="0" w:line="240" w:lineRule="auto"/>
        <w:ind w:firstLine="709"/>
        <w:jc w:val="both"/>
        <w:rPr>
          <w:rFonts w:ascii="Times New Roman" w:hAnsi="Times New Roman" w:cs="Times New Roman"/>
          <w:kern w:val="0"/>
          <w:sz w:val="26"/>
          <w:szCs w:val="26"/>
          <w14:ligatures w14:val="none"/>
        </w:rPr>
      </w:pPr>
    </w:p>
    <w:p w14:paraId="4403FF56" w14:textId="77777777" w:rsidR="005B49EE" w:rsidRPr="005B49EE" w:rsidRDefault="002C74F8" w:rsidP="00A422C0">
      <w:pPr>
        <w:numPr>
          <w:ilvl w:val="0"/>
          <w:numId w:val="8"/>
        </w:numPr>
        <w:tabs>
          <w:tab w:val="left" w:pos="1134"/>
        </w:tabs>
        <w:spacing w:after="0" w:line="240" w:lineRule="auto"/>
        <w:contextualSpacing/>
        <w:rPr>
          <w:rFonts w:ascii="Times New Roman" w:hAnsi="Times New Roman" w:cs="Times New Roman"/>
          <w:b/>
          <w:bCs/>
          <w:i/>
          <w:iCs/>
          <w:noProof/>
          <w:kern w:val="0"/>
          <w:sz w:val="26"/>
          <w:szCs w:val="26"/>
          <w14:ligatures w14:val="none"/>
        </w:rPr>
      </w:pPr>
      <w:r w:rsidRPr="005B49EE">
        <w:rPr>
          <w:rFonts w:ascii="Times New Roman" w:hAnsi="Times New Roman" w:cs="Times New Roman"/>
          <w:b/>
          <w:bCs/>
          <w:i/>
          <w:iCs/>
          <w:noProof/>
          <w:kern w:val="0"/>
          <w:sz w:val="26"/>
          <w:szCs w:val="26"/>
          <w14:ligatures w14:val="none"/>
        </w:rPr>
        <w:t>Ievērībai</w:t>
      </w:r>
    </w:p>
    <w:p w14:paraId="6867560A" w14:textId="77777777" w:rsidR="005B49EE" w:rsidRPr="005B49EE" w:rsidRDefault="002C74F8" w:rsidP="005B49EE">
      <w:pPr>
        <w:spacing w:after="0" w:line="240" w:lineRule="auto"/>
        <w:ind w:firstLine="709"/>
        <w:contextualSpacing/>
        <w:jc w:val="both"/>
        <w:rPr>
          <w:rFonts w:ascii="Times New Roman" w:hAnsi="Times New Roman" w:cs="Times New Roman"/>
          <w:noProof/>
          <w:kern w:val="0"/>
          <w:sz w:val="26"/>
          <w:szCs w:val="26"/>
          <w14:ligatures w14:val="none"/>
        </w:rPr>
      </w:pPr>
      <w:r>
        <w:rPr>
          <w:rFonts w:ascii="Times New Roman" w:hAnsi="Times New Roman" w:cs="Times New Roman"/>
          <w:noProof/>
          <w:kern w:val="0"/>
          <w:sz w:val="26"/>
          <w:szCs w:val="26"/>
          <w14:ligatures w14:val="none"/>
        </w:rPr>
        <w:t>8</w:t>
      </w:r>
      <w:r w:rsidRPr="005B49EE">
        <w:rPr>
          <w:rFonts w:ascii="Times New Roman" w:hAnsi="Times New Roman" w:cs="Times New Roman"/>
          <w:noProof/>
          <w:kern w:val="0"/>
          <w:sz w:val="26"/>
          <w:szCs w:val="26"/>
          <w14:ligatures w14:val="none"/>
        </w:rPr>
        <w:t>.1. Gadījumos, ja Finansējuma saņēmējs iesniedz finanšu atskaiti par piešķirtā finansējuma izlietojumu ar zvērināta revidenta atzinumu, attaisnojuma dokumenti atskaitei nav jāpievieno.</w:t>
      </w:r>
    </w:p>
    <w:p w14:paraId="5F5CA8A1" w14:textId="77777777" w:rsidR="005B49EE" w:rsidRPr="005B49EE" w:rsidRDefault="002C74F8" w:rsidP="005B49EE">
      <w:pPr>
        <w:spacing w:after="0" w:line="240" w:lineRule="auto"/>
        <w:ind w:firstLine="709"/>
        <w:contextualSpacing/>
        <w:jc w:val="both"/>
        <w:rPr>
          <w:rFonts w:ascii="Times New Roman" w:hAnsi="Times New Roman" w:cs="Times New Roman"/>
          <w:noProof/>
          <w:kern w:val="0"/>
          <w:sz w:val="26"/>
          <w:szCs w:val="26"/>
          <w14:ligatures w14:val="none"/>
        </w:rPr>
      </w:pPr>
      <w:r>
        <w:rPr>
          <w:rFonts w:ascii="Times New Roman" w:hAnsi="Times New Roman" w:cs="Times New Roman"/>
          <w:noProof/>
          <w:kern w:val="0"/>
          <w:sz w:val="26"/>
          <w:szCs w:val="26"/>
          <w14:ligatures w14:val="none"/>
        </w:rPr>
        <w:t>8</w:t>
      </w:r>
      <w:r w:rsidRPr="005B49EE">
        <w:rPr>
          <w:rFonts w:ascii="Times New Roman" w:hAnsi="Times New Roman" w:cs="Times New Roman"/>
          <w:noProof/>
          <w:kern w:val="0"/>
          <w:sz w:val="26"/>
          <w:szCs w:val="26"/>
          <w14:ligatures w14:val="none"/>
        </w:rPr>
        <w:t>.2. Attiecībā uz izdevumiem citās valūtās, valūtas konvertācijai jābūt veiktai līguma darbības laikā, tad konvertāciju veic pēc Latvijas bankas kursa maksājuma dienā.</w:t>
      </w:r>
    </w:p>
    <w:p w14:paraId="00BE1104" w14:textId="77777777" w:rsidR="005B49EE" w:rsidRPr="005B49EE" w:rsidRDefault="002C74F8" w:rsidP="005B49EE">
      <w:pPr>
        <w:spacing w:after="0" w:line="240" w:lineRule="auto"/>
        <w:ind w:firstLine="709"/>
        <w:contextualSpacing/>
        <w:jc w:val="both"/>
        <w:rPr>
          <w:rFonts w:ascii="Times New Roman" w:hAnsi="Times New Roman" w:cs="Times New Roman"/>
          <w:noProof/>
          <w:kern w:val="0"/>
          <w:sz w:val="26"/>
          <w:szCs w:val="26"/>
          <w14:ligatures w14:val="none"/>
        </w:rPr>
      </w:pPr>
      <w:r>
        <w:rPr>
          <w:rFonts w:ascii="Times New Roman" w:hAnsi="Times New Roman" w:cs="Times New Roman"/>
          <w:noProof/>
          <w:kern w:val="0"/>
          <w:sz w:val="26"/>
          <w:szCs w:val="26"/>
          <w14:ligatures w14:val="none"/>
        </w:rPr>
        <w:t>8</w:t>
      </w:r>
      <w:r w:rsidRPr="005B49EE">
        <w:rPr>
          <w:rFonts w:ascii="Times New Roman" w:hAnsi="Times New Roman" w:cs="Times New Roman"/>
          <w:noProof/>
          <w:kern w:val="0"/>
          <w:sz w:val="26"/>
          <w:szCs w:val="26"/>
          <w14:ligatures w14:val="none"/>
        </w:rPr>
        <w:t xml:space="preserve">.3. Finanšu atskaiti un tai pievienotos attaisnojuma dokumentus iesniegt vienā e-doc pakotnē, nepārsniedzot 25 MB, attaisnojuma dokumentus sakārtojot atbilstoši tāmes punktiem, vispirms norādot attaisnojuma dokumentu (rēķinu, līgumu, čeku u.c.) un pēc tam attiecīgo maksājuma uzdevumu.  </w:t>
      </w:r>
    </w:p>
    <w:p w14:paraId="169F88D8" w14:textId="77777777" w:rsidR="005B49EE" w:rsidRPr="005B49EE" w:rsidRDefault="002C74F8" w:rsidP="005B49EE">
      <w:pPr>
        <w:spacing w:after="0" w:line="240" w:lineRule="auto"/>
        <w:ind w:firstLine="709"/>
        <w:contextualSpacing/>
        <w:jc w:val="both"/>
        <w:rPr>
          <w:rFonts w:ascii="Times New Roman" w:hAnsi="Times New Roman" w:cs="Times New Roman"/>
          <w:noProof/>
          <w:kern w:val="0"/>
          <w:sz w:val="26"/>
          <w:szCs w:val="26"/>
          <w14:ligatures w14:val="none"/>
        </w:rPr>
      </w:pPr>
      <w:r>
        <w:rPr>
          <w:rFonts w:ascii="Times New Roman" w:hAnsi="Times New Roman" w:cs="Times New Roman"/>
          <w:noProof/>
          <w:kern w:val="0"/>
          <w:sz w:val="26"/>
          <w:szCs w:val="26"/>
          <w14:ligatures w14:val="none"/>
        </w:rPr>
        <w:t>8</w:t>
      </w:r>
      <w:r w:rsidRPr="005B49EE">
        <w:rPr>
          <w:rFonts w:ascii="Times New Roman" w:hAnsi="Times New Roman" w:cs="Times New Roman"/>
          <w:noProof/>
          <w:kern w:val="0"/>
          <w:sz w:val="26"/>
          <w:szCs w:val="26"/>
          <w14:ligatures w14:val="none"/>
        </w:rPr>
        <w:t>.4. Rēķinā u.c. attaisnojuma dokumentos norāda informāciju par darījumu, kas pierāda izdevumu saistību ar Pasākuma īstenošanu un atbilstību Līguma tāmes attiecīgajai izdevumu pozīcijai.</w:t>
      </w:r>
    </w:p>
    <w:p w14:paraId="01517767" w14:textId="77777777" w:rsidR="005B49EE" w:rsidRPr="005B49EE" w:rsidRDefault="002C74F8" w:rsidP="005B49EE">
      <w:pPr>
        <w:spacing w:after="0" w:line="240" w:lineRule="auto"/>
        <w:ind w:firstLine="709"/>
        <w:contextualSpacing/>
        <w:jc w:val="both"/>
        <w:rPr>
          <w:rFonts w:ascii="Times New Roman" w:hAnsi="Times New Roman" w:cs="Times New Roman"/>
          <w:noProof/>
          <w:kern w:val="0"/>
          <w:sz w:val="26"/>
          <w:szCs w:val="26"/>
          <w14:ligatures w14:val="none"/>
        </w:rPr>
      </w:pPr>
      <w:r>
        <w:rPr>
          <w:rFonts w:ascii="Times New Roman" w:hAnsi="Times New Roman" w:cs="Times New Roman"/>
          <w:noProof/>
          <w:kern w:val="0"/>
          <w:sz w:val="26"/>
          <w:szCs w:val="26"/>
          <w14:ligatures w14:val="none"/>
        </w:rPr>
        <w:t>8</w:t>
      </w:r>
      <w:r w:rsidRPr="005B49EE">
        <w:rPr>
          <w:rFonts w:ascii="Times New Roman" w:hAnsi="Times New Roman" w:cs="Times New Roman"/>
          <w:noProof/>
          <w:kern w:val="0"/>
          <w:sz w:val="26"/>
          <w:szCs w:val="26"/>
          <w14:ligatures w14:val="none"/>
        </w:rPr>
        <w:t>.5. Rēķinos, čekos un citos attaisnojuma dokumentos, ja preces vai pakalpojuma nosaukums nav norādīts latviešu valodā vai tas ir aizstāts ar preces kodu, norāda papildus informāciju par preces vai pakalpojuma nosaukums, attaisnojuma dokumentā vai pievienojot papildus aprakstu.</w:t>
      </w:r>
    </w:p>
    <w:p w14:paraId="2D5E5A7C" w14:textId="77777777" w:rsidR="005B49EE" w:rsidRDefault="002C74F8" w:rsidP="005B49EE">
      <w:pPr>
        <w:spacing w:after="0" w:line="240" w:lineRule="auto"/>
        <w:ind w:firstLine="709"/>
        <w:contextualSpacing/>
        <w:jc w:val="both"/>
        <w:rPr>
          <w:rFonts w:ascii="Times New Roman" w:hAnsi="Times New Roman" w:cs="Times New Roman"/>
          <w:noProof/>
          <w:kern w:val="0"/>
          <w:sz w:val="26"/>
          <w:szCs w:val="26"/>
          <w14:ligatures w14:val="none"/>
        </w:rPr>
      </w:pPr>
      <w:r>
        <w:rPr>
          <w:rFonts w:ascii="Times New Roman" w:hAnsi="Times New Roman" w:cs="Times New Roman"/>
          <w:noProof/>
          <w:kern w:val="0"/>
          <w:sz w:val="26"/>
          <w:szCs w:val="26"/>
          <w14:ligatures w14:val="none"/>
        </w:rPr>
        <w:t>8</w:t>
      </w:r>
      <w:r w:rsidRPr="005B49EE">
        <w:rPr>
          <w:rFonts w:ascii="Times New Roman" w:hAnsi="Times New Roman" w:cs="Times New Roman"/>
          <w:noProof/>
          <w:kern w:val="0"/>
          <w:sz w:val="26"/>
          <w:szCs w:val="26"/>
          <w14:ligatures w14:val="none"/>
        </w:rPr>
        <w:t>.6. Pieteikumā un Līgumā norādītie izdevumi (avio biļetes, kuru izmantošanas datumi sakrīt ar Pasākuma (Projekta) īstenošanas periodu), kas ir radušies pirms Līguma noslēgšanas, ir attiecināmi, ja ir iesniegti atbilstoši pamatojuma dokumenti.</w:t>
      </w:r>
    </w:p>
    <w:p w14:paraId="17C221C0" w14:textId="77777777" w:rsidR="00A422C0" w:rsidRDefault="002C74F8" w:rsidP="005B49EE">
      <w:pPr>
        <w:spacing w:after="0" w:line="240" w:lineRule="auto"/>
        <w:ind w:firstLine="709"/>
        <w:contextualSpacing/>
        <w:jc w:val="both"/>
        <w:rPr>
          <w:rFonts w:ascii="Times New Roman" w:hAnsi="Times New Roman" w:cs="Times New Roman"/>
          <w:noProof/>
          <w:kern w:val="0"/>
          <w:sz w:val="26"/>
          <w:szCs w:val="26"/>
          <w14:ligatures w14:val="none"/>
        </w:rPr>
      </w:pPr>
      <w:r>
        <w:rPr>
          <w:rFonts w:ascii="Times New Roman" w:hAnsi="Times New Roman" w:cs="Times New Roman"/>
          <w:noProof/>
          <w:kern w:val="0"/>
          <w:sz w:val="26"/>
          <w:szCs w:val="26"/>
          <w14:ligatures w14:val="none"/>
        </w:rPr>
        <w:t xml:space="preserve">8.7. </w:t>
      </w:r>
      <w:r w:rsidRPr="00A422C0">
        <w:rPr>
          <w:rFonts w:ascii="Times New Roman" w:hAnsi="Times New Roman" w:cs="Times New Roman"/>
          <w:noProof/>
          <w:kern w:val="0"/>
          <w:sz w:val="26"/>
          <w:szCs w:val="26"/>
          <w14:ligatures w14:val="none"/>
        </w:rPr>
        <w:t>Netiek attiecināti izdevumi par precēm, izejvielām, pamatmateriāliem un palīgmateriāliem, kurus Finansējuma saņēmējs iegādājies pirms Līguma noslēgšanas, ar iekšējiem nodošanas – pieņemšanas aktiem veicot krājumu vērtības izmaiņas.</w:t>
      </w:r>
    </w:p>
    <w:p w14:paraId="0D959028" w14:textId="77777777" w:rsidR="00A422C0" w:rsidRPr="005B49EE" w:rsidRDefault="002C74F8" w:rsidP="005B49EE">
      <w:pPr>
        <w:spacing w:after="0" w:line="240" w:lineRule="auto"/>
        <w:ind w:firstLine="709"/>
        <w:contextualSpacing/>
        <w:jc w:val="both"/>
        <w:rPr>
          <w:rFonts w:ascii="Times New Roman" w:hAnsi="Times New Roman" w:cs="Times New Roman"/>
          <w:noProof/>
          <w:kern w:val="0"/>
          <w:sz w:val="26"/>
          <w:szCs w:val="26"/>
          <w14:ligatures w14:val="none"/>
        </w:rPr>
      </w:pPr>
      <w:r>
        <w:rPr>
          <w:rFonts w:ascii="Times New Roman" w:hAnsi="Times New Roman" w:cs="Times New Roman"/>
          <w:noProof/>
          <w:kern w:val="0"/>
          <w:sz w:val="26"/>
          <w:szCs w:val="26"/>
          <w14:ligatures w14:val="none"/>
        </w:rPr>
        <w:t xml:space="preserve">8.8. </w:t>
      </w:r>
      <w:r w:rsidRPr="00A422C0">
        <w:rPr>
          <w:rFonts w:ascii="Times New Roman" w:hAnsi="Times New Roman" w:cs="Times New Roman"/>
          <w:noProof/>
          <w:kern w:val="0"/>
          <w:sz w:val="26"/>
          <w:szCs w:val="26"/>
          <w14:ligatures w14:val="none"/>
        </w:rPr>
        <w:t>Netiek attiecināti izdevumi par pakalpojumiem, kurus Finansējuma saņēmējs nodrošinājis ar saviem resursiem, nepiesaistot apakšuzņēmēju, kā attaisnojuma dokumentu iesniedzot Finansējuma saņēmēja vienpusēji parakstītu aktu.</w:t>
      </w:r>
    </w:p>
    <w:p w14:paraId="3DC7F3FF" w14:textId="77777777" w:rsidR="005B49EE" w:rsidRPr="005B49EE" w:rsidRDefault="005B49EE" w:rsidP="005B49EE">
      <w:pPr>
        <w:spacing w:after="0" w:line="240" w:lineRule="auto"/>
        <w:ind w:firstLine="709"/>
        <w:contextualSpacing/>
        <w:jc w:val="both"/>
        <w:rPr>
          <w:rFonts w:ascii="Times New Roman" w:hAnsi="Times New Roman" w:cs="Times New Roman"/>
          <w:noProof/>
          <w:kern w:val="0"/>
          <w:sz w:val="26"/>
          <w:szCs w:val="26"/>
          <w14:ligatures w14:val="none"/>
        </w:rPr>
      </w:pPr>
    </w:p>
    <w:p w14:paraId="3AE85095" w14:textId="77777777" w:rsidR="005B49EE" w:rsidRPr="005B49EE" w:rsidRDefault="002C74F8" w:rsidP="005B49EE">
      <w:pPr>
        <w:tabs>
          <w:tab w:val="left" w:pos="1134"/>
          <w:tab w:val="left" w:pos="1418"/>
        </w:tabs>
        <w:spacing w:after="0" w:line="240" w:lineRule="auto"/>
        <w:jc w:val="both"/>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 attaisnojuma dokumentos norādītajam periodam ir jāsakrīt ar Finansēšanas līgumā norādīto Pasākuma (Projekta) periodu.</w:t>
      </w:r>
    </w:p>
    <w:p w14:paraId="7D6840E3" w14:textId="77777777" w:rsidR="005B49EE" w:rsidRPr="005B49EE" w:rsidRDefault="005B49EE" w:rsidP="005B49EE">
      <w:pPr>
        <w:tabs>
          <w:tab w:val="left" w:pos="1134"/>
          <w:tab w:val="left" w:pos="1418"/>
        </w:tabs>
        <w:spacing w:after="0" w:line="240" w:lineRule="auto"/>
        <w:jc w:val="both"/>
        <w:rPr>
          <w:rFonts w:ascii="Times New Roman" w:hAnsi="Times New Roman" w:cs="Times New Roman"/>
          <w:noProof/>
          <w:kern w:val="0"/>
          <w:sz w:val="26"/>
          <w:szCs w:val="26"/>
          <w14:ligatures w14:val="none"/>
        </w:rPr>
      </w:pPr>
    </w:p>
    <w:p w14:paraId="238E3FB9" w14:textId="77777777" w:rsidR="005B49EE" w:rsidRPr="005B49EE" w:rsidRDefault="005B49EE" w:rsidP="005B49EE">
      <w:pPr>
        <w:spacing w:after="0" w:line="240" w:lineRule="auto"/>
        <w:jc w:val="right"/>
        <w:rPr>
          <w:rFonts w:ascii="Times New Roman" w:hAnsi="Times New Roman" w:cs="Times New Roman"/>
          <w:kern w:val="0"/>
          <w:sz w:val="26"/>
          <w:szCs w:val="26"/>
          <w14:ligatures w14:val="none"/>
        </w:rPr>
        <w:sectPr w:rsidR="005B49EE" w:rsidRPr="005B49EE" w:rsidSect="006D3313">
          <w:headerReference w:type="default" r:id="rId12"/>
          <w:pgSz w:w="11906" w:h="16838"/>
          <w:pgMar w:top="964" w:right="567" w:bottom="1134" w:left="1701" w:header="709" w:footer="709" w:gutter="0"/>
          <w:pgNumType w:start="3"/>
          <w:cols w:space="708"/>
          <w:titlePg/>
          <w:docGrid w:linePitch="360"/>
        </w:sectPr>
      </w:pPr>
    </w:p>
    <w:p w14:paraId="232F6E68" w14:textId="77777777" w:rsidR="005B49EE" w:rsidRPr="005B49EE" w:rsidRDefault="002C74F8" w:rsidP="005B49EE">
      <w:pPr>
        <w:spacing w:after="0" w:line="240" w:lineRule="auto"/>
        <w:jc w:val="right"/>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lastRenderedPageBreak/>
        <w:t>3</w:t>
      </w:r>
      <w:r w:rsidRPr="005B49EE">
        <w:rPr>
          <w:rFonts w:ascii="Times New Roman" w:hAnsi="Times New Roman" w:cs="Times New Roman"/>
          <w:kern w:val="0"/>
          <w:sz w:val="26"/>
          <w:szCs w:val="26"/>
          <w14:ligatures w14:val="none"/>
        </w:rPr>
        <w:t>. pielikums</w:t>
      </w:r>
    </w:p>
    <w:p w14:paraId="6DAB4938" w14:textId="77777777" w:rsidR="005B49EE" w:rsidRPr="005B49EE" w:rsidRDefault="002C74F8" w:rsidP="005B49EE">
      <w:pPr>
        <w:spacing w:after="0" w:line="240" w:lineRule="auto"/>
        <w:jc w:val="right"/>
        <w:rPr>
          <w:rFonts w:ascii="Times New Roman" w:hAnsi="Times New Roman" w:cs="Times New Roman"/>
          <w:kern w:val="0"/>
          <w:sz w:val="26"/>
          <w:szCs w:val="26"/>
          <w14:ligatures w14:val="none"/>
        </w:rPr>
      </w:pPr>
      <w:r w:rsidRPr="005B49EE">
        <w:rPr>
          <w:rFonts w:ascii="Times New Roman" w:hAnsi="Times New Roman" w:cs="Times New Roman"/>
          <w:kern w:val="0"/>
          <w:sz w:val="26"/>
          <w:szCs w:val="26"/>
          <w14:ligatures w14:val="none"/>
        </w:rPr>
        <w:t>Finansēšanas līgumam</w:t>
      </w:r>
    </w:p>
    <w:p w14:paraId="5F24E772" w14:textId="77777777" w:rsidR="005B49EE" w:rsidRPr="005B49EE" w:rsidRDefault="005B49EE" w:rsidP="005B49EE">
      <w:pPr>
        <w:ind w:right="-25"/>
        <w:jc w:val="right"/>
        <w:rPr>
          <w:kern w:val="0"/>
          <w:sz w:val="26"/>
          <w:szCs w:val="26"/>
          <w14:ligatures w14:val="none"/>
        </w:rPr>
      </w:pPr>
    </w:p>
    <w:p w14:paraId="25CFF53B" w14:textId="77777777" w:rsidR="005B49EE" w:rsidRPr="005B49EE" w:rsidRDefault="002C74F8" w:rsidP="005B49EE">
      <w:pPr>
        <w:keepNext/>
        <w:spacing w:after="0" w:line="240" w:lineRule="auto"/>
        <w:jc w:val="center"/>
        <w:outlineLvl w:val="2"/>
        <w:rPr>
          <w:rFonts w:ascii="Times New Roman" w:eastAsia="Times New Roman" w:hAnsi="Times New Roman" w:cs="Arial"/>
          <w:b/>
          <w:bCs/>
          <w:kern w:val="0"/>
          <w:sz w:val="26"/>
          <w:szCs w:val="26"/>
          <w14:ligatures w14:val="none"/>
        </w:rPr>
      </w:pPr>
      <w:r w:rsidRPr="005B49EE">
        <w:rPr>
          <w:rFonts w:ascii="Times New Roman" w:eastAsia="Times New Roman" w:hAnsi="Times New Roman" w:cs="Arial"/>
          <w:b/>
          <w:bCs/>
          <w:kern w:val="0"/>
          <w:sz w:val="26"/>
          <w:szCs w:val="26"/>
          <w14:ligatures w14:val="none"/>
        </w:rPr>
        <w:t xml:space="preserve">Saturiskā atskaite </w:t>
      </w:r>
    </w:p>
    <w:p w14:paraId="35FF92BB" w14:textId="77777777" w:rsidR="005B49EE" w:rsidRPr="005B49EE" w:rsidRDefault="002C74F8" w:rsidP="005B49EE">
      <w:pPr>
        <w:jc w:val="center"/>
        <w:rPr>
          <w:kern w:val="0"/>
          <w14:ligatures w14:val="none"/>
        </w:rPr>
      </w:pPr>
      <w:r w:rsidRPr="005B49EE">
        <w:rPr>
          <w:rFonts w:ascii="Times New Roman" w:eastAsia="Times New Roman" w:hAnsi="Times New Roman" w:cs="Arial"/>
          <w:kern w:val="0"/>
          <w:sz w:val="26"/>
          <w:szCs w:val="26"/>
          <w14:ligatures w14:val="none"/>
        </w:rPr>
        <w:t xml:space="preserve">par </w:t>
      </w:r>
      <w:r w:rsidR="00A422C0" w:rsidRPr="00A422C0">
        <w:rPr>
          <w:rFonts w:ascii="Times New Roman" w:eastAsia="Times New Roman" w:hAnsi="Times New Roman" w:cs="Arial"/>
          <w:kern w:val="0"/>
          <w:sz w:val="26"/>
          <w:szCs w:val="26"/>
          <w14:ligatures w14:val="none"/>
        </w:rPr>
        <w:t>Pasākuma īstenošanas gaitu un rezultātiem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514"/>
      </w:tblGrid>
      <w:tr w:rsidR="00F82A74" w14:paraId="72A4819A" w14:textId="77777777" w:rsidTr="00A422C0">
        <w:trPr>
          <w:trHeight w:val="475"/>
        </w:trPr>
        <w:tc>
          <w:tcPr>
            <w:tcW w:w="1617"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8ACCF8D" w14:textId="77777777" w:rsidR="00A422C0" w:rsidRPr="00A422C0" w:rsidRDefault="002C74F8" w:rsidP="00A422C0">
            <w:pPr>
              <w:spacing w:after="0" w:line="240" w:lineRule="auto"/>
              <w:rPr>
                <w:rFonts w:ascii="Times New Roman" w:eastAsia="Times New Roman" w:hAnsi="Times New Roman" w:cs="Times New Roman"/>
                <w:b/>
                <w:bCs/>
                <w:kern w:val="0"/>
                <w:sz w:val="26"/>
                <w:szCs w:val="24"/>
                <w14:ligatures w14:val="none"/>
              </w:rPr>
            </w:pPr>
            <w:r w:rsidRPr="00A422C0">
              <w:rPr>
                <w:rFonts w:ascii="Times New Roman" w:eastAsia="Times New Roman" w:hAnsi="Times New Roman" w:cs="Times New Roman"/>
                <w:b/>
                <w:bCs/>
                <w:kern w:val="0"/>
                <w:sz w:val="26"/>
                <w:szCs w:val="24"/>
                <w14:ligatures w14:val="none"/>
              </w:rPr>
              <w:t>Pasākuma nosaukums</w:t>
            </w:r>
          </w:p>
        </w:tc>
        <w:tc>
          <w:tcPr>
            <w:tcW w:w="3383" w:type="pct"/>
            <w:tcBorders>
              <w:top w:val="single" w:sz="4" w:space="0" w:color="auto"/>
              <w:left w:val="single" w:sz="4" w:space="0" w:color="auto"/>
              <w:bottom w:val="single" w:sz="4" w:space="0" w:color="auto"/>
              <w:right w:val="single" w:sz="4" w:space="0" w:color="auto"/>
            </w:tcBorders>
            <w:shd w:val="clear" w:color="auto" w:fill="auto"/>
          </w:tcPr>
          <w:p w14:paraId="08A30FDF" w14:textId="77777777" w:rsidR="00A422C0" w:rsidRPr="00A422C0" w:rsidRDefault="00A422C0" w:rsidP="00A422C0">
            <w:pPr>
              <w:spacing w:after="0" w:line="240" w:lineRule="auto"/>
              <w:jc w:val="both"/>
              <w:rPr>
                <w:rFonts w:ascii="Times New Roman" w:eastAsia="Times New Roman" w:hAnsi="Times New Roman" w:cs="Times New Roman"/>
                <w:b/>
                <w:bCs/>
                <w:kern w:val="0"/>
                <w:sz w:val="26"/>
                <w:szCs w:val="24"/>
                <w14:ligatures w14:val="none"/>
              </w:rPr>
            </w:pPr>
          </w:p>
        </w:tc>
      </w:tr>
      <w:tr w:rsidR="00F82A74" w14:paraId="2FE80FCC" w14:textId="77777777" w:rsidTr="00A422C0">
        <w:trPr>
          <w:trHeight w:val="475"/>
        </w:trPr>
        <w:tc>
          <w:tcPr>
            <w:tcW w:w="1617"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C0CD580" w14:textId="77777777" w:rsidR="00A422C0" w:rsidRPr="00A422C0" w:rsidRDefault="002C74F8" w:rsidP="00A422C0">
            <w:pPr>
              <w:spacing w:after="0" w:line="240" w:lineRule="auto"/>
              <w:rPr>
                <w:rFonts w:ascii="Times New Roman" w:eastAsia="Times New Roman" w:hAnsi="Times New Roman" w:cs="Times New Roman"/>
                <w:b/>
                <w:bCs/>
                <w:kern w:val="0"/>
                <w:sz w:val="26"/>
                <w:szCs w:val="24"/>
                <w14:ligatures w14:val="none"/>
              </w:rPr>
            </w:pPr>
            <w:r w:rsidRPr="00A422C0">
              <w:rPr>
                <w:rFonts w:ascii="Times New Roman" w:eastAsia="Times New Roman" w:hAnsi="Times New Roman" w:cs="Times New Roman"/>
                <w:b/>
                <w:bCs/>
                <w:kern w:val="0"/>
                <w:sz w:val="26"/>
                <w:szCs w:val="24"/>
                <w14:ligatures w14:val="none"/>
              </w:rPr>
              <w:t>(tīmekļvietne, kurā atrodama informācija par pasākumu un to rezultāti)</w:t>
            </w:r>
          </w:p>
        </w:tc>
        <w:tc>
          <w:tcPr>
            <w:tcW w:w="3383" w:type="pct"/>
            <w:tcBorders>
              <w:top w:val="single" w:sz="4" w:space="0" w:color="auto"/>
              <w:left w:val="single" w:sz="4" w:space="0" w:color="auto"/>
              <w:bottom w:val="single" w:sz="4" w:space="0" w:color="auto"/>
              <w:right w:val="single" w:sz="4" w:space="0" w:color="auto"/>
            </w:tcBorders>
            <w:shd w:val="clear" w:color="auto" w:fill="auto"/>
          </w:tcPr>
          <w:p w14:paraId="0367605A" w14:textId="77777777" w:rsidR="00A422C0" w:rsidRPr="00A422C0" w:rsidRDefault="00A422C0" w:rsidP="00A422C0">
            <w:pPr>
              <w:spacing w:after="0" w:line="240" w:lineRule="auto"/>
              <w:jc w:val="both"/>
              <w:rPr>
                <w:rFonts w:ascii="Times New Roman" w:eastAsia="Times New Roman" w:hAnsi="Times New Roman" w:cs="Times New Roman"/>
                <w:b/>
                <w:bCs/>
                <w:kern w:val="0"/>
                <w:sz w:val="26"/>
                <w:szCs w:val="24"/>
                <w14:ligatures w14:val="none"/>
              </w:rPr>
            </w:pPr>
          </w:p>
        </w:tc>
      </w:tr>
      <w:tr w:rsidR="00F82A74" w14:paraId="661E5B72" w14:textId="77777777" w:rsidTr="00A422C0">
        <w:trPr>
          <w:trHeight w:val="475"/>
        </w:trPr>
        <w:tc>
          <w:tcPr>
            <w:tcW w:w="1617"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4B2DA4D" w14:textId="77777777" w:rsidR="00A422C0" w:rsidRPr="00A422C0" w:rsidRDefault="002C74F8" w:rsidP="00A422C0">
            <w:pPr>
              <w:spacing w:after="0" w:line="240" w:lineRule="auto"/>
              <w:rPr>
                <w:rFonts w:ascii="Times New Roman" w:eastAsia="Times New Roman" w:hAnsi="Times New Roman" w:cs="Times New Roman"/>
                <w:b/>
                <w:bCs/>
                <w:kern w:val="0"/>
                <w:sz w:val="26"/>
                <w:szCs w:val="24"/>
                <w14:ligatures w14:val="none"/>
              </w:rPr>
            </w:pPr>
            <w:r w:rsidRPr="00A422C0">
              <w:rPr>
                <w:rFonts w:ascii="Times New Roman" w:eastAsia="Times New Roman" w:hAnsi="Times New Roman" w:cs="Times New Roman"/>
                <w:b/>
                <w:bCs/>
                <w:kern w:val="0"/>
                <w:sz w:val="26"/>
                <w:szCs w:val="24"/>
                <w14:ligatures w14:val="none"/>
              </w:rPr>
              <w:t>Norises laiks, vieta</w:t>
            </w:r>
          </w:p>
        </w:tc>
        <w:tc>
          <w:tcPr>
            <w:tcW w:w="3383" w:type="pct"/>
            <w:tcBorders>
              <w:top w:val="single" w:sz="4" w:space="0" w:color="auto"/>
              <w:left w:val="single" w:sz="4" w:space="0" w:color="auto"/>
              <w:bottom w:val="single" w:sz="4" w:space="0" w:color="auto"/>
              <w:right w:val="single" w:sz="4" w:space="0" w:color="auto"/>
            </w:tcBorders>
            <w:shd w:val="clear" w:color="auto" w:fill="auto"/>
          </w:tcPr>
          <w:p w14:paraId="0C6DA9F9" w14:textId="77777777" w:rsidR="00A422C0" w:rsidRPr="00A422C0" w:rsidRDefault="00A422C0" w:rsidP="00A422C0">
            <w:pPr>
              <w:spacing w:after="0" w:line="240" w:lineRule="auto"/>
              <w:jc w:val="both"/>
              <w:rPr>
                <w:rFonts w:ascii="Times New Roman" w:eastAsia="Times New Roman" w:hAnsi="Times New Roman" w:cs="Times New Roman"/>
                <w:b/>
                <w:bCs/>
                <w:kern w:val="0"/>
                <w:sz w:val="26"/>
                <w:szCs w:val="24"/>
                <w14:ligatures w14:val="none"/>
              </w:rPr>
            </w:pPr>
          </w:p>
        </w:tc>
      </w:tr>
      <w:tr w:rsidR="00F82A74" w14:paraId="76149BC4" w14:textId="77777777" w:rsidTr="00A422C0">
        <w:trPr>
          <w:trHeight w:val="475"/>
        </w:trPr>
        <w:tc>
          <w:tcPr>
            <w:tcW w:w="1617"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5A701C7" w14:textId="77777777" w:rsidR="00A422C0" w:rsidRPr="00A422C0" w:rsidRDefault="002C74F8" w:rsidP="00A422C0">
            <w:pPr>
              <w:spacing w:after="0" w:line="240" w:lineRule="auto"/>
              <w:rPr>
                <w:rFonts w:ascii="Times New Roman" w:eastAsia="Times New Roman" w:hAnsi="Times New Roman" w:cs="Times New Roman"/>
                <w:b/>
                <w:bCs/>
                <w:kern w:val="0"/>
                <w:sz w:val="26"/>
                <w:szCs w:val="24"/>
                <w14:ligatures w14:val="none"/>
              </w:rPr>
            </w:pPr>
            <w:r w:rsidRPr="00A422C0">
              <w:rPr>
                <w:rFonts w:ascii="Times New Roman" w:eastAsia="Times New Roman" w:hAnsi="Times New Roman" w:cs="Times New Roman"/>
                <w:b/>
                <w:bCs/>
                <w:kern w:val="0"/>
                <w:sz w:val="26"/>
                <w:szCs w:val="24"/>
                <w14:ligatures w14:val="none"/>
              </w:rPr>
              <w:t>Īss pasākuma apraksts</w:t>
            </w:r>
          </w:p>
        </w:tc>
        <w:tc>
          <w:tcPr>
            <w:tcW w:w="3383" w:type="pct"/>
            <w:tcBorders>
              <w:top w:val="single" w:sz="4" w:space="0" w:color="auto"/>
              <w:left w:val="single" w:sz="4" w:space="0" w:color="auto"/>
              <w:bottom w:val="single" w:sz="4" w:space="0" w:color="auto"/>
              <w:right w:val="single" w:sz="4" w:space="0" w:color="auto"/>
            </w:tcBorders>
            <w:shd w:val="clear" w:color="auto" w:fill="auto"/>
          </w:tcPr>
          <w:p w14:paraId="62FBEF34" w14:textId="77777777" w:rsidR="00A422C0" w:rsidRPr="00A422C0" w:rsidRDefault="00A422C0" w:rsidP="00A422C0">
            <w:pPr>
              <w:spacing w:after="0" w:line="240" w:lineRule="auto"/>
              <w:jc w:val="both"/>
              <w:rPr>
                <w:rFonts w:ascii="Times New Roman" w:eastAsia="Times New Roman" w:hAnsi="Times New Roman" w:cs="Times New Roman"/>
                <w:b/>
                <w:bCs/>
                <w:kern w:val="0"/>
                <w:sz w:val="26"/>
                <w:szCs w:val="24"/>
                <w14:ligatures w14:val="none"/>
              </w:rPr>
            </w:pPr>
          </w:p>
        </w:tc>
      </w:tr>
      <w:tr w:rsidR="00F82A74" w14:paraId="47A43BA7" w14:textId="77777777" w:rsidTr="00A422C0">
        <w:trPr>
          <w:trHeight w:val="475"/>
        </w:trPr>
        <w:tc>
          <w:tcPr>
            <w:tcW w:w="1617"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FA8B467" w14:textId="77777777" w:rsidR="00A422C0" w:rsidRPr="00A422C0" w:rsidRDefault="002C74F8" w:rsidP="00A422C0">
            <w:pPr>
              <w:spacing w:after="0" w:line="240" w:lineRule="auto"/>
              <w:rPr>
                <w:rFonts w:ascii="Times New Roman" w:eastAsia="Times New Roman" w:hAnsi="Times New Roman" w:cs="Times New Roman"/>
                <w:b/>
                <w:bCs/>
                <w:kern w:val="0"/>
                <w:sz w:val="26"/>
                <w:szCs w:val="24"/>
                <w14:ligatures w14:val="none"/>
              </w:rPr>
            </w:pPr>
            <w:r w:rsidRPr="00A422C0">
              <w:rPr>
                <w:rFonts w:ascii="Times New Roman" w:eastAsia="Times New Roman" w:hAnsi="Times New Roman" w:cs="Times New Roman"/>
                <w:b/>
                <w:bCs/>
                <w:kern w:val="0"/>
                <w:sz w:val="26"/>
                <w:szCs w:val="24"/>
                <w14:ligatures w14:val="none"/>
              </w:rPr>
              <w:t>Dalībnieki (skaits, vecuma grupas)</w:t>
            </w:r>
          </w:p>
        </w:tc>
        <w:tc>
          <w:tcPr>
            <w:tcW w:w="3383" w:type="pct"/>
            <w:tcBorders>
              <w:top w:val="single" w:sz="4" w:space="0" w:color="auto"/>
              <w:left w:val="single" w:sz="4" w:space="0" w:color="auto"/>
              <w:bottom w:val="single" w:sz="4" w:space="0" w:color="auto"/>
              <w:right w:val="single" w:sz="4" w:space="0" w:color="auto"/>
            </w:tcBorders>
            <w:shd w:val="clear" w:color="auto" w:fill="auto"/>
          </w:tcPr>
          <w:p w14:paraId="561D932E" w14:textId="77777777" w:rsidR="00A422C0" w:rsidRPr="00A422C0" w:rsidRDefault="00A422C0" w:rsidP="00A422C0">
            <w:pPr>
              <w:spacing w:after="0" w:line="240" w:lineRule="auto"/>
              <w:jc w:val="both"/>
              <w:rPr>
                <w:rFonts w:ascii="Times New Roman" w:eastAsia="Times New Roman" w:hAnsi="Times New Roman" w:cs="Times New Roman"/>
                <w:b/>
                <w:bCs/>
                <w:kern w:val="0"/>
                <w:sz w:val="26"/>
                <w:szCs w:val="24"/>
                <w14:ligatures w14:val="none"/>
              </w:rPr>
            </w:pPr>
          </w:p>
        </w:tc>
      </w:tr>
      <w:tr w:rsidR="00F82A74" w14:paraId="55DF8B2C" w14:textId="77777777" w:rsidTr="00A422C0">
        <w:trPr>
          <w:trHeight w:val="475"/>
        </w:trPr>
        <w:tc>
          <w:tcPr>
            <w:tcW w:w="1617"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2915DBF" w14:textId="77777777" w:rsidR="00A422C0" w:rsidRPr="00A422C0" w:rsidRDefault="002C74F8" w:rsidP="00A422C0">
            <w:pPr>
              <w:spacing w:after="0" w:line="240" w:lineRule="auto"/>
              <w:rPr>
                <w:rFonts w:ascii="Times New Roman" w:eastAsia="Times New Roman" w:hAnsi="Times New Roman" w:cs="Times New Roman"/>
                <w:b/>
                <w:bCs/>
                <w:kern w:val="0"/>
                <w:sz w:val="26"/>
                <w:szCs w:val="24"/>
                <w14:ligatures w14:val="none"/>
              </w:rPr>
            </w:pPr>
            <w:r w:rsidRPr="00A422C0">
              <w:rPr>
                <w:rFonts w:ascii="Times New Roman" w:eastAsia="Times New Roman" w:hAnsi="Times New Roman" w:cs="Times New Roman"/>
                <w:b/>
                <w:bCs/>
                <w:kern w:val="0"/>
                <w:sz w:val="26"/>
                <w:szCs w:val="24"/>
                <w14:ligatures w14:val="none"/>
              </w:rPr>
              <w:t>Sasniegtie rezultāti</w:t>
            </w:r>
          </w:p>
        </w:tc>
        <w:tc>
          <w:tcPr>
            <w:tcW w:w="3383" w:type="pct"/>
            <w:tcBorders>
              <w:top w:val="single" w:sz="4" w:space="0" w:color="auto"/>
              <w:left w:val="single" w:sz="4" w:space="0" w:color="auto"/>
              <w:bottom w:val="single" w:sz="4" w:space="0" w:color="auto"/>
              <w:right w:val="single" w:sz="4" w:space="0" w:color="auto"/>
            </w:tcBorders>
            <w:shd w:val="clear" w:color="auto" w:fill="auto"/>
          </w:tcPr>
          <w:p w14:paraId="1DC62754" w14:textId="77777777" w:rsidR="00A422C0" w:rsidRPr="00A422C0" w:rsidRDefault="00A422C0" w:rsidP="00A422C0">
            <w:pPr>
              <w:spacing w:after="0" w:line="240" w:lineRule="auto"/>
              <w:jc w:val="both"/>
              <w:rPr>
                <w:rFonts w:ascii="Times New Roman" w:eastAsia="Times New Roman" w:hAnsi="Times New Roman" w:cs="Times New Roman"/>
                <w:b/>
                <w:bCs/>
                <w:kern w:val="0"/>
                <w:sz w:val="26"/>
                <w:szCs w:val="24"/>
                <w14:ligatures w14:val="none"/>
              </w:rPr>
            </w:pPr>
          </w:p>
        </w:tc>
      </w:tr>
      <w:tr w:rsidR="00F82A74" w14:paraId="7AF8AD03" w14:textId="77777777" w:rsidTr="00A422C0">
        <w:trPr>
          <w:trHeight w:val="475"/>
        </w:trPr>
        <w:tc>
          <w:tcPr>
            <w:tcW w:w="1617"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BEAF6AA" w14:textId="77777777" w:rsidR="00A422C0" w:rsidRPr="00A422C0" w:rsidRDefault="002C74F8" w:rsidP="00A422C0">
            <w:pPr>
              <w:spacing w:after="0" w:line="240" w:lineRule="auto"/>
              <w:rPr>
                <w:rFonts w:ascii="Times New Roman" w:eastAsia="Times New Roman" w:hAnsi="Times New Roman" w:cs="Times New Roman"/>
                <w:b/>
                <w:bCs/>
                <w:kern w:val="0"/>
                <w:sz w:val="26"/>
                <w:szCs w:val="24"/>
                <w14:ligatures w14:val="none"/>
              </w:rPr>
            </w:pPr>
            <w:r w:rsidRPr="00A422C0">
              <w:rPr>
                <w:rFonts w:ascii="Times New Roman" w:eastAsia="Times New Roman" w:hAnsi="Times New Roman" w:cs="Times New Roman"/>
                <w:b/>
                <w:bCs/>
                <w:kern w:val="0"/>
                <w:sz w:val="26"/>
                <w:szCs w:val="24"/>
                <w14:ligatures w14:val="none"/>
              </w:rPr>
              <w:t>Secinājumi</w:t>
            </w:r>
          </w:p>
        </w:tc>
        <w:tc>
          <w:tcPr>
            <w:tcW w:w="3383" w:type="pct"/>
            <w:tcBorders>
              <w:top w:val="single" w:sz="4" w:space="0" w:color="auto"/>
              <w:left w:val="single" w:sz="4" w:space="0" w:color="auto"/>
              <w:bottom w:val="single" w:sz="4" w:space="0" w:color="auto"/>
              <w:right w:val="single" w:sz="4" w:space="0" w:color="auto"/>
            </w:tcBorders>
            <w:shd w:val="clear" w:color="auto" w:fill="auto"/>
          </w:tcPr>
          <w:p w14:paraId="0005D63E" w14:textId="77777777" w:rsidR="00A422C0" w:rsidRPr="00A422C0" w:rsidRDefault="00A422C0" w:rsidP="00A422C0">
            <w:pPr>
              <w:spacing w:after="0" w:line="240" w:lineRule="auto"/>
              <w:jc w:val="both"/>
              <w:rPr>
                <w:rFonts w:ascii="Times New Roman" w:eastAsia="Times New Roman" w:hAnsi="Times New Roman" w:cs="Times New Roman"/>
                <w:b/>
                <w:bCs/>
                <w:kern w:val="0"/>
                <w:sz w:val="26"/>
                <w:szCs w:val="24"/>
                <w14:ligatures w14:val="none"/>
              </w:rPr>
            </w:pPr>
          </w:p>
        </w:tc>
      </w:tr>
      <w:tr w:rsidR="00F82A74" w14:paraId="7260E6FD" w14:textId="77777777" w:rsidTr="00A422C0">
        <w:trPr>
          <w:trHeight w:val="475"/>
        </w:trPr>
        <w:tc>
          <w:tcPr>
            <w:tcW w:w="1617"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112378A" w14:textId="77777777" w:rsidR="00A422C0" w:rsidRPr="00A422C0" w:rsidRDefault="002C74F8" w:rsidP="00A422C0">
            <w:pPr>
              <w:spacing w:after="0" w:line="240" w:lineRule="auto"/>
              <w:rPr>
                <w:rFonts w:ascii="Times New Roman" w:eastAsia="Times New Roman" w:hAnsi="Times New Roman" w:cs="Times New Roman"/>
                <w:b/>
                <w:bCs/>
                <w:kern w:val="0"/>
                <w:sz w:val="26"/>
                <w:szCs w:val="24"/>
                <w14:ligatures w14:val="none"/>
              </w:rPr>
            </w:pPr>
            <w:r w:rsidRPr="00A422C0">
              <w:rPr>
                <w:rFonts w:ascii="Times New Roman" w:eastAsia="Times New Roman" w:hAnsi="Times New Roman" w:cs="Times New Roman"/>
                <w:b/>
                <w:bCs/>
                <w:kern w:val="0"/>
                <w:sz w:val="26"/>
                <w:szCs w:val="24"/>
                <w14:ligatures w14:val="none"/>
              </w:rPr>
              <w:t>Publicitāte</w:t>
            </w:r>
          </w:p>
        </w:tc>
        <w:tc>
          <w:tcPr>
            <w:tcW w:w="3383" w:type="pct"/>
            <w:tcBorders>
              <w:top w:val="single" w:sz="4" w:space="0" w:color="auto"/>
              <w:left w:val="single" w:sz="4" w:space="0" w:color="auto"/>
              <w:bottom w:val="single" w:sz="4" w:space="0" w:color="auto"/>
              <w:right w:val="single" w:sz="4" w:space="0" w:color="auto"/>
            </w:tcBorders>
            <w:shd w:val="clear" w:color="auto" w:fill="auto"/>
          </w:tcPr>
          <w:p w14:paraId="22E97CAE" w14:textId="77777777" w:rsidR="00A422C0" w:rsidRPr="00A422C0" w:rsidRDefault="00A422C0" w:rsidP="00A422C0">
            <w:pPr>
              <w:spacing w:after="0" w:line="240" w:lineRule="auto"/>
              <w:jc w:val="both"/>
              <w:rPr>
                <w:rFonts w:ascii="Times New Roman" w:eastAsia="Times New Roman" w:hAnsi="Times New Roman" w:cs="Times New Roman"/>
                <w:b/>
                <w:bCs/>
                <w:kern w:val="0"/>
                <w:sz w:val="26"/>
                <w:szCs w:val="24"/>
                <w14:ligatures w14:val="none"/>
              </w:rPr>
            </w:pPr>
          </w:p>
        </w:tc>
      </w:tr>
    </w:tbl>
    <w:p w14:paraId="0A8A7891" w14:textId="77777777" w:rsidR="005B49EE" w:rsidRPr="005B49EE" w:rsidRDefault="005B49EE" w:rsidP="005B49EE">
      <w:pPr>
        <w:rPr>
          <w:kern w:val="0"/>
          <w14:ligatures w14:val="none"/>
        </w:rPr>
      </w:pPr>
    </w:p>
    <w:p w14:paraId="7D400181" w14:textId="77777777" w:rsidR="005B49EE" w:rsidRPr="005B49EE" w:rsidRDefault="002C74F8" w:rsidP="005B49EE">
      <w:pPr>
        <w:spacing w:after="0" w:line="240" w:lineRule="auto"/>
        <w:jc w:val="both"/>
        <w:rPr>
          <w:rFonts w:ascii="Times New Roman" w:eastAsia="Times New Roman" w:hAnsi="Times New Roman" w:cs="Times New Roman"/>
          <w:kern w:val="0"/>
          <w:sz w:val="26"/>
          <w:szCs w:val="26"/>
          <w14:ligatures w14:val="none"/>
        </w:rPr>
      </w:pPr>
      <w:r w:rsidRPr="005B49EE">
        <w:rPr>
          <w:rFonts w:ascii="Times New Roman" w:eastAsia="Times New Roman" w:hAnsi="Times New Roman" w:cs="Times New Roman"/>
          <w:b/>
          <w:bCs/>
          <w:kern w:val="0"/>
          <w:sz w:val="26"/>
          <w:szCs w:val="26"/>
          <w14:ligatures w14:val="none"/>
        </w:rPr>
        <w:t>Atskaites sagatavotāja vārds, uzvārds</w:t>
      </w:r>
    </w:p>
    <w:p w14:paraId="1B869FDC" w14:textId="77777777" w:rsidR="005B49EE" w:rsidRPr="005B49EE" w:rsidRDefault="005B49EE" w:rsidP="005B49EE">
      <w:pPr>
        <w:spacing w:after="0" w:line="240" w:lineRule="auto"/>
        <w:jc w:val="both"/>
        <w:rPr>
          <w:rFonts w:ascii="Times New Roman" w:eastAsia="Times New Roman" w:hAnsi="Times New Roman" w:cs="Times New Roman"/>
          <w:kern w:val="0"/>
          <w:sz w:val="26"/>
          <w:szCs w:val="26"/>
          <w14:ligatures w14:val="none"/>
        </w:rPr>
      </w:pPr>
    </w:p>
    <w:p w14:paraId="16AF8747" w14:textId="77777777" w:rsidR="005B49EE" w:rsidRPr="005B49EE" w:rsidRDefault="002C74F8" w:rsidP="005B49EE">
      <w:pPr>
        <w:spacing w:after="0" w:line="240" w:lineRule="auto"/>
        <w:jc w:val="both"/>
        <w:rPr>
          <w:rFonts w:ascii="Times New Roman" w:eastAsia="Times New Roman" w:hAnsi="Times New Roman" w:cs="Times New Roman"/>
          <w:kern w:val="0"/>
          <w:sz w:val="26"/>
          <w:szCs w:val="26"/>
          <w14:ligatures w14:val="none"/>
        </w:rPr>
      </w:pPr>
      <w:r w:rsidRPr="005B49EE">
        <w:rPr>
          <w:rFonts w:ascii="Times New Roman" w:eastAsia="Times New Roman" w:hAnsi="Times New Roman" w:cs="Times New Roman"/>
          <w:kern w:val="0"/>
          <w:sz w:val="26"/>
          <w:szCs w:val="26"/>
          <w14:ligatures w14:val="none"/>
        </w:rPr>
        <w:t>Šis dokuments ir elektroniski parakstīts ar drošu elektronisko parakstu un satur laika zīmogu.</w:t>
      </w:r>
    </w:p>
    <w:p w14:paraId="66E565CA" w14:textId="77777777" w:rsidR="005B49EE" w:rsidRPr="005B49EE" w:rsidRDefault="005B49EE" w:rsidP="005B49EE">
      <w:pPr>
        <w:spacing w:after="0"/>
        <w:rPr>
          <w:rFonts w:ascii="Times New Roman" w:hAnsi="Times New Roman" w:cs="Times New Roman"/>
          <w:kern w:val="0"/>
          <w:sz w:val="26"/>
          <w:szCs w:val="26"/>
          <w14:ligatures w14:val="none"/>
        </w:rPr>
      </w:pPr>
    </w:p>
    <w:p w14:paraId="097EDCAA" w14:textId="180B9A53" w:rsidR="005B49EE" w:rsidRDefault="005B49EE" w:rsidP="005B49EE">
      <w:pPr>
        <w:spacing w:after="0"/>
        <w:rPr>
          <w:rFonts w:ascii="Times New Roman" w:hAnsi="Times New Roman" w:cs="Times New Roman"/>
          <w:kern w:val="0"/>
          <w:sz w:val="26"/>
          <w:szCs w:val="26"/>
          <w14:ligatures w14:val="none"/>
        </w:rPr>
      </w:pPr>
    </w:p>
    <w:p w14:paraId="102C3361" w14:textId="77777777" w:rsidR="006D3313" w:rsidRPr="005B49EE" w:rsidRDefault="006D3313" w:rsidP="005B49EE">
      <w:pPr>
        <w:spacing w:after="0"/>
        <w:rPr>
          <w:rFonts w:ascii="Times New Roman" w:hAnsi="Times New Roman" w:cs="Times New Roman"/>
          <w:kern w:val="0"/>
          <w:sz w:val="26"/>
          <w:szCs w:val="26"/>
          <w14:ligatures w14:val="none"/>
        </w:rPr>
      </w:pPr>
    </w:p>
    <w:p w14:paraId="26A8E558" w14:textId="77777777" w:rsidR="006D3313" w:rsidRPr="00885612" w:rsidRDefault="006D3313" w:rsidP="006D3313">
      <w:pPr>
        <w:spacing w:after="0" w:line="240" w:lineRule="auto"/>
        <w:jc w:val="both"/>
        <w:rPr>
          <w:rFonts w:ascii="Times New Roman" w:eastAsia="Times New Roman" w:hAnsi="Times New Roman" w:cs="Times New Roman"/>
          <w:bCs/>
          <w:iCs/>
          <w:snapToGrid w:val="0"/>
          <w:kern w:val="0"/>
          <w:sz w:val="26"/>
          <w:szCs w:val="26"/>
          <w14:ligatures w14:val="none"/>
        </w:rPr>
      </w:pPr>
    </w:p>
    <w:tbl>
      <w:tblPr>
        <w:tblW w:w="0" w:type="auto"/>
        <w:tblLook w:val="04A0" w:firstRow="1" w:lastRow="0" w:firstColumn="1" w:lastColumn="0" w:noHBand="0" w:noVBand="1"/>
      </w:tblPr>
      <w:tblGrid>
        <w:gridCol w:w="5728"/>
        <w:gridCol w:w="3910"/>
      </w:tblGrid>
      <w:tr w:rsidR="00F82A74" w14:paraId="130586A9" w14:textId="77777777" w:rsidTr="006C651D">
        <w:tc>
          <w:tcPr>
            <w:tcW w:w="5778" w:type="dxa"/>
            <w:hideMark/>
          </w:tcPr>
          <w:p w14:paraId="387324B4" w14:textId="77777777" w:rsidR="006D3313" w:rsidRPr="00A51ACF" w:rsidRDefault="002C74F8" w:rsidP="006C651D">
            <w:pPr>
              <w:spacing w:after="0" w:line="240" w:lineRule="auto"/>
              <w:rPr>
                <w:rFonts w:ascii="Times New Roman" w:eastAsia="Times New Roman" w:hAnsi="Times New Roman" w:cs="Times New Roman"/>
                <w:kern w:val="0"/>
                <w:sz w:val="26"/>
                <w:szCs w:val="26"/>
                <w14:ligatures w14:val="none"/>
              </w:rPr>
            </w:pPr>
            <w:r w:rsidRPr="00A51ACF">
              <w:rPr>
                <w:rFonts w:ascii="Times New Roman" w:eastAsia="Times New Roman" w:hAnsi="Times New Roman" w:cs="Times New Roman"/>
                <w:kern w:val="0"/>
                <w:sz w:val="26"/>
                <w:szCs w:val="26"/>
                <w14:ligatures w14:val="none"/>
              </w:rPr>
              <w:fldChar w:fldCharType="begin"/>
            </w:r>
            <w:r w:rsidRPr="00A51ACF">
              <w:rPr>
                <w:rFonts w:ascii="Times New Roman" w:eastAsia="Times New Roman" w:hAnsi="Times New Roman" w:cs="Times New Roman"/>
                <w:kern w:val="0"/>
                <w:sz w:val="26"/>
                <w:szCs w:val="26"/>
                <w14:ligatures w14:val="none"/>
              </w:rPr>
              <w:instrText xml:space="preserve"> DOCPROPERTY  PARAKSTITAJA1_STV_AMATS_PILNAIS  \* MERGEFORMAT </w:instrText>
            </w:r>
            <w:r w:rsidRPr="00A51ACF">
              <w:rPr>
                <w:rFonts w:ascii="Times New Roman" w:eastAsia="Times New Roman" w:hAnsi="Times New Roman" w:cs="Times New Roman"/>
                <w:kern w:val="0"/>
                <w:sz w:val="26"/>
                <w:szCs w:val="26"/>
                <w14:ligatures w14:val="none"/>
              </w:rPr>
              <w:fldChar w:fldCharType="separate"/>
            </w:r>
            <w:r w:rsidRPr="00A51ACF">
              <w:rPr>
                <w:rFonts w:ascii="Times New Roman" w:eastAsia="Times New Roman" w:hAnsi="Times New Roman" w:cs="Times New Roman"/>
                <w:kern w:val="0"/>
                <w:sz w:val="26"/>
                <w:szCs w:val="26"/>
                <w14:ligatures w14:val="none"/>
              </w:rPr>
              <w:t xml:space="preserve">Rīgas </w:t>
            </w:r>
            <w:proofErr w:type="spellStart"/>
            <w:r w:rsidRPr="00A51ACF">
              <w:rPr>
                <w:rFonts w:ascii="Times New Roman" w:eastAsia="Times New Roman" w:hAnsi="Times New Roman" w:cs="Times New Roman"/>
                <w:kern w:val="0"/>
                <w:sz w:val="26"/>
                <w:szCs w:val="26"/>
                <w14:ligatures w14:val="none"/>
              </w:rPr>
              <w:t>valstspilsētas</w:t>
            </w:r>
            <w:proofErr w:type="spellEnd"/>
            <w:r w:rsidRPr="00A51ACF">
              <w:rPr>
                <w:rFonts w:ascii="Times New Roman" w:eastAsia="Times New Roman" w:hAnsi="Times New Roman" w:cs="Times New Roman"/>
                <w:kern w:val="0"/>
                <w:sz w:val="26"/>
                <w:szCs w:val="26"/>
                <w14:ligatures w14:val="none"/>
              </w:rPr>
              <w:t xml:space="preserve"> pašvaldības Izglītības, kultūras un sporta departamenta direktora </w:t>
            </w:r>
            <w:proofErr w:type="spellStart"/>
            <w:r w:rsidRPr="00A51ACF">
              <w:rPr>
                <w:rFonts w:ascii="Times New Roman" w:eastAsia="Times New Roman" w:hAnsi="Times New Roman" w:cs="Times New Roman"/>
                <w:kern w:val="0"/>
                <w:sz w:val="26"/>
                <w:szCs w:val="26"/>
                <w14:ligatures w14:val="none"/>
              </w:rPr>
              <w:t>p.i</w:t>
            </w:r>
            <w:proofErr w:type="spellEnd"/>
            <w:r w:rsidRPr="00A51ACF">
              <w:rPr>
                <w:rFonts w:ascii="Times New Roman" w:eastAsia="Times New Roman" w:hAnsi="Times New Roman" w:cs="Times New Roman"/>
                <w:kern w:val="0"/>
                <w:sz w:val="26"/>
                <w:szCs w:val="26"/>
                <w14:ligatures w14:val="none"/>
              </w:rPr>
              <w:t>.</w:t>
            </w:r>
            <w:r w:rsidRPr="00A51ACF">
              <w:rPr>
                <w:rFonts w:ascii="Times New Roman" w:eastAsia="Times New Roman" w:hAnsi="Times New Roman" w:cs="Times New Roman"/>
                <w:kern w:val="0"/>
                <w:sz w:val="26"/>
                <w:szCs w:val="26"/>
                <w14:ligatures w14:val="none"/>
              </w:rPr>
              <w:fldChar w:fldCharType="end"/>
            </w:r>
            <w:r w:rsidRPr="00A51ACF">
              <w:rPr>
                <w:rFonts w:ascii="Times New Roman" w:eastAsia="Times New Roman" w:hAnsi="Times New Roman" w:cs="Times New Roman"/>
                <w:kern w:val="0"/>
                <w:sz w:val="26"/>
                <w:szCs w:val="26"/>
                <w14:ligatures w14:val="none"/>
              </w:rPr>
              <w:t xml:space="preserve"> </w:t>
            </w:r>
          </w:p>
        </w:tc>
        <w:tc>
          <w:tcPr>
            <w:tcW w:w="3936" w:type="dxa"/>
            <w:vAlign w:val="bottom"/>
            <w:hideMark/>
          </w:tcPr>
          <w:p w14:paraId="3453EF06" w14:textId="77777777" w:rsidR="006D3313" w:rsidRPr="00A51ACF" w:rsidRDefault="002C74F8" w:rsidP="006C651D">
            <w:pPr>
              <w:spacing w:after="0" w:line="240" w:lineRule="auto"/>
              <w:jc w:val="right"/>
              <w:rPr>
                <w:rFonts w:ascii="Times New Roman" w:eastAsia="Times New Roman" w:hAnsi="Times New Roman" w:cs="Times New Roman"/>
                <w:kern w:val="0"/>
                <w:sz w:val="26"/>
                <w:szCs w:val="26"/>
                <w14:ligatures w14:val="none"/>
              </w:rPr>
            </w:pPr>
            <w:r w:rsidRPr="00A51ACF">
              <w:rPr>
                <w:rFonts w:ascii="Times New Roman" w:eastAsia="Times New Roman" w:hAnsi="Times New Roman" w:cs="Times New Roman"/>
                <w:kern w:val="0"/>
                <w:sz w:val="26"/>
                <w:szCs w:val="26"/>
                <w14:ligatures w14:val="none"/>
              </w:rPr>
              <w:fldChar w:fldCharType="begin"/>
            </w:r>
            <w:r w:rsidRPr="00A51ACF">
              <w:rPr>
                <w:rFonts w:ascii="Times New Roman" w:eastAsia="Times New Roman" w:hAnsi="Times New Roman" w:cs="Times New Roman"/>
                <w:kern w:val="0"/>
                <w:sz w:val="26"/>
                <w:szCs w:val="26"/>
                <w14:ligatures w14:val="none"/>
              </w:rPr>
              <w:instrText xml:space="preserve"> DOCPROPERTY  #PARAKST_V_UZV#  \* MERGEFORMAT </w:instrText>
            </w:r>
            <w:r w:rsidRPr="00A51ACF">
              <w:rPr>
                <w:rFonts w:ascii="Times New Roman" w:eastAsia="Times New Roman" w:hAnsi="Times New Roman" w:cs="Times New Roman"/>
                <w:kern w:val="0"/>
                <w:sz w:val="26"/>
                <w:szCs w:val="26"/>
                <w14:ligatures w14:val="none"/>
              </w:rPr>
              <w:fldChar w:fldCharType="separate"/>
            </w:r>
            <w:proofErr w:type="spellStart"/>
            <w:r w:rsidRPr="00A51ACF">
              <w:rPr>
                <w:rFonts w:ascii="Times New Roman" w:eastAsia="Times New Roman" w:hAnsi="Times New Roman" w:cs="Times New Roman"/>
                <w:kern w:val="0"/>
                <w:sz w:val="26"/>
                <w:szCs w:val="26"/>
                <w14:ligatures w14:val="none"/>
              </w:rPr>
              <w:t>I.Balamovskis</w:t>
            </w:r>
            <w:proofErr w:type="spellEnd"/>
            <w:r w:rsidRPr="00A51ACF">
              <w:rPr>
                <w:rFonts w:ascii="Times New Roman" w:eastAsia="Times New Roman" w:hAnsi="Times New Roman" w:cs="Times New Roman"/>
                <w:kern w:val="0"/>
                <w:sz w:val="26"/>
                <w:szCs w:val="26"/>
                <w14:ligatures w14:val="none"/>
              </w:rPr>
              <w:fldChar w:fldCharType="end"/>
            </w:r>
          </w:p>
        </w:tc>
      </w:tr>
    </w:tbl>
    <w:p w14:paraId="560BADD3" w14:textId="77777777" w:rsidR="006D3313" w:rsidRPr="00A51ACF" w:rsidRDefault="006D3313" w:rsidP="006D3313">
      <w:pPr>
        <w:spacing w:after="0" w:line="240" w:lineRule="auto"/>
        <w:rPr>
          <w:rFonts w:ascii="Times New Roman" w:eastAsia="Times New Roman" w:hAnsi="Times New Roman" w:cs="Times New Roman"/>
          <w:kern w:val="0"/>
          <w:sz w:val="26"/>
          <w:szCs w:val="26"/>
          <w14:ligatures w14:val="none"/>
        </w:rPr>
      </w:pPr>
    </w:p>
    <w:tbl>
      <w:tblPr>
        <w:tblW w:w="0" w:type="auto"/>
        <w:tblLook w:val="0000" w:firstRow="0" w:lastRow="0" w:firstColumn="0" w:lastColumn="0" w:noHBand="0" w:noVBand="0"/>
      </w:tblPr>
      <w:tblGrid>
        <w:gridCol w:w="6912"/>
      </w:tblGrid>
      <w:tr w:rsidR="00F82A74" w14:paraId="5914513D" w14:textId="77777777" w:rsidTr="006C651D">
        <w:tc>
          <w:tcPr>
            <w:tcW w:w="6912" w:type="dxa"/>
            <w:tcBorders>
              <w:top w:val="nil"/>
              <w:left w:val="nil"/>
              <w:bottom w:val="nil"/>
              <w:right w:val="nil"/>
            </w:tcBorders>
          </w:tcPr>
          <w:p w14:paraId="19186CD8" w14:textId="77777777" w:rsidR="006D3313" w:rsidRPr="00A51ACF" w:rsidRDefault="002C74F8" w:rsidP="006C651D">
            <w:pPr>
              <w:spacing w:after="0" w:line="240" w:lineRule="auto"/>
              <w:rPr>
                <w:rFonts w:ascii="Times New Roman" w:eastAsia="Times New Roman" w:hAnsi="Times New Roman" w:cs="Times New Roman"/>
                <w:kern w:val="0"/>
                <w14:ligatures w14:val="none"/>
              </w:rPr>
            </w:pPr>
            <w:r w:rsidRPr="00A51ACF">
              <w:rPr>
                <w:rFonts w:ascii="Times New Roman" w:eastAsia="Times New Roman" w:hAnsi="Times New Roman" w:cs="Times New Roman"/>
                <w:kern w:val="0"/>
                <w14:ligatures w14:val="none"/>
              </w:rPr>
              <w:t>Lūsis</w:t>
            </w:r>
            <w:r w:rsidRPr="00A51ACF">
              <w:rPr>
                <w:rFonts w:ascii="Times New Roman" w:eastAsia="Times New Roman" w:hAnsi="Times New Roman" w:cs="Times New Roman"/>
                <w:kern w:val="0"/>
                <w14:ligatures w14:val="none"/>
              </w:rPr>
              <w:tab/>
              <w:t>67037245</w:t>
            </w:r>
          </w:p>
        </w:tc>
      </w:tr>
    </w:tbl>
    <w:p w14:paraId="62E416E9" w14:textId="77777777" w:rsidR="005B49EE" w:rsidRPr="005B49EE" w:rsidRDefault="005B49EE" w:rsidP="005B49EE">
      <w:pPr>
        <w:spacing w:after="0"/>
        <w:rPr>
          <w:rFonts w:ascii="Times New Roman" w:hAnsi="Times New Roman" w:cs="Times New Roman"/>
          <w:kern w:val="0"/>
          <w:sz w:val="26"/>
          <w:szCs w:val="26"/>
          <w14:ligatures w14:val="none"/>
        </w:rPr>
      </w:pPr>
    </w:p>
    <w:sectPr w:rsidR="005B49EE" w:rsidRPr="005B49EE" w:rsidSect="007D7470">
      <w:footerReference w:type="default" r:id="rId13"/>
      <w:pgSz w:w="11906" w:h="16838" w:code="9"/>
      <w:pgMar w:top="96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B1290" w14:textId="77777777" w:rsidR="008801E7" w:rsidRDefault="008801E7">
      <w:pPr>
        <w:spacing w:after="0" w:line="240" w:lineRule="auto"/>
      </w:pPr>
      <w:r>
        <w:separator/>
      </w:r>
    </w:p>
  </w:endnote>
  <w:endnote w:type="continuationSeparator" w:id="0">
    <w:p w14:paraId="7124A40A" w14:textId="77777777" w:rsidR="008801E7" w:rsidRDefault="00880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6"/>
        <w:szCs w:val="26"/>
      </w:rPr>
      <w:id w:val="-746878632"/>
      <w:docPartObj>
        <w:docPartGallery w:val="Page Numbers (Bottom of Page)"/>
        <w:docPartUnique/>
      </w:docPartObj>
    </w:sdtPr>
    <w:sdtContent>
      <w:p w14:paraId="43ABE1FD" w14:textId="2305E6A7" w:rsidR="003818D9" w:rsidRPr="006D3313" w:rsidRDefault="002C74F8" w:rsidP="006D3313">
        <w:pPr>
          <w:pStyle w:val="Kjene"/>
          <w:jc w:val="center"/>
          <w:rPr>
            <w:rFonts w:ascii="Times New Roman" w:hAnsi="Times New Roman" w:cs="Times New Roman"/>
            <w:sz w:val="26"/>
            <w:szCs w:val="26"/>
          </w:rPr>
        </w:pPr>
        <w:r w:rsidRPr="006D3313">
          <w:rPr>
            <w:rFonts w:ascii="Times New Roman" w:hAnsi="Times New Roman" w:cs="Times New Roman"/>
            <w:sz w:val="26"/>
            <w:szCs w:val="26"/>
          </w:rPr>
          <w:fldChar w:fldCharType="begin"/>
        </w:r>
        <w:r w:rsidRPr="006D3313">
          <w:rPr>
            <w:rFonts w:ascii="Times New Roman" w:hAnsi="Times New Roman" w:cs="Times New Roman"/>
            <w:sz w:val="26"/>
            <w:szCs w:val="26"/>
          </w:rPr>
          <w:instrText>PAGE   \* MERGEFORMAT</w:instrText>
        </w:r>
        <w:r w:rsidRPr="006D3313">
          <w:rPr>
            <w:rFonts w:ascii="Times New Roman" w:hAnsi="Times New Roman" w:cs="Times New Roman"/>
            <w:sz w:val="26"/>
            <w:szCs w:val="26"/>
          </w:rPr>
          <w:fldChar w:fldCharType="separate"/>
        </w:r>
        <w:r w:rsidRPr="006D3313">
          <w:rPr>
            <w:rFonts w:ascii="Times New Roman" w:hAnsi="Times New Roman" w:cs="Times New Roman"/>
            <w:sz w:val="26"/>
            <w:szCs w:val="26"/>
          </w:rPr>
          <w:t>2</w:t>
        </w:r>
        <w:r w:rsidRPr="006D3313">
          <w:rPr>
            <w:rFonts w:ascii="Times New Roman" w:hAnsi="Times New Roman" w:cs="Times New Roman"/>
            <w:sz w:val="26"/>
            <w:szCs w:val="26"/>
          </w:rPr>
          <w:fldChar w:fldCharType="end"/>
        </w:r>
      </w:p>
    </w:sdtContent>
  </w:sdt>
  <w:p w14:paraId="75AE2736" w14:textId="77777777" w:rsidR="00F82A74" w:rsidRDefault="002C74F8">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513A0" w14:textId="47EB1511" w:rsidR="006D3313" w:rsidRPr="006D3313" w:rsidRDefault="006D3313" w:rsidP="006D3313">
    <w:pPr>
      <w:pStyle w:val="Kjene"/>
      <w:jc w:val="center"/>
      <w:rPr>
        <w:rFonts w:ascii="Times New Roman" w:hAnsi="Times New Roman" w:cs="Times New Roman"/>
        <w:sz w:val="26"/>
        <w:szCs w:val="26"/>
      </w:rPr>
    </w:pPr>
  </w:p>
  <w:p w14:paraId="260EF54B" w14:textId="77777777" w:rsidR="00F82A74" w:rsidRDefault="002C74F8">
    <w:r>
      <w:t xml:space="preserve">          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FABB0" w14:textId="0F377EDE" w:rsidR="006D3313" w:rsidRPr="001F084D" w:rsidRDefault="006D3313" w:rsidP="001F084D">
    <w:pPr>
      <w:pStyle w:val="Kjene"/>
      <w:jc w:val="center"/>
      <w:rPr>
        <w:rFonts w:ascii="Times New Roman" w:hAnsi="Times New Roman" w:cs="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FC902" w14:textId="77777777" w:rsidR="008801E7" w:rsidRDefault="008801E7">
      <w:pPr>
        <w:spacing w:after="0" w:line="240" w:lineRule="auto"/>
      </w:pPr>
      <w:r>
        <w:separator/>
      </w:r>
    </w:p>
  </w:footnote>
  <w:footnote w:type="continuationSeparator" w:id="0">
    <w:p w14:paraId="314FC702" w14:textId="77777777" w:rsidR="008801E7" w:rsidRDefault="00880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9154" w14:textId="77777777" w:rsidR="005B49EE" w:rsidRDefault="005B49E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E166A"/>
    <w:multiLevelType w:val="multilevel"/>
    <w:tmpl w:val="4090484E"/>
    <w:lvl w:ilvl="0">
      <w:start w:val="8"/>
      <w:numFmt w:val="decimal"/>
      <w:lvlText w:val="%1."/>
      <w:lvlJc w:val="left"/>
      <w:pPr>
        <w:tabs>
          <w:tab w:val="num" w:pos="1069"/>
        </w:tabs>
        <w:ind w:left="1069" w:hanging="360"/>
      </w:pPr>
      <w:rPr>
        <w:rFonts w:hint="default"/>
        <w:b/>
        <w:i w:val="0"/>
        <w:iCs/>
      </w:rPr>
    </w:lvl>
    <w:lvl w:ilvl="1">
      <w:start w:val="1"/>
      <w:numFmt w:val="decimal"/>
      <w:lvlText w:val="%1.%2."/>
      <w:lvlJc w:val="left"/>
      <w:pPr>
        <w:tabs>
          <w:tab w:val="num" w:pos="1425"/>
        </w:tabs>
        <w:ind w:left="1425" w:hanging="432"/>
      </w:pPr>
      <w:rPr>
        <w:rFonts w:hint="default"/>
        <w:i w:val="0"/>
        <w:iCs/>
      </w:rPr>
    </w:lvl>
    <w:lvl w:ilvl="2">
      <w:start w:val="1"/>
      <w:numFmt w:val="decimal"/>
      <w:lvlText w:val="%1.%2.%3."/>
      <w:lvlJc w:val="left"/>
      <w:pPr>
        <w:tabs>
          <w:tab w:val="num" w:pos="1855"/>
        </w:tabs>
        <w:ind w:left="1639" w:hanging="504"/>
      </w:pPr>
      <w:rPr>
        <w:rFonts w:hint="default"/>
      </w:rPr>
    </w:lvl>
    <w:lvl w:ilvl="3">
      <w:start w:val="1"/>
      <w:numFmt w:val="decimal"/>
      <w:lvlText w:val="%1.%2.%3.%4."/>
      <w:lvlJc w:val="left"/>
      <w:pPr>
        <w:tabs>
          <w:tab w:val="num" w:pos="286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949"/>
        </w:tabs>
        <w:ind w:left="3445" w:hanging="936"/>
      </w:pPr>
      <w:rPr>
        <w:rFonts w:hint="default"/>
      </w:rPr>
    </w:lvl>
    <w:lvl w:ilvl="6">
      <w:start w:val="1"/>
      <w:numFmt w:val="decimal"/>
      <w:lvlText w:val="%1.%2.%3.%4.%5.%6.%7."/>
      <w:lvlJc w:val="left"/>
      <w:pPr>
        <w:tabs>
          <w:tab w:val="num" w:pos="466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749"/>
        </w:tabs>
        <w:ind w:left="5029" w:hanging="1440"/>
      </w:pPr>
      <w:rPr>
        <w:rFonts w:hint="default"/>
      </w:rPr>
    </w:lvl>
  </w:abstractNum>
  <w:abstractNum w:abstractNumId="1" w15:restartNumberingAfterBreak="0">
    <w:nsid w:val="239848B2"/>
    <w:multiLevelType w:val="multilevel"/>
    <w:tmpl w:val="E0A810E6"/>
    <w:lvl w:ilvl="0">
      <w:start w:val="1"/>
      <w:numFmt w:val="decimal"/>
      <w:lvlText w:val="%1."/>
      <w:lvlJc w:val="left"/>
      <w:pPr>
        <w:ind w:left="360" w:hanging="360"/>
      </w:pPr>
      <w:rPr>
        <w:rFonts w:hint="default"/>
        <w:i w:val="0"/>
        <w:iCs w:val="0"/>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61A5C2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7014FD"/>
    <w:multiLevelType w:val="multilevel"/>
    <w:tmpl w:val="1B20EAD2"/>
    <w:lvl w:ilvl="0">
      <w:start w:val="1"/>
      <w:numFmt w:val="decimal"/>
      <w:lvlText w:val="%1."/>
      <w:lvlJc w:val="left"/>
      <w:pPr>
        <w:tabs>
          <w:tab w:val="num" w:pos="720"/>
        </w:tabs>
        <w:ind w:left="720" w:hanging="360"/>
      </w:pPr>
    </w:lvl>
    <w:lvl w:ilvl="1">
      <w:start w:val="1"/>
      <w:numFmt w:val="decimal"/>
      <w:isLgl/>
      <w:lvlText w:val="%1.%2."/>
      <w:lvlJc w:val="left"/>
      <w:pPr>
        <w:tabs>
          <w:tab w:val="num" w:pos="1130"/>
        </w:tabs>
        <w:ind w:left="1130" w:hanging="420"/>
      </w:pPr>
      <w:rPr>
        <w:rFonts w:ascii="Times New Roman" w:hAnsi="Times New Roman" w:cs="Times New Roman" w:hint="default"/>
        <w:b w:val="0"/>
        <w:i w:val="0"/>
        <w:color w:val="000000"/>
      </w:rPr>
    </w:lvl>
    <w:lvl w:ilvl="2">
      <w:start w:val="1"/>
      <w:numFmt w:val="decimal"/>
      <w:isLgl/>
      <w:lvlText w:val="%1.%2.%3."/>
      <w:lvlJc w:val="left"/>
      <w:pPr>
        <w:tabs>
          <w:tab w:val="num" w:pos="1380"/>
        </w:tabs>
        <w:ind w:left="1380" w:hanging="720"/>
      </w:pPr>
    </w:lvl>
    <w:lvl w:ilvl="3">
      <w:start w:val="1"/>
      <w:numFmt w:val="decimal"/>
      <w:isLgl/>
      <w:lvlText w:val="%1.%2.%3.%4."/>
      <w:lvlJc w:val="left"/>
      <w:pPr>
        <w:tabs>
          <w:tab w:val="num" w:pos="1145"/>
        </w:tabs>
        <w:ind w:left="1145" w:hanging="720"/>
      </w:pPr>
      <w:rPr>
        <w:i w:val="0"/>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 w15:restartNumberingAfterBreak="0">
    <w:nsid w:val="3E756005"/>
    <w:multiLevelType w:val="multilevel"/>
    <w:tmpl w:val="988A8B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979763D"/>
    <w:multiLevelType w:val="multilevel"/>
    <w:tmpl w:val="6BF63B2E"/>
    <w:lvl w:ilvl="0">
      <w:start w:val="6"/>
      <w:numFmt w:val="decimal"/>
      <w:lvlText w:val="%1."/>
      <w:lvlJc w:val="left"/>
      <w:pPr>
        <w:ind w:left="400" w:hanging="400"/>
      </w:pPr>
    </w:lvl>
    <w:lvl w:ilvl="1">
      <w:start w:val="1"/>
      <w:numFmt w:val="decimal"/>
      <w:lvlText w:val="%1.%2."/>
      <w:lvlJc w:val="left"/>
      <w:pPr>
        <w:ind w:left="1146" w:hanging="720"/>
      </w:pPr>
      <w:rPr>
        <w:b w:val="0"/>
        <w:bCs w:val="0"/>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6" w15:restartNumberingAfterBreak="0">
    <w:nsid w:val="63EF1D3A"/>
    <w:multiLevelType w:val="multilevel"/>
    <w:tmpl w:val="AB706394"/>
    <w:lvl w:ilvl="0">
      <w:start w:val="1"/>
      <w:numFmt w:val="decimal"/>
      <w:lvlText w:val="%1."/>
      <w:lvlJc w:val="left"/>
      <w:pPr>
        <w:tabs>
          <w:tab w:val="num" w:pos="360"/>
        </w:tabs>
        <w:ind w:left="360" w:hanging="360"/>
      </w:pPr>
      <w:rPr>
        <w:rFonts w:hint="default"/>
        <w:b/>
        <w:i w:val="0"/>
        <w:iCs/>
      </w:rPr>
    </w:lvl>
    <w:lvl w:ilvl="1">
      <w:start w:val="1"/>
      <w:numFmt w:val="decimal"/>
      <w:lvlText w:val="%1.%2."/>
      <w:lvlJc w:val="left"/>
      <w:pPr>
        <w:tabs>
          <w:tab w:val="num" w:pos="716"/>
        </w:tabs>
        <w:ind w:left="716" w:hanging="432"/>
      </w:pPr>
      <w:rPr>
        <w:i w:val="0"/>
        <w:iCs/>
      </w:rPr>
    </w:lvl>
    <w:lvl w:ilvl="2">
      <w:start w:val="1"/>
      <w:numFmt w:val="decimal"/>
      <w:lvlText w:val="%1.%2.%3."/>
      <w:lvlJc w:val="left"/>
      <w:pPr>
        <w:tabs>
          <w:tab w:val="num" w:pos="1146"/>
        </w:tabs>
        <w:ind w:left="930"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19609929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494842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9710725">
    <w:abstractNumId w:val="3"/>
  </w:num>
  <w:num w:numId="4" w16cid:durableId="523976915">
    <w:abstractNumId w:val="1"/>
  </w:num>
  <w:num w:numId="5" w16cid:durableId="1253272081">
    <w:abstractNumId w:val="4"/>
  </w:num>
  <w:num w:numId="6" w16cid:durableId="11750726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2997262">
    <w:abstractNumId w:val="6"/>
  </w:num>
  <w:num w:numId="8" w16cid:durableId="270280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E58"/>
    <w:rsid w:val="0015347A"/>
    <w:rsid w:val="00165388"/>
    <w:rsid w:val="001F084D"/>
    <w:rsid w:val="001F110F"/>
    <w:rsid w:val="001F532E"/>
    <w:rsid w:val="00245C70"/>
    <w:rsid w:val="0028420D"/>
    <w:rsid w:val="002C74F8"/>
    <w:rsid w:val="003101A3"/>
    <w:rsid w:val="00352C85"/>
    <w:rsid w:val="003818D9"/>
    <w:rsid w:val="003D038B"/>
    <w:rsid w:val="004800B7"/>
    <w:rsid w:val="00483AA0"/>
    <w:rsid w:val="00573555"/>
    <w:rsid w:val="005B49EE"/>
    <w:rsid w:val="00683E58"/>
    <w:rsid w:val="006C651D"/>
    <w:rsid w:val="006D3313"/>
    <w:rsid w:val="007078C6"/>
    <w:rsid w:val="00750728"/>
    <w:rsid w:val="00760E0C"/>
    <w:rsid w:val="007D7470"/>
    <w:rsid w:val="007F452E"/>
    <w:rsid w:val="007F5E87"/>
    <w:rsid w:val="008278E8"/>
    <w:rsid w:val="008521C8"/>
    <w:rsid w:val="008801E7"/>
    <w:rsid w:val="00885612"/>
    <w:rsid w:val="00895467"/>
    <w:rsid w:val="00905320"/>
    <w:rsid w:val="00924D6F"/>
    <w:rsid w:val="00946F31"/>
    <w:rsid w:val="009C4744"/>
    <w:rsid w:val="00A422C0"/>
    <w:rsid w:val="00A51ACF"/>
    <w:rsid w:val="00AB08D6"/>
    <w:rsid w:val="00B06E7E"/>
    <w:rsid w:val="00B43EB2"/>
    <w:rsid w:val="00B56C19"/>
    <w:rsid w:val="00BD5BA0"/>
    <w:rsid w:val="00D06E88"/>
    <w:rsid w:val="00D46A23"/>
    <w:rsid w:val="00DA6329"/>
    <w:rsid w:val="00DF7D9A"/>
    <w:rsid w:val="00E120A7"/>
    <w:rsid w:val="00EB68EC"/>
    <w:rsid w:val="00EC1210"/>
    <w:rsid w:val="00ED4A97"/>
    <w:rsid w:val="00EF4491"/>
    <w:rsid w:val="00F00467"/>
    <w:rsid w:val="00F13A21"/>
    <w:rsid w:val="00F15180"/>
    <w:rsid w:val="00F3724B"/>
    <w:rsid w:val="00F82A74"/>
    <w:rsid w:val="00F940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C1143"/>
  <w15:chartTrackingRefBased/>
  <w15:docId w15:val="{50F10BF8-47FB-4CFC-860C-0AE13C0F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semiHidden/>
    <w:unhideWhenUsed/>
    <w:rsid w:val="009C4744"/>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9C4744"/>
    <w:rPr>
      <w:sz w:val="20"/>
      <w:szCs w:val="20"/>
    </w:rPr>
  </w:style>
  <w:style w:type="character" w:styleId="Vresatsauce">
    <w:name w:val="footnote reference"/>
    <w:uiPriority w:val="99"/>
    <w:unhideWhenUsed/>
    <w:rsid w:val="009C4744"/>
    <w:rPr>
      <w:vertAlign w:val="superscript"/>
    </w:rPr>
  </w:style>
  <w:style w:type="paragraph" w:styleId="Sarakstarindkopa">
    <w:name w:val="List Paragraph"/>
    <w:basedOn w:val="Parasts"/>
    <w:uiPriority w:val="34"/>
    <w:qFormat/>
    <w:rsid w:val="005B49EE"/>
    <w:pPr>
      <w:ind w:left="720"/>
      <w:contextualSpacing/>
    </w:pPr>
  </w:style>
  <w:style w:type="paragraph" w:styleId="Galvene">
    <w:name w:val="header"/>
    <w:basedOn w:val="Parasts"/>
    <w:link w:val="GalveneRakstz"/>
    <w:uiPriority w:val="99"/>
    <w:unhideWhenUsed/>
    <w:rsid w:val="005B49EE"/>
    <w:pPr>
      <w:tabs>
        <w:tab w:val="center" w:pos="4153"/>
        <w:tab w:val="right" w:pos="8306"/>
      </w:tabs>
      <w:spacing w:after="0" w:line="240" w:lineRule="auto"/>
    </w:pPr>
    <w:rPr>
      <w:kern w:val="0"/>
      <w14:ligatures w14:val="none"/>
    </w:rPr>
  </w:style>
  <w:style w:type="character" w:customStyle="1" w:styleId="GalveneRakstz">
    <w:name w:val="Galvene Rakstz."/>
    <w:basedOn w:val="Noklusjumarindkopasfonts"/>
    <w:link w:val="Galvene"/>
    <w:uiPriority w:val="99"/>
    <w:rsid w:val="005B49EE"/>
    <w:rPr>
      <w:kern w:val="0"/>
      <w14:ligatures w14:val="none"/>
    </w:rPr>
  </w:style>
  <w:style w:type="paragraph" w:styleId="Kjene">
    <w:name w:val="footer"/>
    <w:basedOn w:val="Parasts"/>
    <w:link w:val="KjeneRakstz"/>
    <w:uiPriority w:val="99"/>
    <w:unhideWhenUsed/>
    <w:rsid w:val="005B49EE"/>
    <w:pPr>
      <w:tabs>
        <w:tab w:val="center" w:pos="4153"/>
        <w:tab w:val="right" w:pos="8306"/>
      </w:tabs>
      <w:spacing w:after="0" w:line="240" w:lineRule="auto"/>
    </w:pPr>
    <w:rPr>
      <w:kern w:val="0"/>
      <w14:ligatures w14:val="none"/>
    </w:rPr>
  </w:style>
  <w:style w:type="character" w:customStyle="1" w:styleId="KjeneRakstz">
    <w:name w:val="Kājene Rakstz."/>
    <w:basedOn w:val="Noklusjumarindkopasfonts"/>
    <w:link w:val="Kjene"/>
    <w:uiPriority w:val="99"/>
    <w:rsid w:val="005B49EE"/>
    <w:rPr>
      <w:kern w:val="0"/>
      <w14:ligatures w14:val="none"/>
    </w:rPr>
  </w:style>
  <w:style w:type="paragraph" w:styleId="Bezatstarpm">
    <w:name w:val="No Spacing"/>
    <w:uiPriority w:val="1"/>
    <w:qFormat/>
    <w:rsid w:val="00483A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riga.lv"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ksd@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19882</Words>
  <Characters>11333</Characters>
  <Application>Microsoft Office Word</Application>
  <DocSecurity>0</DocSecurity>
  <Lines>94</Lines>
  <Paragraphs>62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Barona</dc:creator>
  <cp:lastModifiedBy>Anrijs Lūsis</cp:lastModifiedBy>
  <cp:revision>2</cp:revision>
  <dcterms:created xsi:type="dcterms:W3CDTF">2025-03-14T07:21:00Z</dcterms:created>
  <dcterms:modified xsi:type="dcterms:W3CDTF">2025-03-14T07:21:00Z</dcterms:modified>
</cp:coreProperties>
</file>