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EFD6" w14:textId="77777777" w:rsidR="0035766E" w:rsidRDefault="00000000" w:rsidP="0035766E">
      <w:pPr>
        <w:tabs>
          <w:tab w:val="left" w:pos="4730"/>
        </w:tabs>
        <w:ind w:right="-25"/>
        <w:jc w:val="right"/>
        <w:rPr>
          <w:sz w:val="26"/>
          <w:szCs w:val="26"/>
          <w:lang w:val="lv-LV"/>
        </w:rPr>
      </w:pPr>
      <w:r>
        <w:rPr>
          <w:sz w:val="26"/>
          <w:szCs w:val="26"/>
          <w:lang w:val="lv-LV"/>
        </w:rPr>
        <w:t>3. pielikums</w:t>
      </w:r>
    </w:p>
    <w:p w14:paraId="35D7D058" w14:textId="77777777" w:rsidR="0035766E" w:rsidRDefault="00000000" w:rsidP="0035766E">
      <w:pPr>
        <w:ind w:left="3402" w:firstLine="284"/>
        <w:jc w:val="right"/>
        <w:rPr>
          <w:bCs/>
          <w:sz w:val="26"/>
          <w:szCs w:val="26"/>
          <w:lang w:val="lv-LV"/>
        </w:rPr>
      </w:pPr>
      <w:r>
        <w:rPr>
          <w:bCs/>
          <w:sz w:val="26"/>
          <w:szCs w:val="26"/>
          <w:lang w:val="lv-LV"/>
        </w:rPr>
        <w:t xml:space="preserve">Rīgas domes Izglītības, kultūras un sporta </w:t>
      </w:r>
    </w:p>
    <w:p w14:paraId="3360843B" w14:textId="474F54BB" w:rsidR="0035766E" w:rsidRDefault="00000000" w:rsidP="0035766E">
      <w:pPr>
        <w:tabs>
          <w:tab w:val="left" w:pos="4730"/>
        </w:tabs>
        <w:ind w:left="3402" w:right="-25" w:firstLine="284"/>
        <w:jc w:val="right"/>
        <w:rPr>
          <w:bCs/>
          <w:sz w:val="26"/>
          <w:szCs w:val="26"/>
          <w:lang w:val="lv-LV"/>
        </w:rPr>
      </w:pPr>
      <w:r>
        <w:rPr>
          <w:bCs/>
          <w:sz w:val="26"/>
          <w:szCs w:val="26"/>
          <w:lang w:val="lv-LV"/>
        </w:rPr>
        <w:t>departamenta nolikumam “Līdzfinansējuma piešķiršanas kārtība tematisku sporta aktivitāšu organizēšanai Rīgā”</w:t>
      </w:r>
    </w:p>
    <w:p w14:paraId="46A95ABC" w14:textId="77777777" w:rsidR="008A7886" w:rsidRPr="008A7886" w:rsidRDefault="008A7886" w:rsidP="008A7886">
      <w:pPr>
        <w:ind w:firstLine="0"/>
        <w:jc w:val="right"/>
        <w:rPr>
          <w:i/>
          <w:iCs/>
          <w:sz w:val="20"/>
          <w:szCs w:val="20"/>
          <w:lang w:val="lv-LV"/>
        </w:rPr>
      </w:pPr>
      <w:r w:rsidRPr="008A7886">
        <w:rPr>
          <w:i/>
          <w:iCs/>
          <w:sz w:val="20"/>
          <w:szCs w:val="20"/>
          <w:lang w:val="lv-LV"/>
        </w:rPr>
        <w:t>(Rīgas domes Izglītības, kultūras un sporta departamenta 21.02.2023. nolikuma Nr. DIKS-23-27-nos redakcijā)</w:t>
      </w:r>
    </w:p>
    <w:p w14:paraId="497272C2" w14:textId="77777777" w:rsidR="008A7886" w:rsidRDefault="008A7886" w:rsidP="0035766E">
      <w:pPr>
        <w:tabs>
          <w:tab w:val="left" w:pos="4730"/>
        </w:tabs>
        <w:ind w:left="3402" w:right="-25" w:firstLine="284"/>
        <w:jc w:val="right"/>
        <w:rPr>
          <w:sz w:val="26"/>
          <w:szCs w:val="26"/>
          <w:lang w:val="lv-LV"/>
        </w:rPr>
      </w:pPr>
    </w:p>
    <w:p w14:paraId="18BD911F" w14:textId="77777777" w:rsidR="0035766E" w:rsidRDefault="0035766E" w:rsidP="0035766E">
      <w:pPr>
        <w:tabs>
          <w:tab w:val="left" w:pos="4730"/>
        </w:tabs>
        <w:ind w:right="-25"/>
        <w:rPr>
          <w:sz w:val="26"/>
          <w:szCs w:val="26"/>
          <w:lang w:val="lv-LV"/>
        </w:rPr>
      </w:pPr>
    </w:p>
    <w:p w14:paraId="3B7502E4" w14:textId="77777777" w:rsidR="0035766E" w:rsidRDefault="00000000" w:rsidP="0035766E">
      <w:pPr>
        <w:pStyle w:val="Nosaukums"/>
        <w:ind w:right="-25"/>
        <w:rPr>
          <w:sz w:val="26"/>
        </w:rPr>
      </w:pPr>
      <w:r>
        <w:rPr>
          <w:sz w:val="26"/>
        </w:rPr>
        <w:t xml:space="preserve">FINANSĒŠANAS LĪGUMS </w:t>
      </w:r>
    </w:p>
    <w:p w14:paraId="12FCBA40" w14:textId="77777777" w:rsidR="0035766E" w:rsidRDefault="00000000" w:rsidP="0035766E">
      <w:pPr>
        <w:ind w:right="-25"/>
        <w:jc w:val="center"/>
        <w:rPr>
          <w:sz w:val="26"/>
          <w:lang w:val="lv-LV"/>
        </w:rPr>
      </w:pPr>
      <w:r>
        <w:rPr>
          <w:sz w:val="26"/>
          <w:lang w:val="lv-LV"/>
        </w:rPr>
        <w:t>Rīgā</w:t>
      </w:r>
    </w:p>
    <w:p w14:paraId="0481DF6D" w14:textId="77777777" w:rsidR="0035766E" w:rsidRDefault="0035766E" w:rsidP="0035766E">
      <w:pPr>
        <w:ind w:right="-25"/>
        <w:rPr>
          <w:sz w:val="26"/>
          <w:lang w:val="lv-LV"/>
        </w:rPr>
      </w:pPr>
    </w:p>
    <w:p w14:paraId="05651897" w14:textId="77777777" w:rsidR="0035766E" w:rsidRDefault="00000000" w:rsidP="004439CA">
      <w:pPr>
        <w:ind w:right="4762" w:firstLine="0"/>
        <w:rPr>
          <w:sz w:val="26"/>
          <w:szCs w:val="26"/>
          <w:lang w:val="lv-LV"/>
        </w:rPr>
      </w:pPr>
      <w:r>
        <w:rPr>
          <w:sz w:val="26"/>
          <w:szCs w:val="26"/>
          <w:lang w:val="lv-LV"/>
        </w:rPr>
        <w:t>Dokumenta parakstīšanas datums ir pēdējā pievienotā droša elektroniskā paraksta un tā laika zīmoga datums</w:t>
      </w:r>
    </w:p>
    <w:p w14:paraId="126D10FB" w14:textId="77777777" w:rsidR="0035766E" w:rsidRDefault="0035766E" w:rsidP="0035766E">
      <w:pPr>
        <w:ind w:right="-25"/>
        <w:rPr>
          <w:sz w:val="26"/>
          <w:lang w:val="lv-LV"/>
        </w:rPr>
      </w:pPr>
    </w:p>
    <w:p w14:paraId="7D312287" w14:textId="77777777" w:rsidR="0035766E" w:rsidRPr="00C3310D" w:rsidRDefault="00000000" w:rsidP="0035766E">
      <w:pPr>
        <w:rPr>
          <w:sz w:val="26"/>
          <w:szCs w:val="26"/>
          <w:lang w:val="lv-LV" w:eastAsia="zh-TW"/>
        </w:rPr>
      </w:pPr>
      <w:r w:rsidRPr="00DF2292">
        <w:rPr>
          <w:b/>
          <w:bCs/>
          <w:color w:val="000000"/>
          <w:sz w:val="26"/>
          <w:szCs w:val="26"/>
          <w:lang w:val="lv-LV"/>
        </w:rPr>
        <w:t>Rīgas domes Izglītības, kultūras un sporta departaments</w:t>
      </w:r>
      <w:r>
        <w:rPr>
          <w:b/>
          <w:bCs/>
          <w:color w:val="000000"/>
          <w:sz w:val="26"/>
          <w:szCs w:val="26"/>
          <w:lang w:val="lv-LV"/>
        </w:rPr>
        <w:t>,</w:t>
      </w:r>
      <w:r w:rsidRPr="00CF4EE6">
        <w:rPr>
          <w:sz w:val="26"/>
          <w:szCs w:val="26"/>
          <w:lang w:val="lv-LV" w:eastAsia="zh-TW"/>
        </w:rPr>
        <w:t xml:space="preserve"> </w:t>
      </w:r>
      <w:r w:rsidRPr="00C3310D">
        <w:rPr>
          <w:sz w:val="26"/>
          <w:szCs w:val="26"/>
          <w:lang w:val="lv-LV" w:eastAsia="zh-TW"/>
        </w:rPr>
        <w:t>turpmāk – Departaments,</w:t>
      </w:r>
      <w:r w:rsidRPr="00DF2292">
        <w:rPr>
          <w:color w:val="000000"/>
          <w:sz w:val="26"/>
          <w:szCs w:val="26"/>
          <w:lang w:val="lv-LV"/>
        </w:rPr>
        <w:t xml:space="preserve"> Sporta un jaunatnes pārvaldes priekšnieka – direktora vietnieka _____________ personā, kurš rīkojas saskaņā ar Rīgas domes </w:t>
      </w:r>
      <w:r w:rsidRPr="00DF2292">
        <w:rPr>
          <w:sz w:val="26"/>
          <w:szCs w:val="26"/>
          <w:lang w:val="lv-LV"/>
        </w:rPr>
        <w:t xml:space="preserve">2011. gada 1. marta saistošo noteikumu Nr. 114 </w:t>
      </w:r>
      <w:r w:rsidRPr="00C3310D">
        <w:rPr>
          <w:sz w:val="26"/>
          <w:szCs w:val="26"/>
          <w:lang w:val="lv-LV"/>
        </w:rPr>
        <w:t xml:space="preserve">“Rīgas </w:t>
      </w:r>
      <w:proofErr w:type="spellStart"/>
      <w:r w:rsidRPr="00C3310D">
        <w:rPr>
          <w:sz w:val="26"/>
          <w:szCs w:val="26"/>
          <w:lang w:val="lv-LV"/>
        </w:rPr>
        <w:t>valstspilsētas</w:t>
      </w:r>
      <w:proofErr w:type="spellEnd"/>
      <w:r w:rsidRPr="00C3310D">
        <w:rPr>
          <w:sz w:val="26"/>
          <w:szCs w:val="26"/>
          <w:lang w:val="lv-LV"/>
        </w:rPr>
        <w:t xml:space="preserve"> pašvaldības nolikums” 110. </w:t>
      </w:r>
      <w:r w:rsidRPr="00C3310D">
        <w:rPr>
          <w:color w:val="000000"/>
          <w:sz w:val="26"/>
          <w:szCs w:val="26"/>
          <w:lang w:val="lv-LV"/>
        </w:rPr>
        <w:t>punktu</w:t>
      </w:r>
      <w:r w:rsidRPr="00C3310D">
        <w:rPr>
          <w:sz w:val="26"/>
          <w:szCs w:val="26"/>
          <w:lang w:val="lv-LV"/>
        </w:rPr>
        <w:t xml:space="preserve"> un </w:t>
      </w:r>
      <w:r w:rsidRPr="00C3310D">
        <w:rPr>
          <w:sz w:val="26"/>
          <w:szCs w:val="26"/>
          <w:lang w:val="lv-LV" w:eastAsia="zh-TW"/>
        </w:rPr>
        <w:t>Rīgas domes Izglītības, kultūras un sporta departamenta 20__.gada  __.__________ reglamenta Nr. DIKS-_______-</w:t>
      </w:r>
      <w:proofErr w:type="spellStart"/>
      <w:r w:rsidRPr="00C3310D">
        <w:rPr>
          <w:sz w:val="26"/>
          <w:szCs w:val="26"/>
          <w:lang w:val="lv-LV" w:eastAsia="zh-TW"/>
        </w:rPr>
        <w:t>rgs</w:t>
      </w:r>
      <w:proofErr w:type="spellEnd"/>
      <w:r w:rsidRPr="00C3310D">
        <w:rPr>
          <w:sz w:val="26"/>
          <w:szCs w:val="26"/>
          <w:lang w:val="lv-LV" w:eastAsia="zh-TW"/>
        </w:rPr>
        <w:t xml:space="preserve"> “Rīgas domes Izglītības, kultūras un sporta departamenta Sporta un jaunatnes pārvaldes reglaments” ___. apakšpunktu, no vienas puses, un</w:t>
      </w:r>
    </w:p>
    <w:p w14:paraId="6106A1D5" w14:textId="77777777" w:rsidR="0035766E" w:rsidRPr="00DF2292" w:rsidRDefault="00000000" w:rsidP="0035766E">
      <w:pPr>
        <w:rPr>
          <w:sz w:val="26"/>
          <w:szCs w:val="26"/>
          <w:lang w:val="lv-LV"/>
        </w:rPr>
      </w:pPr>
      <w:r w:rsidRPr="00C3310D">
        <w:rPr>
          <w:b/>
          <w:bCs/>
          <w:sz w:val="26"/>
          <w:szCs w:val="26"/>
          <w:lang w:val="lv-LV"/>
        </w:rPr>
        <w:t>__________________</w:t>
      </w:r>
      <w:r w:rsidRPr="00C3310D">
        <w:rPr>
          <w:sz w:val="26"/>
          <w:szCs w:val="26"/>
          <w:lang w:val="lv-LV"/>
        </w:rPr>
        <w:t xml:space="preserve">, reģistrācijas Nr.___________, </w:t>
      </w:r>
      <w:r w:rsidRPr="00DF2292">
        <w:rPr>
          <w:sz w:val="26"/>
          <w:szCs w:val="26"/>
          <w:lang w:val="lv-LV"/>
        </w:rPr>
        <w:t xml:space="preserve">turpmāk – Finansējuma saņēmējs, </w:t>
      </w:r>
      <w:r w:rsidRPr="00C3310D">
        <w:rPr>
          <w:sz w:val="26"/>
          <w:szCs w:val="26"/>
          <w:lang w:val="lv-LV"/>
        </w:rPr>
        <w:t xml:space="preserve">valdes </w:t>
      </w:r>
      <w:r w:rsidRPr="00C3310D">
        <w:rPr>
          <w:i/>
          <w:iCs/>
          <w:sz w:val="26"/>
          <w:szCs w:val="26"/>
          <w:lang w:val="lv-LV"/>
        </w:rPr>
        <w:t>priekšsēdētāja</w:t>
      </w:r>
      <w:r w:rsidRPr="00DF2292">
        <w:rPr>
          <w:i/>
          <w:iCs/>
          <w:sz w:val="26"/>
          <w:szCs w:val="26"/>
          <w:lang w:val="lv-LV"/>
        </w:rPr>
        <w:t>/locekļa</w:t>
      </w:r>
      <w:r w:rsidRPr="00DF2292">
        <w:rPr>
          <w:sz w:val="26"/>
          <w:szCs w:val="26"/>
          <w:lang w:val="lv-LV"/>
        </w:rPr>
        <w:t xml:space="preserve"> __________ personā, kurš rīkojas saskaņā ar statūtiem, no otras puses, kopā saukti – Puses, ņemot vērā Līdzfinansējuma piešķiršanas komisijas tematisku sporta aktivitāšu organizēšanai Rīga </w:t>
      </w:r>
      <w:r w:rsidRPr="00DF2292">
        <w:rPr>
          <w:i/>
          <w:iCs/>
          <w:sz w:val="26"/>
          <w:szCs w:val="26"/>
          <w:lang w:val="lv-LV"/>
        </w:rPr>
        <w:t> </w:t>
      </w:r>
      <w:r w:rsidRPr="00DF2292">
        <w:rPr>
          <w:sz w:val="26"/>
          <w:szCs w:val="26"/>
          <w:lang w:val="lv-LV"/>
        </w:rPr>
        <w:t>20__.gada ___._______ sēdes protokolu Nr. ___________, noslēdz šādu līgumu, turpmāk – Līgums.</w:t>
      </w:r>
    </w:p>
    <w:p w14:paraId="567B4DE8" w14:textId="77777777" w:rsidR="0035766E" w:rsidRDefault="0035766E" w:rsidP="0035766E">
      <w:pPr>
        <w:ind w:right="-25"/>
        <w:rPr>
          <w:b/>
          <w:color w:val="000000"/>
          <w:sz w:val="26"/>
          <w:szCs w:val="26"/>
          <w:lang w:val="lv-LV"/>
        </w:rPr>
      </w:pPr>
    </w:p>
    <w:p w14:paraId="53689BD7" w14:textId="77777777" w:rsidR="0035766E" w:rsidRDefault="00000000" w:rsidP="0047367B">
      <w:pPr>
        <w:numPr>
          <w:ilvl w:val="0"/>
          <w:numId w:val="23"/>
        </w:numPr>
        <w:overflowPunct w:val="0"/>
        <w:autoSpaceDE w:val="0"/>
        <w:autoSpaceDN w:val="0"/>
        <w:adjustRightInd w:val="0"/>
        <w:ind w:right="-25"/>
        <w:jc w:val="center"/>
        <w:textAlignment w:val="baseline"/>
        <w:rPr>
          <w:b/>
          <w:bCs/>
          <w:sz w:val="26"/>
          <w:lang w:val="lv-LV"/>
        </w:rPr>
      </w:pPr>
      <w:r>
        <w:rPr>
          <w:b/>
          <w:bCs/>
          <w:sz w:val="26"/>
          <w:lang w:val="lv-LV"/>
        </w:rPr>
        <w:t>Līguma priekšmets</w:t>
      </w:r>
    </w:p>
    <w:p w14:paraId="6F2F69C9" w14:textId="77777777" w:rsidR="003C51AA" w:rsidRPr="0047367B" w:rsidRDefault="003C51AA" w:rsidP="003C51AA">
      <w:pPr>
        <w:overflowPunct w:val="0"/>
        <w:autoSpaceDE w:val="0"/>
        <w:autoSpaceDN w:val="0"/>
        <w:adjustRightInd w:val="0"/>
        <w:ind w:left="720" w:right="-25" w:firstLine="0"/>
        <w:textAlignment w:val="baseline"/>
        <w:rPr>
          <w:b/>
          <w:bCs/>
          <w:sz w:val="26"/>
          <w:lang w:val="lv-LV"/>
        </w:rPr>
      </w:pPr>
    </w:p>
    <w:p w14:paraId="08FA2654" w14:textId="77777777" w:rsidR="0035766E" w:rsidRDefault="00000000" w:rsidP="0035766E">
      <w:pPr>
        <w:pStyle w:val="Vienkrsteksts"/>
        <w:numPr>
          <w:ilvl w:val="1"/>
          <w:numId w:val="23"/>
        </w:numPr>
        <w:ind w:left="0" w:firstLine="709"/>
        <w:jc w:val="both"/>
        <w:rPr>
          <w:rFonts w:ascii="Times New Roman" w:hAnsi="Times New Roman"/>
          <w:sz w:val="26"/>
          <w:szCs w:val="26"/>
        </w:rPr>
      </w:pPr>
      <w:r>
        <w:rPr>
          <w:sz w:val="26"/>
          <w:szCs w:val="26"/>
        </w:rPr>
        <w:t xml:space="preserve"> </w:t>
      </w:r>
      <w:r>
        <w:rPr>
          <w:rFonts w:ascii="Times New Roman" w:hAnsi="Times New Roman"/>
          <w:sz w:val="26"/>
          <w:szCs w:val="26"/>
        </w:rPr>
        <w:t>Departaments piešķir Finansējuma saņēmējam finansējumu _____________ organizēšanai, kas notiks</w:t>
      </w:r>
      <w:r w:rsidRPr="00DF2292">
        <w:rPr>
          <w:rFonts w:ascii="Times New Roman" w:hAnsi="Times New Roman"/>
          <w:sz w:val="26"/>
          <w:szCs w:val="26"/>
        </w:rPr>
        <w:t xml:space="preserve"> no 20__. gada __.__________ līdz 20__. gada__._____________,</w:t>
      </w:r>
      <w:r>
        <w:rPr>
          <w:rFonts w:ascii="Times New Roman" w:hAnsi="Times New Roman"/>
          <w:sz w:val="26"/>
          <w:szCs w:val="26"/>
        </w:rPr>
        <w:t xml:space="preserve"> turpmāk – Pasākums, saskaņā ar Departamenta 20__.gada __._________ nolikumu Nr.___</w:t>
      </w:r>
      <w:r w:rsidR="003C51AA">
        <w:rPr>
          <w:rFonts w:ascii="Times New Roman" w:hAnsi="Times New Roman"/>
          <w:sz w:val="26"/>
          <w:szCs w:val="26"/>
        </w:rPr>
        <w:t xml:space="preserve"> “_____”</w:t>
      </w:r>
      <w:r>
        <w:rPr>
          <w:rFonts w:ascii="Times New Roman" w:hAnsi="Times New Roman"/>
          <w:sz w:val="26"/>
          <w:szCs w:val="26"/>
        </w:rPr>
        <w:t>, turpmāk – Nolikums,</w:t>
      </w:r>
      <w:r w:rsidR="003C51AA">
        <w:rPr>
          <w:rFonts w:ascii="Times New Roman" w:hAnsi="Times New Roman"/>
          <w:sz w:val="26"/>
          <w:szCs w:val="26"/>
        </w:rPr>
        <w:t xml:space="preserve"> Tāmi (1.pielikums)</w:t>
      </w:r>
      <w:r>
        <w:rPr>
          <w:rFonts w:ascii="Times New Roman" w:hAnsi="Times New Roman"/>
          <w:sz w:val="26"/>
          <w:szCs w:val="26"/>
        </w:rPr>
        <w:t xml:space="preserve"> un Līguma nosacījumiem. </w:t>
      </w:r>
    </w:p>
    <w:p w14:paraId="7F9D23FA" w14:textId="77777777" w:rsidR="0035766E" w:rsidRDefault="00000000" w:rsidP="0035766E">
      <w:pPr>
        <w:numPr>
          <w:ilvl w:val="1"/>
          <w:numId w:val="23"/>
        </w:numPr>
        <w:tabs>
          <w:tab w:val="clear" w:pos="1130"/>
          <w:tab w:val="left" w:pos="851"/>
          <w:tab w:val="num" w:pos="1276"/>
        </w:tabs>
        <w:ind w:left="0" w:right="-25" w:firstLine="709"/>
        <w:rPr>
          <w:sz w:val="26"/>
          <w:szCs w:val="26"/>
          <w:lang w:val="lv-LV"/>
        </w:rPr>
      </w:pPr>
      <w:r>
        <w:rPr>
          <w:sz w:val="26"/>
          <w:szCs w:val="26"/>
          <w:lang w:val="lv-LV"/>
        </w:rPr>
        <w:t xml:space="preserve">Departaments piešķir Finansējuma saņēmējam finansējumu no 20__.gada pašvaldības budžeta programmas ___ līdzekļiem. </w:t>
      </w:r>
    </w:p>
    <w:p w14:paraId="4A7A2841" w14:textId="77777777" w:rsidR="0035766E" w:rsidRDefault="0035766E" w:rsidP="0035766E">
      <w:pPr>
        <w:tabs>
          <w:tab w:val="left" w:pos="851"/>
        </w:tabs>
        <w:ind w:right="-25"/>
        <w:rPr>
          <w:sz w:val="26"/>
          <w:szCs w:val="26"/>
          <w:lang w:val="lv-LV"/>
        </w:rPr>
      </w:pPr>
    </w:p>
    <w:p w14:paraId="4B6717F6" w14:textId="77777777" w:rsidR="0035766E" w:rsidRDefault="00000000" w:rsidP="0047367B">
      <w:pPr>
        <w:numPr>
          <w:ilvl w:val="0"/>
          <w:numId w:val="23"/>
        </w:numPr>
        <w:tabs>
          <w:tab w:val="left" w:pos="1276"/>
          <w:tab w:val="left" w:pos="3402"/>
        </w:tabs>
        <w:overflowPunct w:val="0"/>
        <w:autoSpaceDE w:val="0"/>
        <w:autoSpaceDN w:val="0"/>
        <w:adjustRightInd w:val="0"/>
        <w:ind w:right="-25"/>
        <w:jc w:val="center"/>
        <w:textAlignment w:val="baseline"/>
        <w:rPr>
          <w:b/>
          <w:bCs/>
          <w:sz w:val="26"/>
          <w:lang w:val="lv-LV"/>
        </w:rPr>
      </w:pPr>
      <w:r>
        <w:rPr>
          <w:b/>
          <w:bCs/>
          <w:sz w:val="26"/>
          <w:lang w:val="lv-LV"/>
        </w:rPr>
        <w:t>Līguma summa un norēķinu kārtība</w:t>
      </w:r>
    </w:p>
    <w:p w14:paraId="4D0F03BF" w14:textId="77777777" w:rsidR="003C51AA" w:rsidRPr="0047367B" w:rsidRDefault="003C51AA" w:rsidP="003C51AA">
      <w:pPr>
        <w:tabs>
          <w:tab w:val="left" w:pos="1276"/>
          <w:tab w:val="left" w:pos="3402"/>
        </w:tabs>
        <w:overflowPunct w:val="0"/>
        <w:autoSpaceDE w:val="0"/>
        <w:autoSpaceDN w:val="0"/>
        <w:adjustRightInd w:val="0"/>
        <w:ind w:left="720" w:right="-25" w:firstLine="0"/>
        <w:textAlignment w:val="baseline"/>
        <w:rPr>
          <w:b/>
          <w:bCs/>
          <w:sz w:val="26"/>
          <w:lang w:val="lv-LV"/>
        </w:rPr>
      </w:pPr>
    </w:p>
    <w:p w14:paraId="540F85E2" w14:textId="77777777" w:rsidR="0035766E" w:rsidRDefault="00000000" w:rsidP="0035766E">
      <w:pPr>
        <w:numPr>
          <w:ilvl w:val="1"/>
          <w:numId w:val="23"/>
        </w:numPr>
        <w:tabs>
          <w:tab w:val="num" w:pos="935"/>
          <w:tab w:val="left" w:pos="1276"/>
        </w:tabs>
        <w:overflowPunct w:val="0"/>
        <w:autoSpaceDE w:val="0"/>
        <w:autoSpaceDN w:val="0"/>
        <w:adjustRightInd w:val="0"/>
        <w:ind w:left="0" w:right="-25" w:firstLine="709"/>
        <w:textAlignment w:val="baseline"/>
        <w:rPr>
          <w:sz w:val="26"/>
          <w:szCs w:val="26"/>
          <w:lang w:val="lv-LV"/>
        </w:rPr>
      </w:pPr>
      <w:r>
        <w:rPr>
          <w:sz w:val="26"/>
          <w:szCs w:val="26"/>
          <w:lang w:val="lv-LV"/>
        </w:rPr>
        <w:t xml:space="preserve">Līguma priekšmeta kopējā summa ir EUR _____ </w:t>
      </w:r>
      <w:r w:rsidR="003C51AA" w:rsidRPr="003C51AA">
        <w:rPr>
          <w:bCs/>
          <w:sz w:val="26"/>
          <w:szCs w:val="26"/>
          <w:lang w:val="lv-LV"/>
        </w:rPr>
        <w:t xml:space="preserve">(____ </w:t>
      </w:r>
      <w:proofErr w:type="spellStart"/>
      <w:r w:rsidR="003C51AA" w:rsidRPr="003C51AA">
        <w:rPr>
          <w:bCs/>
          <w:i/>
          <w:sz w:val="26"/>
          <w:szCs w:val="26"/>
          <w:lang w:val="lv-LV"/>
        </w:rPr>
        <w:t>euro</w:t>
      </w:r>
      <w:proofErr w:type="spellEnd"/>
      <w:r w:rsidR="003C51AA" w:rsidRPr="003C51AA">
        <w:rPr>
          <w:bCs/>
          <w:i/>
          <w:sz w:val="26"/>
          <w:szCs w:val="26"/>
          <w:lang w:val="lv-LV"/>
        </w:rPr>
        <w:t xml:space="preserve"> </w:t>
      </w:r>
      <w:r w:rsidR="003C51AA" w:rsidRPr="003C51AA">
        <w:rPr>
          <w:bCs/>
          <w:iCs/>
          <w:sz w:val="26"/>
          <w:szCs w:val="26"/>
          <w:lang w:val="lv-LV"/>
        </w:rPr>
        <w:t>un</w:t>
      </w:r>
      <w:r w:rsidR="003C51AA" w:rsidRPr="003C51AA">
        <w:rPr>
          <w:bCs/>
          <w:i/>
          <w:sz w:val="26"/>
          <w:szCs w:val="26"/>
          <w:lang w:val="lv-LV"/>
        </w:rPr>
        <w:t xml:space="preserve"> </w:t>
      </w:r>
      <w:r w:rsidR="003C51AA" w:rsidRPr="003C51AA">
        <w:rPr>
          <w:bCs/>
          <w:sz w:val="26"/>
          <w:szCs w:val="26"/>
          <w:lang w:val="lv-LV"/>
        </w:rPr>
        <w:t>____ centi</w:t>
      </w:r>
      <w:r w:rsidRPr="003C51AA">
        <w:rPr>
          <w:sz w:val="26"/>
          <w:szCs w:val="26"/>
          <w:lang w:val="lv-LV"/>
        </w:rPr>
        <w:t xml:space="preserve">), </w:t>
      </w:r>
      <w:r>
        <w:rPr>
          <w:sz w:val="26"/>
          <w:szCs w:val="26"/>
          <w:lang w:val="lv-LV"/>
        </w:rPr>
        <w:t>turpmāk – Finansējums.</w:t>
      </w:r>
    </w:p>
    <w:p w14:paraId="72902496" w14:textId="77777777" w:rsidR="0035766E" w:rsidRDefault="00000000" w:rsidP="0035766E">
      <w:pPr>
        <w:numPr>
          <w:ilvl w:val="1"/>
          <w:numId w:val="23"/>
        </w:numPr>
        <w:tabs>
          <w:tab w:val="left" w:pos="1276"/>
        </w:tabs>
        <w:overflowPunct w:val="0"/>
        <w:autoSpaceDE w:val="0"/>
        <w:autoSpaceDN w:val="0"/>
        <w:adjustRightInd w:val="0"/>
        <w:ind w:left="0" w:right="-25" w:firstLine="709"/>
        <w:textAlignment w:val="baseline"/>
        <w:rPr>
          <w:sz w:val="26"/>
          <w:szCs w:val="26"/>
          <w:lang w:val="lv-LV"/>
        </w:rPr>
      </w:pPr>
      <w:r>
        <w:rPr>
          <w:sz w:val="26"/>
          <w:szCs w:val="26"/>
          <w:lang w:val="lv-LV"/>
        </w:rPr>
        <w:t xml:space="preserve"> Finansējums tiek samaksāts šādā kārtībā:</w:t>
      </w:r>
    </w:p>
    <w:p w14:paraId="1ED88781" w14:textId="77777777" w:rsidR="0035766E" w:rsidRDefault="00000000" w:rsidP="0035766E">
      <w:pPr>
        <w:numPr>
          <w:ilvl w:val="2"/>
          <w:numId w:val="23"/>
        </w:numPr>
        <w:tabs>
          <w:tab w:val="num" w:pos="880"/>
          <w:tab w:val="left" w:pos="1276"/>
        </w:tabs>
        <w:overflowPunct w:val="0"/>
        <w:autoSpaceDE w:val="0"/>
        <w:autoSpaceDN w:val="0"/>
        <w:adjustRightInd w:val="0"/>
        <w:ind w:left="0" w:right="-25" w:firstLine="720"/>
        <w:textAlignment w:val="baseline"/>
        <w:rPr>
          <w:bCs/>
          <w:sz w:val="26"/>
          <w:szCs w:val="26"/>
          <w:lang w:val="lv-LV"/>
        </w:rPr>
      </w:pPr>
      <w:r>
        <w:rPr>
          <w:bCs/>
          <w:sz w:val="26"/>
          <w:szCs w:val="26"/>
          <w:lang w:val="lv-LV"/>
        </w:rPr>
        <w:t xml:space="preserve">____% no Finansējuma, kas sastāda EUR _____ </w:t>
      </w:r>
      <w:r w:rsidR="003C51AA" w:rsidRPr="003C51AA">
        <w:rPr>
          <w:bCs/>
          <w:sz w:val="26"/>
          <w:szCs w:val="26"/>
          <w:lang w:val="lv-LV"/>
        </w:rPr>
        <w:t xml:space="preserve">(____ </w:t>
      </w:r>
      <w:proofErr w:type="spellStart"/>
      <w:r w:rsidR="003C51AA" w:rsidRPr="003C51AA">
        <w:rPr>
          <w:bCs/>
          <w:i/>
          <w:sz w:val="26"/>
          <w:szCs w:val="26"/>
          <w:lang w:val="lv-LV"/>
        </w:rPr>
        <w:t>euro</w:t>
      </w:r>
      <w:proofErr w:type="spellEnd"/>
      <w:r w:rsidR="003C51AA" w:rsidRPr="003C51AA">
        <w:rPr>
          <w:bCs/>
          <w:i/>
          <w:sz w:val="26"/>
          <w:szCs w:val="26"/>
          <w:lang w:val="lv-LV"/>
        </w:rPr>
        <w:t xml:space="preserve"> </w:t>
      </w:r>
      <w:r w:rsidR="003C51AA" w:rsidRPr="003C51AA">
        <w:rPr>
          <w:bCs/>
          <w:iCs/>
          <w:sz w:val="26"/>
          <w:szCs w:val="26"/>
          <w:lang w:val="lv-LV"/>
        </w:rPr>
        <w:t>un</w:t>
      </w:r>
      <w:r w:rsidR="003C51AA" w:rsidRPr="003C51AA">
        <w:rPr>
          <w:bCs/>
          <w:i/>
          <w:sz w:val="26"/>
          <w:szCs w:val="26"/>
          <w:lang w:val="lv-LV"/>
        </w:rPr>
        <w:t xml:space="preserve"> </w:t>
      </w:r>
      <w:r w:rsidR="003C51AA" w:rsidRPr="003C51AA">
        <w:rPr>
          <w:bCs/>
          <w:sz w:val="26"/>
          <w:szCs w:val="26"/>
          <w:lang w:val="lv-LV"/>
        </w:rPr>
        <w:t>____ centi</w:t>
      </w:r>
      <w:r>
        <w:rPr>
          <w:bCs/>
          <w:sz w:val="26"/>
          <w:szCs w:val="26"/>
          <w:lang w:val="lv-LV"/>
        </w:rPr>
        <w:t xml:space="preserve">), tiek pārskaitīti </w:t>
      </w:r>
      <w:r w:rsidR="003C51AA">
        <w:rPr>
          <w:bCs/>
          <w:sz w:val="26"/>
          <w:szCs w:val="26"/>
          <w:lang w:val="lv-LV"/>
        </w:rPr>
        <w:t>10</w:t>
      </w:r>
      <w:r>
        <w:rPr>
          <w:bCs/>
          <w:sz w:val="26"/>
          <w:szCs w:val="26"/>
          <w:lang w:val="lv-LV"/>
        </w:rPr>
        <w:t xml:space="preserve"> </w:t>
      </w:r>
      <w:r w:rsidR="003C51AA">
        <w:rPr>
          <w:bCs/>
          <w:sz w:val="26"/>
          <w:szCs w:val="26"/>
          <w:lang w:val="lv-LV"/>
        </w:rPr>
        <w:t>(desmit)</w:t>
      </w:r>
      <w:r>
        <w:rPr>
          <w:bCs/>
          <w:sz w:val="26"/>
          <w:szCs w:val="26"/>
          <w:lang w:val="lv-LV"/>
        </w:rPr>
        <w:t xml:space="preserve"> darba dienu laikā no Līguma parakstīšanas datuma un rēķina iesniegšanas Departamentā Līguma 3.nodaļā noteiktajā kārtībā, ieskaitot Finansējuma saņēmēja norādītajā kontā;</w:t>
      </w:r>
    </w:p>
    <w:p w14:paraId="73D320D3" w14:textId="77777777" w:rsidR="0035766E" w:rsidRDefault="00000000" w:rsidP="0035766E">
      <w:pPr>
        <w:numPr>
          <w:ilvl w:val="2"/>
          <w:numId w:val="23"/>
        </w:numPr>
        <w:overflowPunct w:val="0"/>
        <w:autoSpaceDE w:val="0"/>
        <w:autoSpaceDN w:val="0"/>
        <w:adjustRightInd w:val="0"/>
        <w:ind w:left="0" w:right="-25" w:firstLine="720"/>
        <w:textAlignment w:val="baseline"/>
        <w:rPr>
          <w:bCs/>
          <w:sz w:val="26"/>
          <w:szCs w:val="26"/>
          <w:lang w:val="lv-LV"/>
        </w:rPr>
      </w:pPr>
      <w:r>
        <w:rPr>
          <w:bCs/>
          <w:sz w:val="26"/>
          <w:szCs w:val="26"/>
          <w:lang w:val="lv-LV"/>
        </w:rPr>
        <w:t xml:space="preserve">____ % no Finansējuma, kas sastāda EUR ______ </w:t>
      </w:r>
      <w:r w:rsidR="003C51AA" w:rsidRPr="003C51AA">
        <w:rPr>
          <w:bCs/>
          <w:sz w:val="26"/>
          <w:szCs w:val="26"/>
          <w:lang w:val="lv-LV"/>
        </w:rPr>
        <w:t xml:space="preserve">(____ </w:t>
      </w:r>
      <w:proofErr w:type="spellStart"/>
      <w:r w:rsidR="003C51AA" w:rsidRPr="003C51AA">
        <w:rPr>
          <w:bCs/>
          <w:i/>
          <w:sz w:val="26"/>
          <w:szCs w:val="26"/>
          <w:lang w:val="lv-LV"/>
        </w:rPr>
        <w:t>euro</w:t>
      </w:r>
      <w:proofErr w:type="spellEnd"/>
      <w:r w:rsidR="003C51AA" w:rsidRPr="003C51AA">
        <w:rPr>
          <w:bCs/>
          <w:i/>
          <w:sz w:val="26"/>
          <w:szCs w:val="26"/>
          <w:lang w:val="lv-LV"/>
        </w:rPr>
        <w:t xml:space="preserve"> </w:t>
      </w:r>
      <w:r w:rsidR="003C51AA" w:rsidRPr="003C51AA">
        <w:rPr>
          <w:bCs/>
          <w:iCs/>
          <w:sz w:val="26"/>
          <w:szCs w:val="26"/>
          <w:lang w:val="lv-LV"/>
        </w:rPr>
        <w:t>un</w:t>
      </w:r>
      <w:r w:rsidR="003C51AA" w:rsidRPr="003C51AA">
        <w:rPr>
          <w:bCs/>
          <w:i/>
          <w:sz w:val="26"/>
          <w:szCs w:val="26"/>
          <w:lang w:val="lv-LV"/>
        </w:rPr>
        <w:t xml:space="preserve"> </w:t>
      </w:r>
      <w:r w:rsidR="003C51AA" w:rsidRPr="003C51AA">
        <w:rPr>
          <w:bCs/>
          <w:sz w:val="26"/>
          <w:szCs w:val="26"/>
          <w:lang w:val="lv-LV"/>
        </w:rPr>
        <w:t>____ centi</w:t>
      </w:r>
      <w:r>
        <w:rPr>
          <w:bCs/>
          <w:sz w:val="26"/>
          <w:szCs w:val="26"/>
          <w:lang w:val="lv-LV"/>
        </w:rPr>
        <w:t xml:space="preserve">), tiek pārskaitīti </w:t>
      </w:r>
      <w:r w:rsidR="003C51AA">
        <w:rPr>
          <w:bCs/>
          <w:sz w:val="26"/>
          <w:szCs w:val="26"/>
          <w:lang w:val="lv-LV"/>
        </w:rPr>
        <w:t>10</w:t>
      </w:r>
      <w:r>
        <w:rPr>
          <w:bCs/>
          <w:sz w:val="26"/>
          <w:szCs w:val="26"/>
          <w:lang w:val="lv-LV"/>
        </w:rPr>
        <w:t xml:space="preserve"> (</w:t>
      </w:r>
      <w:r w:rsidR="003C51AA">
        <w:rPr>
          <w:bCs/>
          <w:sz w:val="26"/>
          <w:szCs w:val="26"/>
          <w:lang w:val="lv-LV"/>
        </w:rPr>
        <w:t>desmit</w:t>
      </w:r>
      <w:r>
        <w:rPr>
          <w:bCs/>
          <w:sz w:val="26"/>
          <w:szCs w:val="26"/>
          <w:lang w:val="lv-LV"/>
        </w:rPr>
        <w:t xml:space="preserve">) darba dienu laikā pēc Finansējuma saņēmēja iesniegtās finanšu </w:t>
      </w:r>
      <w:r>
        <w:rPr>
          <w:bCs/>
          <w:sz w:val="26"/>
          <w:szCs w:val="26"/>
          <w:lang w:val="lv-LV"/>
        </w:rPr>
        <w:lastRenderedPageBreak/>
        <w:t>atskaites apstiprināšanas par visa piešķirtā Finansējuma izlietojumu un pēc rēķina iesniegšanas Departamentā Līguma 3.nodaļā noteiktajā kārtībā, ieskaitot Finansējuma saņēmēja norādītajā kontā.</w:t>
      </w:r>
    </w:p>
    <w:p w14:paraId="059F2B01" w14:textId="77777777" w:rsidR="0035766E" w:rsidRDefault="0035766E" w:rsidP="0035766E">
      <w:pPr>
        <w:pStyle w:val="Vienkrsteksts"/>
        <w:tabs>
          <w:tab w:val="left" w:pos="709"/>
          <w:tab w:val="left" w:pos="1276"/>
        </w:tabs>
        <w:ind w:right="-25" w:firstLine="720"/>
        <w:jc w:val="both"/>
        <w:rPr>
          <w:rFonts w:ascii="Times New Roman" w:hAnsi="Times New Roman"/>
          <w:i/>
          <w:sz w:val="26"/>
          <w:szCs w:val="26"/>
        </w:rPr>
      </w:pPr>
    </w:p>
    <w:p w14:paraId="46416BA7" w14:textId="77777777" w:rsidR="0035766E" w:rsidRDefault="00000000" w:rsidP="003C51AA">
      <w:pPr>
        <w:numPr>
          <w:ilvl w:val="0"/>
          <w:numId w:val="23"/>
        </w:numPr>
        <w:tabs>
          <w:tab w:val="clear" w:pos="720"/>
          <w:tab w:val="num" w:pos="993"/>
          <w:tab w:val="left" w:pos="1134"/>
          <w:tab w:val="num" w:pos="5180"/>
        </w:tabs>
        <w:ind w:left="0" w:firstLine="720"/>
        <w:jc w:val="center"/>
        <w:rPr>
          <w:b/>
          <w:sz w:val="26"/>
          <w:szCs w:val="26"/>
          <w:lang w:val="lv-LV"/>
        </w:rPr>
      </w:pPr>
      <w:r w:rsidRPr="003C51AA">
        <w:rPr>
          <w:b/>
          <w:sz w:val="26"/>
          <w:szCs w:val="26"/>
          <w:lang w:val="lv-LV"/>
        </w:rPr>
        <w:t>Rēķina formāts un iesniegšanas kārtība</w:t>
      </w:r>
    </w:p>
    <w:p w14:paraId="56CBB88A" w14:textId="77777777" w:rsidR="003C51AA" w:rsidRPr="003C51AA" w:rsidRDefault="003C51AA" w:rsidP="003C51AA">
      <w:pPr>
        <w:tabs>
          <w:tab w:val="left" w:pos="1134"/>
          <w:tab w:val="num" w:pos="5180"/>
        </w:tabs>
        <w:ind w:left="720" w:firstLine="0"/>
        <w:rPr>
          <w:b/>
          <w:sz w:val="26"/>
          <w:szCs w:val="26"/>
          <w:lang w:val="lv-LV"/>
        </w:rPr>
      </w:pPr>
    </w:p>
    <w:p w14:paraId="60735BED" w14:textId="77777777" w:rsidR="0035766E" w:rsidRPr="003C51AA" w:rsidRDefault="00000000" w:rsidP="003C51AA">
      <w:pPr>
        <w:pStyle w:val="Pamatteksts2"/>
        <w:tabs>
          <w:tab w:val="left" w:pos="284"/>
          <w:tab w:val="left" w:pos="1134"/>
        </w:tabs>
        <w:spacing w:after="0" w:line="240" w:lineRule="auto"/>
        <w:rPr>
          <w:bCs/>
          <w:color w:val="000000"/>
          <w:sz w:val="26"/>
          <w:szCs w:val="26"/>
          <w:lang w:val="lv-LV"/>
        </w:rPr>
      </w:pPr>
      <w:r w:rsidRPr="003C51AA">
        <w:rPr>
          <w:bCs/>
          <w:sz w:val="26"/>
          <w:szCs w:val="26"/>
          <w:lang w:val="lv-LV"/>
        </w:rPr>
        <w:t xml:space="preserve">3.1. Finansējuma saņēmējs sagatavo un iesniedz Departamentam apmaksai rēķinu elektroniskā formātā atbilstoši Rīgas </w:t>
      </w:r>
      <w:proofErr w:type="spellStart"/>
      <w:r w:rsidRPr="003C51AA">
        <w:rPr>
          <w:bCs/>
          <w:sz w:val="26"/>
          <w:szCs w:val="26"/>
          <w:lang w:val="lv-LV"/>
        </w:rPr>
        <w:t>valstspilsētas</w:t>
      </w:r>
      <w:proofErr w:type="spellEnd"/>
      <w:r w:rsidRPr="003C51AA">
        <w:rPr>
          <w:bCs/>
          <w:sz w:val="26"/>
          <w:szCs w:val="26"/>
          <w:lang w:val="lv-LV"/>
        </w:rPr>
        <w:t xml:space="preserve"> pašvaldības portālā </w:t>
      </w:r>
      <w:hyperlink r:id="rId8" w:history="1">
        <w:r w:rsidRPr="003C51AA">
          <w:rPr>
            <w:rStyle w:val="Hipersaite"/>
            <w:bCs/>
            <w:color w:val="000000"/>
            <w:sz w:val="26"/>
            <w:szCs w:val="26"/>
            <w:lang w:val="lv-LV"/>
          </w:rPr>
          <w:t>www.eriga.lv</w:t>
        </w:r>
      </w:hyperlink>
      <w:r w:rsidRPr="003C51AA">
        <w:rPr>
          <w:bCs/>
          <w:color w:val="000000"/>
          <w:sz w:val="26"/>
          <w:szCs w:val="26"/>
          <w:lang w:val="lv-LV"/>
        </w:rPr>
        <w:t xml:space="preserve"> sadaļā “Rēķinu iesniegšana” norādītajai informācijai par elektroniskā rēķina formātu.</w:t>
      </w:r>
    </w:p>
    <w:p w14:paraId="449A6C1D" w14:textId="77777777" w:rsidR="0035766E" w:rsidRPr="003C51AA" w:rsidRDefault="00000000" w:rsidP="003C51AA">
      <w:pPr>
        <w:pStyle w:val="Pamatteksts2"/>
        <w:tabs>
          <w:tab w:val="left" w:pos="284"/>
          <w:tab w:val="left" w:pos="1134"/>
        </w:tabs>
        <w:spacing w:after="0" w:line="240" w:lineRule="auto"/>
        <w:rPr>
          <w:bCs/>
          <w:sz w:val="26"/>
          <w:szCs w:val="26"/>
          <w:lang w:val="lv-LV"/>
        </w:rPr>
      </w:pPr>
      <w:r w:rsidRPr="003C51AA">
        <w:rPr>
          <w:bCs/>
          <w:color w:val="000000"/>
          <w:sz w:val="26"/>
          <w:szCs w:val="26"/>
          <w:lang w:val="lv-LV"/>
        </w:rPr>
        <w:t xml:space="preserve">3.2. Finansējuma saņēmējam ir pienākums pašvaldības portālā </w:t>
      </w:r>
      <w:hyperlink r:id="rId9" w:history="1">
        <w:r w:rsidRPr="003C51AA">
          <w:rPr>
            <w:rStyle w:val="Hipersaite"/>
            <w:bCs/>
            <w:color w:val="000000"/>
            <w:sz w:val="26"/>
            <w:szCs w:val="26"/>
            <w:lang w:val="lv-LV"/>
          </w:rPr>
          <w:t>www.eriga.lv</w:t>
        </w:r>
      </w:hyperlink>
      <w:r w:rsidRPr="003C51AA">
        <w:rPr>
          <w:bCs/>
          <w:sz w:val="26"/>
          <w:szCs w:val="26"/>
          <w:lang w:val="lv-LV"/>
        </w:rPr>
        <w:t xml:space="preserve"> sekot līdzi iesniegtā rēķina apstrādes statusam.</w:t>
      </w:r>
    </w:p>
    <w:p w14:paraId="73326647" w14:textId="77777777" w:rsidR="0035766E" w:rsidRDefault="00000000" w:rsidP="003C51AA">
      <w:pPr>
        <w:tabs>
          <w:tab w:val="left" w:pos="284"/>
          <w:tab w:val="left" w:pos="1134"/>
          <w:tab w:val="left" w:pos="5760"/>
        </w:tabs>
        <w:rPr>
          <w:bCs/>
          <w:sz w:val="26"/>
          <w:szCs w:val="26"/>
          <w:lang w:val="lv-LV"/>
        </w:rPr>
      </w:pPr>
      <w:r w:rsidRPr="003C51AA">
        <w:rPr>
          <w:bCs/>
          <w:sz w:val="26"/>
          <w:szCs w:val="26"/>
          <w:lang w:val="lv-LV"/>
        </w:rPr>
        <w:t>3.3. Ja Finansējuma saņēmējs ir iesniedzis nepareizi aizpildītu un/vai Līguma nosacījumiem neatbilstošu rēķinu, Departaments šādu rēķinu apmaksai nepieņem un neakceptē. Finansējuma saņēmējam ir pienākums iesniegt atkārtoti pareizi un Līguma nosacījumiem atbilstoši aizpildītu rēķinu. Šādā situācijā rēķina apmaksu termiņu</w:t>
      </w:r>
      <w:r>
        <w:rPr>
          <w:sz w:val="26"/>
          <w:szCs w:val="26"/>
          <w:lang w:val="lv-LV"/>
        </w:rPr>
        <w:t xml:space="preserve"> skaita no dienas, kad Finansējuma saņēmējs ir iesniedzis atkārtotu rēķinu.</w:t>
      </w:r>
    </w:p>
    <w:p w14:paraId="6F8AB883" w14:textId="77777777" w:rsidR="0035766E" w:rsidRDefault="0035766E" w:rsidP="0035766E">
      <w:pPr>
        <w:tabs>
          <w:tab w:val="left" w:pos="284"/>
          <w:tab w:val="left" w:pos="1134"/>
          <w:tab w:val="left" w:pos="5760"/>
        </w:tabs>
        <w:rPr>
          <w:bCs/>
          <w:i/>
          <w:sz w:val="26"/>
          <w:szCs w:val="26"/>
          <w:lang w:val="lv-LV"/>
        </w:rPr>
      </w:pPr>
    </w:p>
    <w:p w14:paraId="37D56A35" w14:textId="77777777" w:rsidR="0035766E" w:rsidRDefault="00000000" w:rsidP="0047367B">
      <w:pPr>
        <w:numPr>
          <w:ilvl w:val="0"/>
          <w:numId w:val="23"/>
        </w:numPr>
        <w:overflowPunct w:val="0"/>
        <w:autoSpaceDE w:val="0"/>
        <w:autoSpaceDN w:val="0"/>
        <w:adjustRightInd w:val="0"/>
        <w:ind w:right="-25"/>
        <w:jc w:val="center"/>
        <w:textAlignment w:val="baseline"/>
        <w:rPr>
          <w:b/>
          <w:bCs/>
          <w:sz w:val="26"/>
          <w:lang w:val="lv-LV"/>
        </w:rPr>
      </w:pPr>
      <w:r>
        <w:rPr>
          <w:b/>
          <w:bCs/>
          <w:sz w:val="26"/>
          <w:lang w:val="lv-LV"/>
        </w:rPr>
        <w:t>Pušu pienākumi un tiesības</w:t>
      </w:r>
    </w:p>
    <w:p w14:paraId="11584D65" w14:textId="77777777" w:rsidR="003C51AA" w:rsidRPr="0047367B" w:rsidRDefault="003C51AA" w:rsidP="003C51AA">
      <w:pPr>
        <w:overflowPunct w:val="0"/>
        <w:autoSpaceDE w:val="0"/>
        <w:autoSpaceDN w:val="0"/>
        <w:adjustRightInd w:val="0"/>
        <w:ind w:left="720" w:right="-25" w:firstLine="0"/>
        <w:textAlignment w:val="baseline"/>
        <w:rPr>
          <w:b/>
          <w:bCs/>
          <w:sz w:val="26"/>
          <w:lang w:val="lv-LV"/>
        </w:rPr>
      </w:pPr>
    </w:p>
    <w:p w14:paraId="039DE2E1" w14:textId="77777777" w:rsidR="0035766E" w:rsidRDefault="00000000" w:rsidP="00864DB7">
      <w:pPr>
        <w:tabs>
          <w:tab w:val="left" w:pos="709"/>
          <w:tab w:val="left" w:pos="851"/>
          <w:tab w:val="left" w:pos="1100"/>
        </w:tabs>
        <w:ind w:right="170"/>
        <w:rPr>
          <w:sz w:val="26"/>
          <w:szCs w:val="26"/>
          <w:lang w:val="lv-LV"/>
        </w:rPr>
      </w:pPr>
      <w:r>
        <w:rPr>
          <w:sz w:val="26"/>
          <w:szCs w:val="26"/>
          <w:lang w:val="lv-LV"/>
        </w:rPr>
        <w:t>4.1. Finansējuma saņēmēja pienākumi:</w:t>
      </w:r>
    </w:p>
    <w:p w14:paraId="5B157447" w14:textId="77777777" w:rsidR="0035766E" w:rsidRDefault="00000000" w:rsidP="004439CA">
      <w:pPr>
        <w:numPr>
          <w:ilvl w:val="2"/>
          <w:numId w:val="23"/>
        </w:numPr>
        <w:tabs>
          <w:tab w:val="num" w:pos="1276"/>
        </w:tabs>
        <w:overflowPunct w:val="0"/>
        <w:autoSpaceDE w:val="0"/>
        <w:autoSpaceDN w:val="0"/>
        <w:adjustRightInd w:val="0"/>
        <w:ind w:left="0" w:right="-25" w:firstLine="709"/>
        <w:textAlignment w:val="baseline"/>
        <w:rPr>
          <w:sz w:val="26"/>
          <w:szCs w:val="26"/>
          <w:lang w:val="lv-LV"/>
        </w:rPr>
      </w:pPr>
      <w:r>
        <w:rPr>
          <w:sz w:val="26"/>
          <w:szCs w:val="26"/>
          <w:lang w:val="lv-LV"/>
        </w:rPr>
        <w:t>izlietot Finansējumu tikai Līgumā norādītā Pasākuma realizēšanai;</w:t>
      </w:r>
    </w:p>
    <w:p w14:paraId="611ABDE1" w14:textId="77777777" w:rsidR="003C51AA" w:rsidRPr="003C51AA" w:rsidRDefault="00000000" w:rsidP="004439CA">
      <w:pPr>
        <w:numPr>
          <w:ilvl w:val="2"/>
          <w:numId w:val="23"/>
        </w:numPr>
        <w:tabs>
          <w:tab w:val="clear" w:pos="1380"/>
        </w:tabs>
        <w:ind w:left="0" w:right="-25" w:firstLine="709"/>
        <w:rPr>
          <w:sz w:val="26"/>
          <w:szCs w:val="26"/>
          <w:lang w:val="lv-LV"/>
        </w:rPr>
      </w:pPr>
      <w:r w:rsidRPr="003C51AA">
        <w:rPr>
          <w:sz w:val="26"/>
          <w:szCs w:val="26"/>
          <w:lang w:val="lv-LV"/>
        </w:rPr>
        <w:t xml:space="preserve">ne vēlāk kā līdz </w:t>
      </w:r>
      <w:bookmarkStart w:id="0" w:name="_Hlk122333287"/>
      <w:r w:rsidRPr="003C51AA">
        <w:rPr>
          <w:sz w:val="26"/>
          <w:szCs w:val="26"/>
          <w:lang w:val="lv-LV"/>
        </w:rPr>
        <w:t xml:space="preserve">20___. gada __. ___________ </w:t>
      </w:r>
      <w:bookmarkEnd w:id="0"/>
      <w:r w:rsidRPr="003C51AA">
        <w:rPr>
          <w:sz w:val="26"/>
          <w:szCs w:val="26"/>
          <w:lang w:val="lv-LV"/>
        </w:rPr>
        <w:t>(</w:t>
      </w:r>
      <w:r w:rsidRPr="003C51AA">
        <w:rPr>
          <w:i/>
          <w:iCs/>
          <w:sz w:val="26"/>
          <w:szCs w:val="26"/>
          <w:lang w:val="lv-LV"/>
        </w:rPr>
        <w:t>15 darba dienas no Pasākuma</w:t>
      </w:r>
      <w:r w:rsidRPr="003C51AA">
        <w:rPr>
          <w:i/>
          <w:sz w:val="26"/>
          <w:szCs w:val="26"/>
          <w:lang w:val="lv-LV"/>
        </w:rPr>
        <w:t xml:space="preserve"> pēdējās dienas)</w:t>
      </w:r>
      <w:r w:rsidRPr="003C51AA">
        <w:rPr>
          <w:sz w:val="26"/>
          <w:szCs w:val="26"/>
          <w:lang w:val="lv-LV"/>
        </w:rPr>
        <w:t xml:space="preserve"> iesniegt Departamentam:</w:t>
      </w:r>
    </w:p>
    <w:p w14:paraId="59F344C4" w14:textId="77777777" w:rsidR="003C51AA" w:rsidRPr="003C51AA" w:rsidRDefault="00000000" w:rsidP="004439CA">
      <w:pPr>
        <w:numPr>
          <w:ilvl w:val="3"/>
          <w:numId w:val="23"/>
        </w:numPr>
        <w:tabs>
          <w:tab w:val="clear" w:pos="4406"/>
          <w:tab w:val="left" w:pos="1560"/>
        </w:tabs>
        <w:ind w:left="0" w:right="-25" w:firstLine="709"/>
        <w:rPr>
          <w:sz w:val="26"/>
          <w:szCs w:val="26"/>
          <w:lang w:val="lv-LV"/>
        </w:rPr>
      </w:pPr>
      <w:r w:rsidRPr="003C51AA">
        <w:rPr>
          <w:sz w:val="26"/>
          <w:szCs w:val="26"/>
          <w:lang w:val="lv-LV"/>
        </w:rPr>
        <w:t>finanšu atskaiti par piešķirtā Finansējuma izlietojumu (2.pielikums), atskaitei pievienojot izdevumu apliecinošus dokumentus vai to kopijas (maksājumu uzdevumi, bankas izraksti, līgumi, rēķini, kases orderi u.c.), kuros norādīts darījuma priekšmets, apjoms, vieta, laiks, ņemot vērā norādījumus atskaites aizpildīšanai,</w:t>
      </w:r>
    </w:p>
    <w:p w14:paraId="64A1FFD9" w14:textId="77777777" w:rsidR="003C51AA" w:rsidRPr="003C51AA" w:rsidRDefault="00000000" w:rsidP="004439CA">
      <w:pPr>
        <w:numPr>
          <w:ilvl w:val="3"/>
          <w:numId w:val="23"/>
        </w:numPr>
        <w:tabs>
          <w:tab w:val="clear" w:pos="4406"/>
          <w:tab w:val="left" w:pos="1560"/>
          <w:tab w:val="left" w:pos="1701"/>
        </w:tabs>
        <w:ind w:left="0" w:right="-25" w:firstLine="709"/>
        <w:rPr>
          <w:sz w:val="26"/>
          <w:szCs w:val="26"/>
          <w:lang w:val="lv-LV"/>
        </w:rPr>
      </w:pPr>
      <w:r w:rsidRPr="003C51AA">
        <w:rPr>
          <w:sz w:val="26"/>
          <w:szCs w:val="26"/>
          <w:lang w:val="lv-LV"/>
        </w:rPr>
        <w:t>saturisko atskaiti par Pasākuma īstenošanas gaitu un rezultātiem (3.pielikums);</w:t>
      </w:r>
    </w:p>
    <w:p w14:paraId="35E11035" w14:textId="77777777" w:rsidR="003C51AA" w:rsidRPr="003C51AA" w:rsidRDefault="00000000" w:rsidP="004439CA">
      <w:pPr>
        <w:numPr>
          <w:ilvl w:val="2"/>
          <w:numId w:val="23"/>
        </w:numPr>
        <w:tabs>
          <w:tab w:val="left" w:pos="851"/>
          <w:tab w:val="left" w:pos="1560"/>
        </w:tabs>
        <w:ind w:left="0" w:firstLine="709"/>
        <w:rPr>
          <w:sz w:val="26"/>
          <w:szCs w:val="26"/>
          <w:lang w:val="lv-LV"/>
        </w:rPr>
      </w:pPr>
      <w:r w:rsidRPr="003C51AA">
        <w:rPr>
          <w:sz w:val="26"/>
          <w:szCs w:val="26"/>
          <w:lang w:val="lv-LV"/>
        </w:rPr>
        <w:t>ja iesniegtajā finanšu atskaitē konstatētas nepilnības vai neprecizitātes, saņemot Departamenta informāciju uz Finansējuma saņēmēja kontaktpersonas e-pastu, Finansējuma saņēmējs 5 (piecu) darba dienu laikā no e-pasta saņemšanas dienas veic nepieciešamās darbības, lai novērstu nepilnības vai neprecizitātes finanšu atskaitē;</w:t>
      </w:r>
    </w:p>
    <w:p w14:paraId="16379C12" w14:textId="77777777" w:rsidR="003C51AA" w:rsidRPr="003C51AA" w:rsidRDefault="00000000" w:rsidP="004439CA">
      <w:pPr>
        <w:numPr>
          <w:ilvl w:val="2"/>
          <w:numId w:val="23"/>
        </w:numPr>
        <w:tabs>
          <w:tab w:val="left" w:pos="851"/>
          <w:tab w:val="left" w:pos="1560"/>
        </w:tabs>
        <w:ind w:left="0" w:firstLine="709"/>
        <w:rPr>
          <w:sz w:val="26"/>
          <w:szCs w:val="26"/>
          <w:lang w:val="lv-LV"/>
        </w:rPr>
      </w:pPr>
      <w:r w:rsidRPr="003C51AA">
        <w:rPr>
          <w:sz w:val="26"/>
          <w:szCs w:val="26"/>
          <w:lang w:val="lv-LV"/>
        </w:rPr>
        <w:t xml:space="preserve">ar Finansējuma izlietošanu saistītos maksājumus veikt no Līguma spēkā stāšanās brīža līdz 20__. gada __. _____________ </w:t>
      </w:r>
      <w:r w:rsidRPr="003C51AA">
        <w:rPr>
          <w:lang w:val="lv-LV"/>
        </w:rPr>
        <w:t>(</w:t>
      </w:r>
      <w:r w:rsidRPr="003C51AA">
        <w:rPr>
          <w:sz w:val="26"/>
          <w:szCs w:val="26"/>
          <w:lang w:val="lv-LV"/>
        </w:rPr>
        <w:t>nepārsniedzot Līguma 4.1.2.apakšpuntā noteikto termiņu</w:t>
      </w:r>
      <w:r w:rsidRPr="003C51AA">
        <w:rPr>
          <w:lang w:val="lv-LV"/>
        </w:rPr>
        <w:t>)</w:t>
      </w:r>
      <w:r w:rsidRPr="003C51AA">
        <w:rPr>
          <w:sz w:val="26"/>
          <w:szCs w:val="26"/>
          <w:lang w:val="lv-LV"/>
        </w:rPr>
        <w:t>;</w:t>
      </w:r>
    </w:p>
    <w:p w14:paraId="6E6B17B5" w14:textId="77777777" w:rsidR="003C51AA" w:rsidRPr="003C51AA" w:rsidRDefault="00000000" w:rsidP="004439CA">
      <w:pPr>
        <w:numPr>
          <w:ilvl w:val="2"/>
          <w:numId w:val="23"/>
        </w:numPr>
        <w:tabs>
          <w:tab w:val="left" w:pos="851"/>
          <w:tab w:val="left" w:pos="1560"/>
        </w:tabs>
        <w:ind w:left="0" w:firstLine="709"/>
        <w:rPr>
          <w:bCs/>
          <w:sz w:val="26"/>
          <w:szCs w:val="26"/>
          <w:lang w:val="lv-LV"/>
        </w:rPr>
      </w:pPr>
      <w:r w:rsidRPr="003C51AA">
        <w:rPr>
          <w:bCs/>
          <w:sz w:val="26"/>
          <w:szCs w:val="26"/>
          <w:lang w:val="lv-LV"/>
        </w:rPr>
        <w:t xml:space="preserve">līdz 20__. gada __. </w:t>
      </w:r>
      <w:r w:rsidRPr="003C51AA">
        <w:rPr>
          <w:bCs/>
          <w:i/>
          <w:sz w:val="26"/>
          <w:szCs w:val="26"/>
          <w:lang w:val="lv-LV"/>
        </w:rPr>
        <w:t xml:space="preserve">___________ (30 darba dienas no Pasākuma pēdējās dienas) </w:t>
      </w:r>
      <w:r w:rsidRPr="003C51AA">
        <w:rPr>
          <w:bCs/>
          <w:sz w:val="26"/>
          <w:szCs w:val="26"/>
          <w:lang w:val="lv-LV"/>
        </w:rPr>
        <w:t>veikt nepieciešamās darbības, lai novērstu nepilnības un neprecizitātes iesniegtajā finanšu atskaitē;</w:t>
      </w:r>
    </w:p>
    <w:p w14:paraId="1D796B4C" w14:textId="77777777" w:rsidR="003C51AA" w:rsidRPr="003C51AA" w:rsidRDefault="00000000" w:rsidP="004439CA">
      <w:pPr>
        <w:numPr>
          <w:ilvl w:val="2"/>
          <w:numId w:val="23"/>
        </w:numPr>
        <w:tabs>
          <w:tab w:val="left" w:pos="851"/>
          <w:tab w:val="left" w:pos="1560"/>
        </w:tabs>
        <w:ind w:left="0" w:firstLine="709"/>
        <w:rPr>
          <w:bCs/>
          <w:sz w:val="26"/>
          <w:szCs w:val="26"/>
          <w:lang w:val="lv-LV"/>
        </w:rPr>
      </w:pPr>
      <w:r w:rsidRPr="003C51AA">
        <w:rPr>
          <w:bCs/>
          <w:sz w:val="26"/>
          <w:szCs w:val="26"/>
          <w:lang w:val="lv-LV"/>
        </w:rPr>
        <w:t xml:space="preserve">pārskaitīt atpakaļ Departamentam neizlietotos Finansējuma naudas līdzekļus un/vai finanšu atskaitē norādīto, bet Departamenta nesaskaņoto Finansējuma izlietojuma summu: </w:t>
      </w:r>
    </w:p>
    <w:p w14:paraId="561615DB" w14:textId="77777777" w:rsidR="0035766E" w:rsidRPr="003C51AA" w:rsidRDefault="00000000" w:rsidP="0035766E">
      <w:pPr>
        <w:numPr>
          <w:ilvl w:val="2"/>
          <w:numId w:val="23"/>
        </w:numPr>
        <w:overflowPunct w:val="0"/>
        <w:autoSpaceDE w:val="0"/>
        <w:autoSpaceDN w:val="0"/>
        <w:adjustRightInd w:val="0"/>
        <w:ind w:left="0" w:right="-25" w:firstLine="709"/>
        <w:textAlignment w:val="baseline"/>
        <w:rPr>
          <w:sz w:val="26"/>
          <w:szCs w:val="26"/>
          <w:lang w:val="lv-LV"/>
        </w:rPr>
      </w:pPr>
      <w:r>
        <w:rPr>
          <w:sz w:val="26"/>
          <w:szCs w:val="26"/>
          <w:lang w:val="lv-LV"/>
        </w:rPr>
        <w:t>ievietošanai Departamenta uzturētajā tīmekļvietnē, nosūtīt Departamentam informāciju par Pasākumu, nosūtot informāciju Departamenta kontaktpersonai kā arī uz e</w:t>
      </w:r>
      <w:r>
        <w:rPr>
          <w:sz w:val="26"/>
          <w:szCs w:val="26"/>
          <w:lang w:val="lv-LV"/>
        </w:rPr>
        <w:noBreakHyphen/>
        <w:t xml:space="preserve">pasta adresi </w:t>
      </w:r>
      <w:hyperlink r:id="rId10" w:history="1">
        <w:r w:rsidRPr="003C51AA">
          <w:rPr>
            <w:rStyle w:val="Hipersaite"/>
            <w:color w:val="auto"/>
            <w:lang w:val="lv-LV"/>
          </w:rPr>
          <w:t>________________</w:t>
        </w:r>
      </w:hyperlink>
      <w:r w:rsidRPr="003C51AA">
        <w:rPr>
          <w:sz w:val="26"/>
          <w:szCs w:val="26"/>
          <w:lang w:val="lv-LV"/>
        </w:rPr>
        <w:t>:</w:t>
      </w:r>
    </w:p>
    <w:p w14:paraId="285144D5" w14:textId="77777777" w:rsidR="0035766E" w:rsidRDefault="00000000" w:rsidP="0035766E">
      <w:pPr>
        <w:numPr>
          <w:ilvl w:val="3"/>
          <w:numId w:val="23"/>
        </w:numPr>
        <w:tabs>
          <w:tab w:val="num" w:pos="1080"/>
          <w:tab w:val="left" w:pos="1560"/>
          <w:tab w:val="num" w:pos="1996"/>
        </w:tabs>
        <w:overflowPunct w:val="0"/>
        <w:autoSpaceDE w:val="0"/>
        <w:autoSpaceDN w:val="0"/>
        <w:adjustRightInd w:val="0"/>
        <w:ind w:left="0" w:right="-25" w:firstLine="709"/>
        <w:textAlignment w:val="baseline"/>
        <w:rPr>
          <w:sz w:val="26"/>
          <w:szCs w:val="26"/>
          <w:lang w:val="lv-LV"/>
        </w:rPr>
      </w:pPr>
      <w:r>
        <w:rPr>
          <w:sz w:val="26"/>
          <w:szCs w:val="26"/>
          <w:lang w:val="lv-LV"/>
        </w:rPr>
        <w:t>iesniegt Pasākuma programmu – vismaz septiņas darba dienas pirms Pasākuma,</w:t>
      </w:r>
    </w:p>
    <w:p w14:paraId="50CA63CA" w14:textId="77777777" w:rsidR="0035766E" w:rsidRDefault="00000000" w:rsidP="0035766E">
      <w:pPr>
        <w:numPr>
          <w:ilvl w:val="3"/>
          <w:numId w:val="23"/>
        </w:numPr>
        <w:tabs>
          <w:tab w:val="num" w:pos="1080"/>
          <w:tab w:val="left" w:pos="1560"/>
          <w:tab w:val="num" w:pos="1996"/>
        </w:tabs>
        <w:overflowPunct w:val="0"/>
        <w:autoSpaceDE w:val="0"/>
        <w:autoSpaceDN w:val="0"/>
        <w:adjustRightInd w:val="0"/>
        <w:ind w:left="0" w:right="-25" w:firstLine="709"/>
        <w:textAlignment w:val="baseline"/>
        <w:rPr>
          <w:sz w:val="26"/>
          <w:szCs w:val="26"/>
          <w:lang w:val="lv-LV"/>
        </w:rPr>
      </w:pPr>
      <w:r>
        <w:rPr>
          <w:sz w:val="26"/>
          <w:szCs w:val="26"/>
          <w:lang w:val="lv-LV"/>
        </w:rPr>
        <w:t xml:space="preserve"> iesniegt vispārēju Pasākuma aprakstu (Pasākuma logo, fotogrāfijas, iespējas nokļūt Pasākuma vietā u.c.) – vismaz septiņas darba dienas pirms Pasākuma, </w:t>
      </w:r>
    </w:p>
    <w:p w14:paraId="7F631000" w14:textId="77777777" w:rsidR="0035766E" w:rsidRDefault="00000000" w:rsidP="0035766E">
      <w:pPr>
        <w:numPr>
          <w:ilvl w:val="3"/>
          <w:numId w:val="23"/>
        </w:numPr>
        <w:tabs>
          <w:tab w:val="num" w:pos="1080"/>
          <w:tab w:val="num" w:pos="1490"/>
          <w:tab w:val="left" w:pos="1650"/>
          <w:tab w:val="num" w:pos="1996"/>
        </w:tabs>
        <w:overflowPunct w:val="0"/>
        <w:autoSpaceDE w:val="0"/>
        <w:autoSpaceDN w:val="0"/>
        <w:adjustRightInd w:val="0"/>
        <w:ind w:left="0" w:right="-25" w:firstLine="709"/>
        <w:textAlignment w:val="baseline"/>
        <w:rPr>
          <w:sz w:val="26"/>
          <w:szCs w:val="26"/>
          <w:lang w:val="lv-LV"/>
        </w:rPr>
      </w:pPr>
      <w:r>
        <w:rPr>
          <w:sz w:val="26"/>
          <w:szCs w:val="26"/>
          <w:lang w:val="lv-LV"/>
        </w:rPr>
        <w:lastRenderedPageBreak/>
        <w:t xml:space="preserve"> trīs dienu laikā pēc Pasākuma noslēguma iesniegt informāciju par Pasākuma rezultātiem un citus materiālus (pasākuma fotoreportāžas, dalībnieku komentārus u.tml.);</w:t>
      </w:r>
    </w:p>
    <w:p w14:paraId="1669C51E" w14:textId="77777777" w:rsidR="0035766E" w:rsidRDefault="00000000" w:rsidP="0035766E">
      <w:pPr>
        <w:numPr>
          <w:ilvl w:val="2"/>
          <w:numId w:val="23"/>
        </w:numPr>
        <w:overflowPunct w:val="0"/>
        <w:autoSpaceDE w:val="0"/>
        <w:autoSpaceDN w:val="0"/>
        <w:adjustRightInd w:val="0"/>
        <w:ind w:left="0" w:firstLine="709"/>
        <w:textAlignment w:val="baseline"/>
        <w:rPr>
          <w:sz w:val="26"/>
          <w:szCs w:val="26"/>
          <w:lang w:val="lv-LV"/>
        </w:rPr>
      </w:pPr>
      <w:r>
        <w:rPr>
          <w:sz w:val="26"/>
          <w:szCs w:val="26"/>
          <w:lang w:val="lv-LV"/>
        </w:rPr>
        <w:t>ievietot norādi par Rīgas domes atbalstu Pasākumam visos ar šo Pasākumu saistītos paziņojumos, informācijās un reklāmās – publiskās runās un mediju pasākumos, plašsaziņas līdzekļos, pilsētvidē, kā arī visu veidu iespieddarbos, iepriekš to saskaņojot ar Departamentu;</w:t>
      </w:r>
    </w:p>
    <w:p w14:paraId="72BBBFC6" w14:textId="77777777" w:rsidR="0035766E" w:rsidRDefault="00000000" w:rsidP="0035766E">
      <w:pPr>
        <w:numPr>
          <w:ilvl w:val="2"/>
          <w:numId w:val="23"/>
        </w:numPr>
        <w:overflowPunct w:val="0"/>
        <w:autoSpaceDE w:val="0"/>
        <w:autoSpaceDN w:val="0"/>
        <w:adjustRightInd w:val="0"/>
        <w:ind w:left="0" w:right="-25" w:firstLine="709"/>
        <w:textAlignment w:val="baseline"/>
        <w:rPr>
          <w:sz w:val="26"/>
          <w:szCs w:val="26"/>
          <w:lang w:val="lv-LV"/>
        </w:rPr>
      </w:pPr>
      <w:r>
        <w:rPr>
          <w:sz w:val="26"/>
          <w:szCs w:val="26"/>
          <w:lang w:val="lv-LV"/>
        </w:rPr>
        <w:t xml:space="preserve">saglabāt Finansējuma izlietojuma attaisnojuma dokumentu oriģinālus Finansējuma saņēmēja grāmatvedības organizācijas sistēmā; </w:t>
      </w:r>
    </w:p>
    <w:p w14:paraId="27B911C2" w14:textId="77777777" w:rsidR="0035766E" w:rsidRDefault="00000000" w:rsidP="0035766E">
      <w:pPr>
        <w:numPr>
          <w:ilvl w:val="2"/>
          <w:numId w:val="23"/>
        </w:numPr>
        <w:overflowPunct w:val="0"/>
        <w:autoSpaceDE w:val="0"/>
        <w:autoSpaceDN w:val="0"/>
        <w:adjustRightInd w:val="0"/>
        <w:ind w:left="0" w:right="-25" w:firstLine="709"/>
        <w:textAlignment w:val="baseline"/>
        <w:rPr>
          <w:sz w:val="26"/>
          <w:szCs w:val="26"/>
          <w:lang w:val="lv-LV"/>
        </w:rPr>
      </w:pPr>
      <w:r>
        <w:rPr>
          <w:sz w:val="26"/>
          <w:szCs w:val="26"/>
          <w:lang w:val="lv-LV"/>
        </w:rPr>
        <w:t>organizēt un realizēt Pasākumu profesionāli, kvalitatīvi, atbilstoši Līguma un normatīvo aktu prasībām;</w:t>
      </w:r>
    </w:p>
    <w:p w14:paraId="01EAF8A7" w14:textId="77777777" w:rsidR="0035766E" w:rsidRDefault="00000000" w:rsidP="0035766E">
      <w:pPr>
        <w:numPr>
          <w:ilvl w:val="2"/>
          <w:numId w:val="23"/>
        </w:numPr>
        <w:overflowPunct w:val="0"/>
        <w:autoSpaceDE w:val="0"/>
        <w:autoSpaceDN w:val="0"/>
        <w:adjustRightInd w:val="0"/>
        <w:ind w:left="0" w:right="-25" w:firstLine="709"/>
        <w:textAlignment w:val="baseline"/>
        <w:rPr>
          <w:sz w:val="26"/>
          <w:szCs w:val="26"/>
          <w:lang w:val="lv-LV"/>
        </w:rPr>
      </w:pPr>
      <w:r>
        <w:rPr>
          <w:sz w:val="26"/>
          <w:szCs w:val="26"/>
          <w:lang w:val="lv-LV"/>
        </w:rPr>
        <w:t xml:space="preserve">pēc Departamenta pieprasījuma nekavējoties </w:t>
      </w:r>
      <w:proofErr w:type="spellStart"/>
      <w:r>
        <w:rPr>
          <w:sz w:val="26"/>
          <w:szCs w:val="26"/>
          <w:lang w:val="lv-LV"/>
        </w:rPr>
        <w:t>rakstveidā</w:t>
      </w:r>
      <w:proofErr w:type="spellEnd"/>
      <w:r>
        <w:rPr>
          <w:sz w:val="26"/>
          <w:szCs w:val="26"/>
          <w:lang w:val="lv-LV"/>
        </w:rPr>
        <w:t xml:space="preserve"> vai mutiski sniegt informāciju par Pasākuma sagatavošanas un realizācijas gaitu;</w:t>
      </w:r>
    </w:p>
    <w:p w14:paraId="2E51C27C" w14:textId="77777777" w:rsidR="0035766E" w:rsidRDefault="00000000" w:rsidP="0035766E">
      <w:pPr>
        <w:numPr>
          <w:ilvl w:val="2"/>
          <w:numId w:val="23"/>
        </w:numPr>
        <w:overflowPunct w:val="0"/>
        <w:autoSpaceDE w:val="0"/>
        <w:autoSpaceDN w:val="0"/>
        <w:adjustRightInd w:val="0"/>
        <w:ind w:left="0" w:right="-25" w:firstLine="709"/>
        <w:textAlignment w:val="baseline"/>
        <w:rPr>
          <w:sz w:val="26"/>
          <w:szCs w:val="26"/>
          <w:lang w:val="lv-LV"/>
        </w:rPr>
      </w:pPr>
      <w:r>
        <w:rPr>
          <w:sz w:val="26"/>
          <w:szCs w:val="26"/>
          <w:lang w:val="lv-LV"/>
        </w:rPr>
        <w:t xml:space="preserve"> saskaņot ar Departamentu jebkuras izmaiņas Pasākumā;</w:t>
      </w:r>
    </w:p>
    <w:p w14:paraId="119EE226" w14:textId="77777777" w:rsidR="0035766E" w:rsidRDefault="00000000" w:rsidP="0035766E">
      <w:pPr>
        <w:numPr>
          <w:ilvl w:val="2"/>
          <w:numId w:val="23"/>
        </w:numPr>
        <w:overflowPunct w:val="0"/>
        <w:autoSpaceDE w:val="0"/>
        <w:autoSpaceDN w:val="0"/>
        <w:adjustRightInd w:val="0"/>
        <w:ind w:left="0" w:right="-25" w:firstLine="709"/>
        <w:textAlignment w:val="baseline"/>
        <w:rPr>
          <w:sz w:val="26"/>
          <w:szCs w:val="26"/>
          <w:lang w:val="lv-LV"/>
        </w:rPr>
      </w:pPr>
      <w:r>
        <w:rPr>
          <w:sz w:val="26"/>
          <w:szCs w:val="26"/>
          <w:lang w:val="lv-LV"/>
        </w:rPr>
        <w:t xml:space="preserve"> rakstiski informēt Departamentu par apstākļiem, kas var ietekmēt Pasākuma norises atbilstību Līguma noteikumiem;</w:t>
      </w:r>
    </w:p>
    <w:p w14:paraId="175680C8" w14:textId="77777777" w:rsidR="0035766E" w:rsidRDefault="00000000" w:rsidP="0035766E">
      <w:pPr>
        <w:numPr>
          <w:ilvl w:val="2"/>
          <w:numId w:val="23"/>
        </w:numPr>
        <w:overflowPunct w:val="0"/>
        <w:autoSpaceDE w:val="0"/>
        <w:autoSpaceDN w:val="0"/>
        <w:adjustRightInd w:val="0"/>
        <w:ind w:left="0" w:right="-25" w:firstLine="709"/>
        <w:textAlignment w:val="baseline"/>
        <w:rPr>
          <w:sz w:val="26"/>
          <w:szCs w:val="26"/>
          <w:lang w:val="lv-LV"/>
        </w:rPr>
      </w:pPr>
      <w:r>
        <w:rPr>
          <w:sz w:val="26"/>
          <w:szCs w:val="26"/>
          <w:lang w:val="lv-LV"/>
        </w:rPr>
        <w:t>visus maksājumus, kas saistīti ar Līguma izpildi un piešķirtā Finansējuma izlietojumu, veic Līgumā noteiktajā termiņā no Līgumā norādītā konta.</w:t>
      </w:r>
    </w:p>
    <w:p w14:paraId="6C973C3D" w14:textId="77777777" w:rsidR="0035766E" w:rsidRDefault="00000000" w:rsidP="0035766E">
      <w:pPr>
        <w:numPr>
          <w:ilvl w:val="1"/>
          <w:numId w:val="23"/>
        </w:numPr>
        <w:tabs>
          <w:tab w:val="clear" w:pos="1130"/>
          <w:tab w:val="num" w:pos="1155"/>
        </w:tabs>
        <w:ind w:left="0" w:right="-25" w:firstLine="709"/>
        <w:rPr>
          <w:sz w:val="26"/>
          <w:szCs w:val="26"/>
          <w:lang w:val="lv-LV"/>
        </w:rPr>
      </w:pPr>
      <w:r>
        <w:rPr>
          <w:sz w:val="26"/>
          <w:szCs w:val="26"/>
          <w:lang w:val="lv-LV"/>
        </w:rPr>
        <w:t>Finansējuma saņēmēja tiesības:</w:t>
      </w:r>
    </w:p>
    <w:p w14:paraId="00EEEA39" w14:textId="77777777" w:rsidR="0035766E" w:rsidRDefault="00000000" w:rsidP="0035766E">
      <w:pPr>
        <w:numPr>
          <w:ilvl w:val="2"/>
          <w:numId w:val="23"/>
        </w:numPr>
        <w:ind w:left="0" w:right="-25" w:firstLine="709"/>
        <w:rPr>
          <w:sz w:val="26"/>
          <w:szCs w:val="26"/>
          <w:lang w:val="lv-LV"/>
        </w:rPr>
      </w:pPr>
      <w:r>
        <w:rPr>
          <w:sz w:val="26"/>
          <w:szCs w:val="26"/>
          <w:lang w:val="lv-LV"/>
        </w:rPr>
        <w:t>veikt Finansējuma izlietojuma izmaiņas bez rakstveida vienošanās līdz 10% katrā no Pasākuma izdevumu tāmes pozīcijām, nepalielinot piešķirtā Finansējuma apjomu. Izmaiņas jānorāda Līguma 4.1.</w:t>
      </w:r>
      <w:r w:rsidR="003C51AA">
        <w:rPr>
          <w:sz w:val="26"/>
          <w:szCs w:val="26"/>
          <w:lang w:val="lv-LV"/>
        </w:rPr>
        <w:t>2.1.</w:t>
      </w:r>
      <w:r>
        <w:rPr>
          <w:sz w:val="26"/>
          <w:szCs w:val="26"/>
          <w:lang w:val="lv-LV"/>
        </w:rPr>
        <w:t>apakšpunkta noteiktajā atskaitē. Ja Pasākuma izdevumu tāmē tiek iekļauta vai izslēgta kāda pozīcija, Puses slēdz rakstveida vienošanos pie Līguma;</w:t>
      </w:r>
    </w:p>
    <w:p w14:paraId="689C3C22" w14:textId="77777777" w:rsidR="0035766E" w:rsidRDefault="00000000" w:rsidP="0035766E">
      <w:pPr>
        <w:numPr>
          <w:ilvl w:val="2"/>
          <w:numId w:val="23"/>
        </w:numPr>
        <w:ind w:left="0" w:right="-25" w:firstLine="709"/>
        <w:rPr>
          <w:sz w:val="26"/>
          <w:szCs w:val="26"/>
          <w:lang w:val="lv-LV"/>
        </w:rPr>
      </w:pPr>
      <w:r>
        <w:rPr>
          <w:sz w:val="26"/>
          <w:szCs w:val="26"/>
          <w:lang w:val="lv-LV"/>
        </w:rPr>
        <w:t xml:space="preserve"> vienpusēji atkāpties no Līguma saistību izpildes gadījumā, ja Departaments Līgumā noteiktajā termiņā nav samaksājis Līgumā noteikto Finansējumu vai tā daļu.</w:t>
      </w:r>
    </w:p>
    <w:p w14:paraId="4CBBE3BB" w14:textId="77777777" w:rsidR="0035766E" w:rsidRDefault="00000000" w:rsidP="0035766E">
      <w:pPr>
        <w:numPr>
          <w:ilvl w:val="1"/>
          <w:numId w:val="23"/>
        </w:numPr>
        <w:tabs>
          <w:tab w:val="clear" w:pos="1130"/>
          <w:tab w:val="left" w:pos="1155"/>
        </w:tabs>
        <w:ind w:left="0" w:right="-25" w:firstLine="709"/>
        <w:rPr>
          <w:sz w:val="26"/>
          <w:szCs w:val="26"/>
          <w:lang w:val="lv-LV"/>
        </w:rPr>
      </w:pPr>
      <w:r>
        <w:rPr>
          <w:sz w:val="26"/>
          <w:szCs w:val="26"/>
          <w:lang w:val="lv-LV"/>
        </w:rPr>
        <w:t>Departamenta pienākumi:</w:t>
      </w:r>
    </w:p>
    <w:p w14:paraId="5F1C5A25" w14:textId="77777777" w:rsidR="0035766E" w:rsidRDefault="00000000" w:rsidP="0035766E">
      <w:pPr>
        <w:numPr>
          <w:ilvl w:val="2"/>
          <w:numId w:val="23"/>
        </w:numPr>
        <w:tabs>
          <w:tab w:val="left" w:pos="1418"/>
        </w:tabs>
        <w:ind w:left="0" w:right="-25" w:firstLine="709"/>
        <w:rPr>
          <w:sz w:val="26"/>
          <w:szCs w:val="26"/>
          <w:lang w:val="lv-LV"/>
        </w:rPr>
      </w:pPr>
      <w:r>
        <w:rPr>
          <w:sz w:val="26"/>
          <w:szCs w:val="26"/>
          <w:lang w:val="lv-LV"/>
        </w:rPr>
        <w:t xml:space="preserve"> sniegt Finansējuma saņēmējam informāciju un dokumentāciju, kas nepieciešama, lai nodrošinātu Pasākuma veiksmīgu realizēšanu, iespēju robežās nodrošināt Finansējuma saņēmējam nepieciešamo atbalstu valsts un pašvaldības iestādēs;</w:t>
      </w:r>
    </w:p>
    <w:p w14:paraId="5DBB15C8" w14:textId="77777777" w:rsidR="0035766E" w:rsidRDefault="00000000" w:rsidP="0035766E">
      <w:pPr>
        <w:numPr>
          <w:ilvl w:val="2"/>
          <w:numId w:val="23"/>
        </w:numPr>
        <w:ind w:left="0" w:right="-25" w:firstLine="709"/>
        <w:rPr>
          <w:sz w:val="26"/>
          <w:szCs w:val="26"/>
          <w:lang w:val="lv-LV"/>
        </w:rPr>
      </w:pPr>
      <w:r>
        <w:rPr>
          <w:sz w:val="26"/>
          <w:szCs w:val="26"/>
          <w:lang w:val="lv-LV"/>
        </w:rPr>
        <w:t xml:space="preserve"> rakstiski informēt Finansējuma saņēmēju par apstākļiem, kas var ietekmēt Pasākuma norises atbilstību Līguma noteikumiem;</w:t>
      </w:r>
    </w:p>
    <w:p w14:paraId="6D3F796A" w14:textId="77777777" w:rsidR="0035766E" w:rsidRDefault="00000000" w:rsidP="0035766E">
      <w:pPr>
        <w:numPr>
          <w:ilvl w:val="2"/>
          <w:numId w:val="23"/>
        </w:numPr>
        <w:tabs>
          <w:tab w:val="left" w:pos="1418"/>
        </w:tabs>
        <w:ind w:left="0" w:right="-25" w:firstLine="709"/>
        <w:rPr>
          <w:sz w:val="26"/>
          <w:szCs w:val="26"/>
          <w:lang w:val="lv-LV"/>
        </w:rPr>
      </w:pPr>
      <w:r>
        <w:rPr>
          <w:sz w:val="26"/>
          <w:szCs w:val="26"/>
          <w:lang w:val="lv-LV"/>
        </w:rPr>
        <w:t xml:space="preserve"> veikt norēķinus ar Finansējuma saņēmēju Līgumā noteiktajos termiņos un kārtībā.</w:t>
      </w:r>
    </w:p>
    <w:p w14:paraId="3721B698" w14:textId="77777777" w:rsidR="0035766E" w:rsidRDefault="00000000" w:rsidP="0035766E">
      <w:pPr>
        <w:numPr>
          <w:ilvl w:val="1"/>
          <w:numId w:val="23"/>
        </w:numPr>
        <w:tabs>
          <w:tab w:val="left" w:pos="1210"/>
          <w:tab w:val="left" w:pos="1418"/>
        </w:tabs>
        <w:ind w:left="0" w:right="-25" w:firstLine="709"/>
        <w:rPr>
          <w:sz w:val="26"/>
          <w:szCs w:val="26"/>
          <w:lang w:val="lv-LV"/>
        </w:rPr>
      </w:pPr>
      <w:r>
        <w:rPr>
          <w:sz w:val="26"/>
          <w:szCs w:val="26"/>
          <w:lang w:val="lv-LV"/>
        </w:rPr>
        <w:t xml:space="preserve"> Departamenta tiesības: </w:t>
      </w:r>
    </w:p>
    <w:p w14:paraId="2366AC07" w14:textId="77777777" w:rsidR="0035766E" w:rsidRDefault="00000000" w:rsidP="0035766E">
      <w:pPr>
        <w:numPr>
          <w:ilvl w:val="2"/>
          <w:numId w:val="23"/>
        </w:numPr>
        <w:tabs>
          <w:tab w:val="left" w:pos="1276"/>
          <w:tab w:val="left" w:pos="1418"/>
        </w:tabs>
        <w:ind w:left="0" w:right="-25" w:firstLine="709"/>
        <w:rPr>
          <w:sz w:val="26"/>
          <w:szCs w:val="26"/>
          <w:lang w:val="lv-LV"/>
        </w:rPr>
      </w:pPr>
      <w:r>
        <w:rPr>
          <w:sz w:val="26"/>
          <w:szCs w:val="26"/>
          <w:lang w:val="lv-LV"/>
        </w:rPr>
        <w:t>ievietot informāciju par Pasākumu Departamentam pieejamos informācijas avotos;</w:t>
      </w:r>
    </w:p>
    <w:p w14:paraId="34E254F9" w14:textId="77777777" w:rsidR="0035766E" w:rsidRDefault="00000000" w:rsidP="0035766E">
      <w:pPr>
        <w:numPr>
          <w:ilvl w:val="2"/>
          <w:numId w:val="23"/>
        </w:numPr>
        <w:tabs>
          <w:tab w:val="left" w:pos="1276"/>
          <w:tab w:val="left" w:pos="1418"/>
        </w:tabs>
        <w:ind w:left="0" w:right="-25" w:firstLine="709"/>
        <w:rPr>
          <w:sz w:val="26"/>
          <w:szCs w:val="26"/>
          <w:lang w:val="lv-LV"/>
        </w:rPr>
      </w:pPr>
      <w:r>
        <w:rPr>
          <w:sz w:val="26"/>
          <w:szCs w:val="26"/>
          <w:lang w:val="lv-LV"/>
        </w:rPr>
        <w:t xml:space="preserve"> vienpusēji atkāpties no Līguma saistību izpildes gadījumā, ja Finansējuma saņēmējs septiņu kalendāro dienu laikā pēc Departamenta iepriekšēja rakstiska brīdinājuma nenovērš vai nevar novērst Pasākuma izpildes gaitā konstatētos trūkumus, vai citas neatbilstības Līguma nosacījumiem; </w:t>
      </w:r>
    </w:p>
    <w:p w14:paraId="69E2926C" w14:textId="77777777" w:rsidR="0035766E" w:rsidRDefault="00000000" w:rsidP="0035766E">
      <w:pPr>
        <w:numPr>
          <w:ilvl w:val="2"/>
          <w:numId w:val="23"/>
        </w:numPr>
        <w:tabs>
          <w:tab w:val="left" w:pos="1276"/>
          <w:tab w:val="left" w:pos="1418"/>
        </w:tabs>
        <w:ind w:left="0" w:right="-25" w:firstLine="709"/>
        <w:rPr>
          <w:sz w:val="26"/>
          <w:szCs w:val="26"/>
          <w:lang w:val="lv-LV"/>
        </w:rPr>
      </w:pPr>
      <w:r>
        <w:rPr>
          <w:sz w:val="26"/>
          <w:szCs w:val="26"/>
          <w:lang w:val="lv-LV"/>
        </w:rPr>
        <w:t>kontrolēt piešķirto finanšu līdzekļu izlietošanu;</w:t>
      </w:r>
    </w:p>
    <w:p w14:paraId="34181B64" w14:textId="77777777" w:rsidR="0035766E" w:rsidRDefault="00000000" w:rsidP="0035766E">
      <w:pPr>
        <w:numPr>
          <w:ilvl w:val="2"/>
          <w:numId w:val="23"/>
        </w:numPr>
        <w:tabs>
          <w:tab w:val="left" w:pos="1276"/>
          <w:tab w:val="left" w:pos="1418"/>
        </w:tabs>
        <w:ind w:left="0" w:right="-25" w:firstLine="709"/>
        <w:rPr>
          <w:sz w:val="26"/>
          <w:szCs w:val="26"/>
          <w:lang w:val="lv-LV"/>
        </w:rPr>
      </w:pPr>
      <w:r>
        <w:rPr>
          <w:sz w:val="26"/>
          <w:szCs w:val="26"/>
          <w:lang w:val="lv-LV"/>
        </w:rPr>
        <w:t>pieprasīt un iepazīties ar Finansējuma saņēmēja rīcībā esošajiem dokumentiem, kas attiecas uz Līguma izpildi;</w:t>
      </w:r>
    </w:p>
    <w:p w14:paraId="1BDFA339" w14:textId="77777777" w:rsidR="0035766E" w:rsidRDefault="00000000" w:rsidP="0035766E">
      <w:pPr>
        <w:numPr>
          <w:ilvl w:val="2"/>
          <w:numId w:val="23"/>
        </w:numPr>
        <w:tabs>
          <w:tab w:val="clear" w:pos="1380"/>
          <w:tab w:val="left" w:pos="1276"/>
        </w:tabs>
        <w:ind w:left="0" w:right="-25" w:firstLine="709"/>
        <w:rPr>
          <w:sz w:val="26"/>
          <w:szCs w:val="26"/>
          <w:lang w:val="lv-LV"/>
        </w:rPr>
      </w:pPr>
      <w:r>
        <w:rPr>
          <w:sz w:val="26"/>
          <w:szCs w:val="26"/>
          <w:lang w:val="lv-LV"/>
        </w:rPr>
        <w:t>vienpusēji atkāpties no Līguma un pieprasīt Finansējuma vai tā daļas atmaksu šādos gadījumos:</w:t>
      </w:r>
    </w:p>
    <w:p w14:paraId="6D8577A7" w14:textId="77777777" w:rsidR="0035766E" w:rsidRDefault="00000000" w:rsidP="0035766E">
      <w:pPr>
        <w:tabs>
          <w:tab w:val="left" w:pos="1276"/>
        </w:tabs>
        <w:ind w:right="-25"/>
        <w:rPr>
          <w:sz w:val="26"/>
          <w:szCs w:val="26"/>
          <w:lang w:val="lv-LV"/>
        </w:rPr>
      </w:pPr>
      <w:r>
        <w:rPr>
          <w:sz w:val="26"/>
          <w:szCs w:val="26"/>
          <w:lang w:val="lv-LV"/>
        </w:rPr>
        <w:t>4.4.5.1. ja iesniedzot Pasākuma gala un saturisko atskaiti Departaments konstatē, ka Finansējuma saņēmējs nav izpildījis 2/3 no Pieteikumā norādītās informācijas par plānoto Pasākuma norisi, kas bija pamats Komisijas vērtējumam un piešķiramā Līdzfinansējuma apmēram (dalības maksas, dalībnieku skaits, norises vieta u.c.), Departaments ir tiesīgs atlikušo Līdzfinansējumu 20 % apmērā nepārskaitīt Finansējuma saņēmējam,</w:t>
      </w:r>
    </w:p>
    <w:p w14:paraId="344C397B" w14:textId="77777777" w:rsidR="0035766E" w:rsidRDefault="00000000" w:rsidP="0035766E">
      <w:pPr>
        <w:tabs>
          <w:tab w:val="left" w:pos="1276"/>
          <w:tab w:val="left" w:pos="1595"/>
          <w:tab w:val="num" w:pos="4406"/>
        </w:tabs>
        <w:ind w:right="-25"/>
        <w:rPr>
          <w:sz w:val="26"/>
          <w:szCs w:val="26"/>
          <w:lang w:val="lv-LV"/>
        </w:rPr>
      </w:pPr>
      <w:r>
        <w:rPr>
          <w:sz w:val="26"/>
          <w:szCs w:val="26"/>
          <w:lang w:val="lv-LV"/>
        </w:rPr>
        <w:lastRenderedPageBreak/>
        <w:t>4.4.5.2. Finansējuma saņēmējs Līgumā noteiktajos termiņos neiesniedz Līgumā noteikto vai pieprasīto informāciju vai dokumentāciju,</w:t>
      </w:r>
    </w:p>
    <w:p w14:paraId="6B45E83E" w14:textId="77777777" w:rsidR="0035766E" w:rsidRDefault="00000000" w:rsidP="0035766E">
      <w:pPr>
        <w:numPr>
          <w:ilvl w:val="3"/>
          <w:numId w:val="25"/>
        </w:numPr>
        <w:tabs>
          <w:tab w:val="left" w:pos="1276"/>
          <w:tab w:val="left" w:pos="1595"/>
        </w:tabs>
        <w:ind w:left="0" w:right="-25" w:firstLine="709"/>
        <w:rPr>
          <w:sz w:val="26"/>
          <w:szCs w:val="26"/>
          <w:lang w:val="lv-LV"/>
        </w:rPr>
      </w:pPr>
      <w:r>
        <w:rPr>
          <w:sz w:val="26"/>
          <w:szCs w:val="26"/>
          <w:lang w:val="lv-LV"/>
        </w:rPr>
        <w:t>Finansējums vai tā daļa izmantota Līgumā neparedzētajiem mērķiem.</w:t>
      </w:r>
    </w:p>
    <w:p w14:paraId="73EB7414" w14:textId="77777777" w:rsidR="0035766E" w:rsidRDefault="0035766E" w:rsidP="0035766E">
      <w:pPr>
        <w:tabs>
          <w:tab w:val="left" w:pos="1276"/>
          <w:tab w:val="num" w:pos="1380"/>
          <w:tab w:val="left" w:pos="1418"/>
        </w:tabs>
        <w:ind w:right="-25"/>
        <w:rPr>
          <w:sz w:val="26"/>
          <w:szCs w:val="26"/>
          <w:lang w:val="lv-LV"/>
        </w:rPr>
      </w:pPr>
    </w:p>
    <w:p w14:paraId="2AD1104A" w14:textId="77777777" w:rsidR="0035766E" w:rsidRDefault="00000000" w:rsidP="0047367B">
      <w:pPr>
        <w:pStyle w:val="Virsraksts2"/>
        <w:numPr>
          <w:ilvl w:val="0"/>
          <w:numId w:val="25"/>
        </w:numPr>
        <w:ind w:left="360" w:right="-25" w:hanging="360"/>
        <w:jc w:val="center"/>
        <w:rPr>
          <w:rFonts w:ascii="Times New Roman" w:hAnsi="Times New Roman" w:cs="Times New Roman"/>
          <w:b/>
          <w:bCs/>
          <w:color w:val="auto"/>
        </w:rPr>
      </w:pPr>
      <w:proofErr w:type="spellStart"/>
      <w:r w:rsidRPr="008E1CC8">
        <w:rPr>
          <w:rFonts w:ascii="Times New Roman" w:hAnsi="Times New Roman" w:cs="Times New Roman"/>
          <w:b/>
          <w:bCs/>
          <w:color w:val="auto"/>
        </w:rPr>
        <w:t>Pušu</w:t>
      </w:r>
      <w:proofErr w:type="spellEnd"/>
      <w:r w:rsidRPr="008E1CC8">
        <w:rPr>
          <w:rFonts w:ascii="Times New Roman" w:hAnsi="Times New Roman" w:cs="Times New Roman"/>
          <w:b/>
          <w:bCs/>
          <w:color w:val="auto"/>
        </w:rPr>
        <w:t xml:space="preserve"> </w:t>
      </w:r>
      <w:proofErr w:type="spellStart"/>
      <w:r w:rsidRPr="008E1CC8">
        <w:rPr>
          <w:rFonts w:ascii="Times New Roman" w:hAnsi="Times New Roman" w:cs="Times New Roman"/>
          <w:b/>
          <w:bCs/>
          <w:color w:val="auto"/>
        </w:rPr>
        <w:t>atbildība</w:t>
      </w:r>
      <w:proofErr w:type="spellEnd"/>
    </w:p>
    <w:p w14:paraId="316AA573" w14:textId="77777777" w:rsidR="003C51AA" w:rsidRPr="003C51AA" w:rsidRDefault="003C51AA" w:rsidP="003C51AA"/>
    <w:p w14:paraId="6359F9F4" w14:textId="77777777" w:rsidR="0035766E" w:rsidRDefault="00000000" w:rsidP="0035766E">
      <w:pPr>
        <w:tabs>
          <w:tab w:val="num" w:pos="1130"/>
          <w:tab w:val="left" w:pos="1276"/>
        </w:tabs>
        <w:ind w:right="-25"/>
        <w:rPr>
          <w:sz w:val="26"/>
          <w:szCs w:val="26"/>
          <w:lang w:val="lv-LV"/>
        </w:rPr>
      </w:pPr>
      <w:r>
        <w:rPr>
          <w:sz w:val="26"/>
          <w:szCs w:val="26"/>
          <w:lang w:val="lv-LV"/>
        </w:rPr>
        <w:t>5.1. Finansējuma saņēmējs ir atbildīgs par Finansējuma izlietošanu, atbilstoši spēkā esošajiem normatīvajiem aktiem.</w:t>
      </w:r>
    </w:p>
    <w:p w14:paraId="0DD6E2EE" w14:textId="77777777" w:rsidR="0035766E" w:rsidRDefault="00000000" w:rsidP="0035766E">
      <w:pPr>
        <w:tabs>
          <w:tab w:val="num" w:pos="1130"/>
          <w:tab w:val="left" w:pos="1276"/>
        </w:tabs>
        <w:ind w:right="-25"/>
        <w:rPr>
          <w:sz w:val="26"/>
          <w:szCs w:val="26"/>
          <w:lang w:val="lv-LV"/>
        </w:rPr>
      </w:pPr>
      <w:r>
        <w:rPr>
          <w:sz w:val="26"/>
          <w:szCs w:val="26"/>
          <w:lang w:val="lv-LV"/>
        </w:rPr>
        <w:t>5.2. Ja Departaments noteiktajos termiņos un apjomā nav veicis Līgumā noteikto Finansējumu, Finansējuma saņēmējs tiesīgs pieprasīt līgumsodu 0,</w:t>
      </w:r>
      <w:r w:rsidR="003C51AA">
        <w:rPr>
          <w:sz w:val="26"/>
          <w:szCs w:val="26"/>
          <w:lang w:val="lv-LV"/>
        </w:rPr>
        <w:t>2</w:t>
      </w:r>
      <w:r>
        <w:rPr>
          <w:sz w:val="26"/>
          <w:szCs w:val="26"/>
          <w:lang w:val="lv-LV"/>
        </w:rPr>
        <w:t xml:space="preserve"> % apmērā no savlaicīgi nesamaksātā Finansējuma apjoma par katru kavējuma dienu, bet ne vairāk kā 10 % no savlaicīgi nesamaksātā Finansējuma apjoma.</w:t>
      </w:r>
    </w:p>
    <w:p w14:paraId="07CC7D69" w14:textId="77777777" w:rsidR="003C51AA" w:rsidRPr="003C51AA" w:rsidRDefault="00000000" w:rsidP="003C51AA">
      <w:pPr>
        <w:tabs>
          <w:tab w:val="num" w:pos="1130"/>
          <w:tab w:val="left" w:pos="1276"/>
        </w:tabs>
        <w:ind w:right="-25"/>
        <w:rPr>
          <w:sz w:val="26"/>
          <w:szCs w:val="26"/>
          <w:lang w:val="lv-LV"/>
        </w:rPr>
      </w:pPr>
      <w:r>
        <w:rPr>
          <w:sz w:val="26"/>
          <w:szCs w:val="26"/>
          <w:lang w:val="lv-LV"/>
        </w:rPr>
        <w:t xml:space="preserve">5.3. Ja Finansējuma saņēmējs neveic Līgumā pielīgtās saistības, tai skaitā Līgumā </w:t>
      </w:r>
      <w:r w:rsidRPr="003C51AA">
        <w:rPr>
          <w:sz w:val="26"/>
          <w:szCs w:val="26"/>
          <w:lang w:val="lv-LV"/>
        </w:rPr>
        <w:t>paredzētajos termiņos neiesniedz Līgumā paredzētās atskaites, Departamentam ir tiesības pieprasīt līgumsodu 0,2 % apmērā no pārskaitītā Finansējuma apjoma par katru kavējuma dienu, bet ne vairāk kā 10 % no pārskaitītā Finansējuma apjoma.</w:t>
      </w:r>
    </w:p>
    <w:p w14:paraId="4AF3DA6B" w14:textId="77777777" w:rsidR="003C51AA" w:rsidRPr="003C51AA" w:rsidRDefault="00000000" w:rsidP="003C51AA">
      <w:pPr>
        <w:tabs>
          <w:tab w:val="num" w:pos="1130"/>
          <w:tab w:val="left" w:pos="1276"/>
        </w:tabs>
        <w:ind w:right="-25"/>
        <w:rPr>
          <w:rStyle w:val="eop"/>
          <w:sz w:val="26"/>
          <w:szCs w:val="26"/>
          <w:shd w:val="clear" w:color="auto" w:fill="FFFFFF"/>
          <w:lang w:val="lv-LV"/>
        </w:rPr>
      </w:pPr>
      <w:r w:rsidRPr="003C51AA">
        <w:rPr>
          <w:sz w:val="26"/>
          <w:szCs w:val="26"/>
          <w:lang w:val="lv-LV"/>
        </w:rPr>
        <w:t xml:space="preserve">5.4. </w:t>
      </w:r>
      <w:r w:rsidRPr="003C51AA">
        <w:rPr>
          <w:rStyle w:val="normaltextrun"/>
          <w:sz w:val="26"/>
          <w:szCs w:val="26"/>
          <w:shd w:val="clear" w:color="auto" w:fill="FFFFFF"/>
          <w:lang w:val="lv-LV"/>
        </w:rPr>
        <w:t xml:space="preserve"> Līgumsods, kas tiek piemērots Finansējuma saņēmējam, var tikt ieturēts no kārtējā vai beidzamā maksājuma. Gadījumā, ja tas nav iespējams, Departaments  Finansējuma saņēmējam piestāda rēķinu par līgumsoda apmaksu. Ja Finansējuma saņēmējs nesamaksā tam aprēķināto līgumsodu rēķinā norādītajā termiņā, Departaments ceļ piedziņas prasību tiesā. Līgumsoda samaksa neatbrīvo Līdzējus no Līgumā paredzēto saistību turpmākās izpildes un neizslēdz atbildību par zaudējumu pilnā apmērā atlīdzināšanas pienākuma.</w:t>
      </w:r>
      <w:r w:rsidRPr="003C51AA">
        <w:rPr>
          <w:rStyle w:val="eop"/>
          <w:sz w:val="26"/>
          <w:szCs w:val="26"/>
          <w:shd w:val="clear" w:color="auto" w:fill="FFFFFF"/>
          <w:lang w:val="lv-LV"/>
        </w:rPr>
        <w:t> </w:t>
      </w:r>
    </w:p>
    <w:p w14:paraId="080F1A55" w14:textId="77777777" w:rsidR="0035766E" w:rsidRDefault="00000000" w:rsidP="0035766E">
      <w:pPr>
        <w:tabs>
          <w:tab w:val="num" w:pos="1130"/>
          <w:tab w:val="left" w:pos="1276"/>
        </w:tabs>
        <w:ind w:right="-25"/>
        <w:rPr>
          <w:sz w:val="26"/>
          <w:szCs w:val="26"/>
          <w:lang w:val="lv-LV"/>
        </w:rPr>
      </w:pPr>
      <w:r w:rsidRPr="003C51AA">
        <w:rPr>
          <w:sz w:val="26"/>
          <w:szCs w:val="26"/>
          <w:lang w:val="lv-LV"/>
        </w:rPr>
        <w:t>5.</w:t>
      </w:r>
      <w:r w:rsidR="003C51AA">
        <w:rPr>
          <w:sz w:val="26"/>
          <w:szCs w:val="26"/>
          <w:lang w:val="lv-LV"/>
        </w:rPr>
        <w:t>5</w:t>
      </w:r>
      <w:r w:rsidRPr="003C51AA">
        <w:rPr>
          <w:sz w:val="26"/>
          <w:szCs w:val="26"/>
          <w:lang w:val="lv-LV"/>
        </w:rPr>
        <w:t xml:space="preserve">. Visi no Departamenta vai Finansējuma saņēmēja saņemtie maksājumi tiek dzēsti saskaņā ar Civillikuma 1843.panta noteikumiem. Līgumsoda samaksa </w:t>
      </w:r>
      <w:r>
        <w:rPr>
          <w:sz w:val="26"/>
          <w:szCs w:val="26"/>
          <w:lang w:val="lv-LV"/>
        </w:rPr>
        <w:t>nokavējuma gadījumā neatbrīvo Puses no saistību pilnīgas izpildes.</w:t>
      </w:r>
    </w:p>
    <w:p w14:paraId="4671F217" w14:textId="77777777" w:rsidR="0035766E" w:rsidRDefault="00000000" w:rsidP="0035766E">
      <w:pPr>
        <w:pStyle w:val="Vienkrsteksts"/>
        <w:tabs>
          <w:tab w:val="left" w:pos="1276"/>
        </w:tabs>
        <w:ind w:firstLine="709"/>
        <w:jc w:val="both"/>
        <w:rPr>
          <w:rFonts w:ascii="Times New Roman" w:hAnsi="Times New Roman"/>
          <w:sz w:val="26"/>
          <w:szCs w:val="26"/>
        </w:rPr>
      </w:pPr>
      <w:r>
        <w:rPr>
          <w:rFonts w:ascii="Times New Roman" w:hAnsi="Times New Roman"/>
          <w:sz w:val="26"/>
          <w:szCs w:val="26"/>
        </w:rPr>
        <w:t>5.</w:t>
      </w:r>
      <w:r w:rsidR="003C51AA">
        <w:rPr>
          <w:rFonts w:ascii="Times New Roman" w:hAnsi="Times New Roman"/>
          <w:sz w:val="26"/>
          <w:szCs w:val="26"/>
        </w:rPr>
        <w:t>6</w:t>
      </w:r>
      <w:r>
        <w:rPr>
          <w:rFonts w:ascii="Times New Roman" w:hAnsi="Times New Roman"/>
          <w:sz w:val="26"/>
          <w:szCs w:val="26"/>
        </w:rPr>
        <w:t xml:space="preserve">. Visi no </w:t>
      </w:r>
      <w:r>
        <w:rPr>
          <w:rFonts w:ascii="Times New Roman" w:hAnsi="Times New Roman"/>
          <w:bCs/>
          <w:iCs/>
          <w:sz w:val="26"/>
          <w:szCs w:val="26"/>
        </w:rPr>
        <w:t>Departamenta vai Finansējuma saņēmēja</w:t>
      </w:r>
      <w:r>
        <w:rPr>
          <w:rFonts w:ascii="Times New Roman" w:hAnsi="Times New Roman"/>
          <w:sz w:val="26"/>
          <w:szCs w:val="26"/>
        </w:rPr>
        <w:t xml:space="preserve"> saņemtie maksājumi tiek dzēsti saskaņā ar Civillikuma 1843.panta noteikumiem. Līgumsoda samaksa nokavējuma gadījumā neatbrīvo Puses no saistību pilnīgas izpildes.</w:t>
      </w:r>
    </w:p>
    <w:p w14:paraId="1C613393" w14:textId="77777777" w:rsidR="0035766E" w:rsidRDefault="00000000" w:rsidP="0035766E">
      <w:pPr>
        <w:pStyle w:val="Vienkrsteksts"/>
        <w:tabs>
          <w:tab w:val="left" w:pos="1276"/>
        </w:tabs>
        <w:ind w:firstLine="709"/>
        <w:jc w:val="both"/>
        <w:rPr>
          <w:rFonts w:ascii="Times New Roman" w:hAnsi="Times New Roman"/>
          <w:sz w:val="26"/>
          <w:szCs w:val="26"/>
        </w:rPr>
      </w:pPr>
      <w:r>
        <w:rPr>
          <w:rFonts w:ascii="Times New Roman" w:hAnsi="Times New Roman"/>
          <w:iCs/>
          <w:sz w:val="26"/>
          <w:szCs w:val="26"/>
        </w:rPr>
        <w:t>5.</w:t>
      </w:r>
      <w:r w:rsidR="003C51AA">
        <w:rPr>
          <w:rFonts w:ascii="Times New Roman" w:hAnsi="Times New Roman"/>
          <w:iCs/>
          <w:sz w:val="26"/>
          <w:szCs w:val="26"/>
        </w:rPr>
        <w:t>7</w:t>
      </w:r>
      <w:r>
        <w:rPr>
          <w:rFonts w:ascii="Times New Roman" w:hAnsi="Times New Roman"/>
          <w:iCs/>
          <w:sz w:val="26"/>
          <w:szCs w:val="26"/>
        </w:rPr>
        <w:t>. Ja Pasākums netiek nodrošināts Finansējuma saņēmēja vainas dēļ, tas atmaksā piešķirto Finansējumu tādā apmērā, kādu ir saņēmis saskaņā ar šo Līgumu un Departaments papildus ir tiesīgs pieprasīt līgumsodu 10% apmērā no kopējā piešķirtā Finansējuma apjoma</w:t>
      </w:r>
      <w:r>
        <w:rPr>
          <w:rFonts w:ascii="Times New Roman" w:hAnsi="Times New Roman"/>
          <w:sz w:val="26"/>
          <w:szCs w:val="26"/>
        </w:rPr>
        <w:t>.</w:t>
      </w:r>
    </w:p>
    <w:p w14:paraId="5804525C" w14:textId="77777777" w:rsidR="0035766E" w:rsidRDefault="00000000" w:rsidP="0035766E">
      <w:pPr>
        <w:tabs>
          <w:tab w:val="left" w:pos="1276"/>
        </w:tabs>
        <w:ind w:right="-25"/>
        <w:rPr>
          <w:sz w:val="26"/>
          <w:szCs w:val="26"/>
          <w:lang w:val="lv-LV"/>
        </w:rPr>
      </w:pPr>
      <w:r>
        <w:rPr>
          <w:sz w:val="26"/>
          <w:szCs w:val="26"/>
          <w:lang w:val="lv-LV"/>
        </w:rPr>
        <w:t>5.</w:t>
      </w:r>
      <w:r w:rsidR="003C51AA">
        <w:rPr>
          <w:sz w:val="26"/>
          <w:szCs w:val="26"/>
          <w:lang w:val="lv-LV"/>
        </w:rPr>
        <w:t>8</w:t>
      </w:r>
      <w:r>
        <w:rPr>
          <w:sz w:val="26"/>
          <w:szCs w:val="26"/>
          <w:lang w:val="lv-LV"/>
        </w:rPr>
        <w:t xml:space="preserve">. Puses ir atbildīgas par savu saistību izpildi vai to neizpildīšanas sekām. Katra no Pusēm ir materiāli atbildīga otrai Pusei vai trešajām personām par nodarītajiem tiešajiem un netiešajiem zaudējumiem Puses vai tās pilnvaroto personu darbības vai bezdarbības dēļ. </w:t>
      </w:r>
    </w:p>
    <w:p w14:paraId="38D889F6" w14:textId="77777777" w:rsidR="0035766E" w:rsidRDefault="00000000" w:rsidP="0035766E">
      <w:pPr>
        <w:tabs>
          <w:tab w:val="left" w:pos="1276"/>
        </w:tabs>
        <w:ind w:right="-25"/>
        <w:rPr>
          <w:sz w:val="26"/>
          <w:szCs w:val="26"/>
          <w:lang w:val="lv-LV"/>
        </w:rPr>
      </w:pPr>
      <w:r>
        <w:rPr>
          <w:sz w:val="26"/>
          <w:lang w:val="lv-LV"/>
        </w:rPr>
        <w:t>5.</w:t>
      </w:r>
      <w:r w:rsidR="003C51AA">
        <w:rPr>
          <w:sz w:val="26"/>
          <w:lang w:val="lv-LV"/>
        </w:rPr>
        <w:t>9</w:t>
      </w:r>
      <w:r>
        <w:rPr>
          <w:sz w:val="26"/>
          <w:lang w:val="lv-LV"/>
        </w:rPr>
        <w:t>. Par Līgumā paredzēto saistību neizpildīšanu Puses ir atbildīgas saskaņā ar spēkā esošajiem Latvijas Republikas tiesību aktiem.</w:t>
      </w:r>
    </w:p>
    <w:p w14:paraId="6631637A" w14:textId="77777777" w:rsidR="0035766E" w:rsidRDefault="00000000" w:rsidP="0035766E">
      <w:pPr>
        <w:ind w:right="-25"/>
        <w:rPr>
          <w:i/>
          <w:sz w:val="26"/>
          <w:szCs w:val="26"/>
          <w:lang w:val="lv-LV"/>
        </w:rPr>
      </w:pPr>
      <w:r>
        <w:rPr>
          <w:sz w:val="26"/>
          <w:lang w:val="lv-LV"/>
        </w:rPr>
        <w:t>5.</w:t>
      </w:r>
      <w:r w:rsidR="003C51AA">
        <w:rPr>
          <w:sz w:val="26"/>
          <w:lang w:val="lv-LV"/>
        </w:rPr>
        <w:t>10</w:t>
      </w:r>
      <w:r>
        <w:rPr>
          <w:sz w:val="26"/>
          <w:lang w:val="lv-LV"/>
        </w:rPr>
        <w:t xml:space="preserve">. Finansējuma saņēmējs ir atbildīgs par Departamentam iesniegtās  informācijas satura atbilstību autortiesību, blakustiesību vai citu intelektuālo tiesību aizsardzības normu prasībām, kā arī atbildīgs par minēto tiesību pārkāpumiem un to radītajām sekām. Finansējuma saņēmējs ar informatīvo materiālu iesniegšanas vai nosūtīšanas faktu apliecina, ka Finansējuma saņēmēja rīcībā ir informatīvajos materiālos izmantoto darbu autoru vai citu intelektuālo tiesību īpašnieku atļaujas viņu darbu izmantošanai un izplatīšanai. </w:t>
      </w:r>
    </w:p>
    <w:p w14:paraId="0FC2399B" w14:textId="77777777" w:rsidR="0035766E" w:rsidRDefault="00000000" w:rsidP="0035766E">
      <w:pPr>
        <w:tabs>
          <w:tab w:val="left" w:pos="1134"/>
        </w:tabs>
        <w:ind w:right="-2"/>
        <w:rPr>
          <w:color w:val="000000"/>
          <w:sz w:val="26"/>
          <w:szCs w:val="26"/>
          <w:lang w:val="lv-LV"/>
        </w:rPr>
      </w:pPr>
      <w:r>
        <w:rPr>
          <w:color w:val="000000"/>
          <w:sz w:val="26"/>
          <w:szCs w:val="26"/>
          <w:lang w:val="lv-LV"/>
        </w:rPr>
        <w:t>5.</w:t>
      </w:r>
      <w:r w:rsidR="003C51AA">
        <w:rPr>
          <w:color w:val="000000"/>
          <w:sz w:val="26"/>
          <w:szCs w:val="26"/>
          <w:lang w:val="lv-LV"/>
        </w:rPr>
        <w:t>11</w:t>
      </w:r>
      <w:r>
        <w:rPr>
          <w:color w:val="000000"/>
          <w:sz w:val="26"/>
          <w:szCs w:val="26"/>
          <w:lang w:val="lv-LV"/>
        </w:rPr>
        <w:t>. Puses, apstrādājot informāciju/personas datus, ievēros normatīvajos aktos noteiktās prasības.</w:t>
      </w:r>
    </w:p>
    <w:p w14:paraId="2928B392" w14:textId="77777777" w:rsidR="0035766E" w:rsidRDefault="00000000" w:rsidP="0035766E">
      <w:pPr>
        <w:rPr>
          <w:bCs/>
          <w:color w:val="000000"/>
          <w:sz w:val="26"/>
          <w:szCs w:val="26"/>
          <w:lang w:val="lv-LV"/>
        </w:rPr>
      </w:pPr>
      <w:r>
        <w:rPr>
          <w:color w:val="000000"/>
          <w:sz w:val="26"/>
          <w:szCs w:val="26"/>
          <w:lang w:val="lv-LV"/>
        </w:rPr>
        <w:lastRenderedPageBreak/>
        <w:t>5.</w:t>
      </w:r>
      <w:r w:rsidR="003C51AA">
        <w:rPr>
          <w:color w:val="000000"/>
          <w:sz w:val="26"/>
          <w:szCs w:val="26"/>
          <w:lang w:val="lv-LV"/>
        </w:rPr>
        <w:t>12</w:t>
      </w:r>
      <w:r>
        <w:rPr>
          <w:color w:val="000000"/>
          <w:sz w:val="26"/>
          <w:szCs w:val="26"/>
          <w:lang w:val="lv-LV"/>
        </w:rPr>
        <w:t>. Finansējuma saņēmējam ir pienākums informēt datu subjektu par personas datu apstrādi normatīvajos aktos noteiktajā kārtībā, kā arī nepieciešamības gadījumā saņemt piekrišanu datu apstrādei no Pasākuma dalībniekiem.</w:t>
      </w:r>
    </w:p>
    <w:p w14:paraId="197DADBA" w14:textId="77777777" w:rsidR="0035766E" w:rsidRDefault="0035766E" w:rsidP="0035766E">
      <w:pPr>
        <w:tabs>
          <w:tab w:val="num" w:pos="915"/>
          <w:tab w:val="left" w:pos="1276"/>
        </w:tabs>
        <w:ind w:right="-25"/>
        <w:rPr>
          <w:sz w:val="26"/>
          <w:szCs w:val="26"/>
          <w:lang w:val="lv-LV"/>
        </w:rPr>
      </w:pPr>
    </w:p>
    <w:p w14:paraId="057E6934" w14:textId="77777777" w:rsidR="0035766E" w:rsidRPr="0047367B" w:rsidRDefault="00000000" w:rsidP="0047367B">
      <w:pPr>
        <w:numPr>
          <w:ilvl w:val="0"/>
          <w:numId w:val="24"/>
        </w:numPr>
        <w:ind w:right="-25"/>
        <w:jc w:val="center"/>
        <w:rPr>
          <w:b/>
          <w:sz w:val="26"/>
          <w:szCs w:val="26"/>
          <w:lang w:val="lv-LV"/>
        </w:rPr>
      </w:pPr>
      <w:r>
        <w:rPr>
          <w:b/>
          <w:sz w:val="26"/>
          <w:szCs w:val="26"/>
          <w:lang w:val="lv-LV"/>
        </w:rPr>
        <w:t>Nepārvarama vara</w:t>
      </w:r>
    </w:p>
    <w:p w14:paraId="5D969EF2" w14:textId="77777777" w:rsidR="0035766E" w:rsidRDefault="00000000" w:rsidP="0035766E">
      <w:pPr>
        <w:numPr>
          <w:ilvl w:val="1"/>
          <w:numId w:val="24"/>
        </w:numPr>
        <w:tabs>
          <w:tab w:val="left" w:pos="220"/>
          <w:tab w:val="left" w:pos="1276"/>
        </w:tabs>
        <w:ind w:left="0" w:right="-25" w:firstLine="709"/>
        <w:rPr>
          <w:sz w:val="26"/>
          <w:szCs w:val="26"/>
          <w:lang w:val="lv-LV"/>
        </w:rPr>
      </w:pPr>
      <w:r>
        <w:rPr>
          <w:sz w:val="26"/>
          <w:szCs w:val="26"/>
          <w:lang w:val="lv-LV"/>
        </w:rPr>
        <w:t>Puses nav atbildīgas par savu Līgumā noteikto saistību neizpildi, nepienācīgu izpildi vai izpildes nokavēšanu, ja to cēlonis ir nepārvaramas varas (</w:t>
      </w:r>
      <w:proofErr w:type="spellStart"/>
      <w:r w:rsidRPr="003C51AA">
        <w:rPr>
          <w:i/>
          <w:sz w:val="26"/>
          <w:szCs w:val="26"/>
          <w:lang w:val="lv-LV"/>
        </w:rPr>
        <w:t>Force</w:t>
      </w:r>
      <w:proofErr w:type="spellEnd"/>
      <w:r w:rsidRPr="003C51AA">
        <w:rPr>
          <w:i/>
          <w:sz w:val="26"/>
          <w:szCs w:val="26"/>
          <w:lang w:val="lv-LV"/>
        </w:rPr>
        <w:t xml:space="preserve"> </w:t>
      </w:r>
      <w:proofErr w:type="spellStart"/>
      <w:r w:rsidRPr="003C51AA">
        <w:rPr>
          <w:i/>
          <w:sz w:val="26"/>
          <w:szCs w:val="26"/>
          <w:lang w:val="lv-LV"/>
        </w:rPr>
        <w:t>Majeure</w:t>
      </w:r>
      <w:proofErr w:type="spellEnd"/>
      <w:r>
        <w:rPr>
          <w:iCs/>
          <w:sz w:val="26"/>
          <w:szCs w:val="26"/>
          <w:lang w:val="lv-LV"/>
        </w:rPr>
        <w:t>) apstākļi,</w:t>
      </w:r>
      <w:r>
        <w:rPr>
          <w:sz w:val="26"/>
          <w:szCs w:val="26"/>
          <w:lang w:val="lv-LV"/>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765C8673" w14:textId="77777777" w:rsidR="0035766E" w:rsidRDefault="00000000" w:rsidP="0035766E">
      <w:pPr>
        <w:numPr>
          <w:ilvl w:val="1"/>
          <w:numId w:val="24"/>
        </w:numPr>
        <w:tabs>
          <w:tab w:val="left" w:pos="220"/>
          <w:tab w:val="left" w:pos="1276"/>
        </w:tabs>
        <w:ind w:left="0" w:right="-25" w:firstLine="709"/>
        <w:rPr>
          <w:sz w:val="26"/>
          <w:szCs w:val="26"/>
          <w:lang w:val="lv-LV"/>
        </w:rPr>
      </w:pPr>
      <w:r>
        <w:rPr>
          <w:sz w:val="26"/>
          <w:szCs w:val="26"/>
          <w:lang w:val="lv-LV"/>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569ED021" w14:textId="77777777" w:rsidR="0035766E" w:rsidRDefault="00000000" w:rsidP="0035766E">
      <w:pPr>
        <w:numPr>
          <w:ilvl w:val="1"/>
          <w:numId w:val="24"/>
        </w:numPr>
        <w:tabs>
          <w:tab w:val="left" w:pos="220"/>
          <w:tab w:val="left" w:pos="1276"/>
        </w:tabs>
        <w:ind w:left="0" w:right="-25" w:firstLine="709"/>
        <w:rPr>
          <w:sz w:val="26"/>
          <w:szCs w:val="26"/>
          <w:lang w:val="lv-LV"/>
        </w:rPr>
      </w:pPr>
      <w:r>
        <w:rPr>
          <w:sz w:val="26"/>
          <w:szCs w:val="26"/>
          <w:lang w:val="lv-LV"/>
        </w:rPr>
        <w:t>Iestājoties nepārvaramas varas apstākļiem, Pusēm jāveic iespējamie nepieciešamie pasākumi, lai nepieļautu vai mazinātu zaudējumu rašanos.</w:t>
      </w:r>
    </w:p>
    <w:p w14:paraId="25A360A0" w14:textId="77777777" w:rsidR="0035766E" w:rsidRDefault="00000000" w:rsidP="0035766E">
      <w:pPr>
        <w:numPr>
          <w:ilvl w:val="1"/>
          <w:numId w:val="24"/>
        </w:numPr>
        <w:tabs>
          <w:tab w:val="left" w:pos="220"/>
          <w:tab w:val="left" w:pos="1276"/>
        </w:tabs>
        <w:ind w:left="0" w:right="-25" w:firstLine="709"/>
        <w:rPr>
          <w:sz w:val="26"/>
          <w:szCs w:val="26"/>
          <w:lang w:val="lv-LV"/>
        </w:rPr>
      </w:pPr>
      <w:r>
        <w:rPr>
          <w:sz w:val="26"/>
          <w:szCs w:val="26"/>
          <w:lang w:val="lv-LV"/>
        </w:rPr>
        <w:t xml:space="preserve">Nepārvaramas varas apstākļu iestāšanās gadījumā Līguma noteikumu izpildes termiņš tiek pagarināts par laika posmu, kādā darbojas nepārvaramās varas apstākļi. </w:t>
      </w:r>
    </w:p>
    <w:p w14:paraId="07BE9D6A" w14:textId="77777777" w:rsidR="0035766E" w:rsidRDefault="00000000" w:rsidP="0035766E">
      <w:pPr>
        <w:numPr>
          <w:ilvl w:val="1"/>
          <w:numId w:val="24"/>
        </w:numPr>
        <w:tabs>
          <w:tab w:val="left" w:pos="220"/>
          <w:tab w:val="left" w:pos="1276"/>
        </w:tabs>
        <w:ind w:left="0" w:right="-25" w:firstLine="709"/>
        <w:rPr>
          <w:lang w:val="lv-LV"/>
        </w:rPr>
      </w:pPr>
      <w:r>
        <w:rPr>
          <w:sz w:val="26"/>
          <w:lang w:val="lv-LV"/>
        </w:rPr>
        <w:t>Ja nepārvaramas varas apstākļu ietekme turpinās ilgāk kā trīs mēnešus, Puses vienojas par tālāko sadarbību vai par Līguma izbeigšanu.</w:t>
      </w:r>
    </w:p>
    <w:p w14:paraId="36A9A355" w14:textId="77777777" w:rsidR="0035766E" w:rsidRDefault="0035766E" w:rsidP="0035766E">
      <w:pPr>
        <w:ind w:right="-25"/>
        <w:rPr>
          <w:lang w:val="lv-LV"/>
        </w:rPr>
      </w:pPr>
    </w:p>
    <w:p w14:paraId="24EBB3B8" w14:textId="77777777" w:rsidR="0035766E" w:rsidRDefault="00000000" w:rsidP="0047367B">
      <w:pPr>
        <w:pStyle w:val="Virsraksts2"/>
        <w:numPr>
          <w:ilvl w:val="0"/>
          <w:numId w:val="24"/>
        </w:numPr>
        <w:tabs>
          <w:tab w:val="num" w:pos="360"/>
        </w:tabs>
        <w:ind w:left="360" w:right="-25" w:hanging="360"/>
        <w:jc w:val="center"/>
        <w:rPr>
          <w:rFonts w:ascii="Times New Roman" w:hAnsi="Times New Roman" w:cs="Times New Roman"/>
          <w:b/>
          <w:bCs/>
          <w:color w:val="auto"/>
        </w:rPr>
      </w:pPr>
      <w:proofErr w:type="spellStart"/>
      <w:r w:rsidRPr="008E1CC8">
        <w:rPr>
          <w:rFonts w:ascii="Times New Roman" w:hAnsi="Times New Roman" w:cs="Times New Roman"/>
          <w:b/>
          <w:bCs/>
          <w:color w:val="auto"/>
        </w:rPr>
        <w:t>Strīdu</w:t>
      </w:r>
      <w:proofErr w:type="spellEnd"/>
      <w:r w:rsidRPr="008E1CC8">
        <w:rPr>
          <w:rFonts w:ascii="Times New Roman" w:hAnsi="Times New Roman" w:cs="Times New Roman"/>
          <w:b/>
          <w:bCs/>
          <w:color w:val="auto"/>
        </w:rPr>
        <w:t xml:space="preserve"> </w:t>
      </w:r>
      <w:proofErr w:type="spellStart"/>
      <w:r w:rsidRPr="008E1CC8">
        <w:rPr>
          <w:rFonts w:ascii="Times New Roman" w:hAnsi="Times New Roman" w:cs="Times New Roman"/>
          <w:b/>
          <w:bCs/>
          <w:color w:val="auto"/>
        </w:rPr>
        <w:t>izskatīšanas</w:t>
      </w:r>
      <w:proofErr w:type="spellEnd"/>
      <w:r w:rsidRPr="008E1CC8">
        <w:rPr>
          <w:rFonts w:ascii="Times New Roman" w:hAnsi="Times New Roman" w:cs="Times New Roman"/>
          <w:b/>
          <w:bCs/>
          <w:color w:val="auto"/>
        </w:rPr>
        <w:t xml:space="preserve"> </w:t>
      </w:r>
      <w:proofErr w:type="spellStart"/>
      <w:r w:rsidRPr="008E1CC8">
        <w:rPr>
          <w:rFonts w:ascii="Times New Roman" w:hAnsi="Times New Roman" w:cs="Times New Roman"/>
          <w:b/>
          <w:bCs/>
          <w:color w:val="auto"/>
        </w:rPr>
        <w:t>kārtība</w:t>
      </w:r>
      <w:proofErr w:type="spellEnd"/>
    </w:p>
    <w:p w14:paraId="015A6A65" w14:textId="77777777" w:rsidR="00C71572" w:rsidRPr="00C71572" w:rsidRDefault="00C71572" w:rsidP="00C71572"/>
    <w:p w14:paraId="04B06249" w14:textId="77777777" w:rsidR="0035766E" w:rsidRDefault="00000000" w:rsidP="0035766E">
      <w:pPr>
        <w:tabs>
          <w:tab w:val="left" w:pos="0"/>
        </w:tabs>
        <w:ind w:right="-25"/>
        <w:rPr>
          <w:sz w:val="26"/>
          <w:lang w:val="lv-LV"/>
        </w:rPr>
      </w:pPr>
      <w:r>
        <w:rPr>
          <w:sz w:val="26"/>
          <w:lang w:val="lv-LV"/>
        </w:rPr>
        <w:t xml:space="preserve">7.1. Pušu </w:t>
      </w:r>
      <w:r>
        <w:rPr>
          <w:sz w:val="26"/>
          <w:szCs w:val="26"/>
          <w:lang w:val="lv-LV"/>
        </w:rPr>
        <w:t xml:space="preserve">domstarpības, kas rodas Līguma ietvaros un skar šo Līgumu vai tā pārkāpšanu, izbeigšanu vai spēkā esamību, tiek risinātas abpusējās sarunās, kurās panāktā Pušu vienošanās noformējama </w:t>
      </w:r>
      <w:proofErr w:type="spellStart"/>
      <w:r>
        <w:rPr>
          <w:sz w:val="26"/>
          <w:szCs w:val="26"/>
          <w:lang w:val="lv-LV"/>
        </w:rPr>
        <w:t>rakstveidā</w:t>
      </w:r>
      <w:proofErr w:type="spellEnd"/>
      <w:r>
        <w:rPr>
          <w:sz w:val="26"/>
          <w:szCs w:val="26"/>
          <w:lang w:val="lv-LV"/>
        </w:rPr>
        <w:t>. Ja vienošanās netiek panākta, strīds tiek izšķirts tiesā Latvijas Republikas spēkā esošajos normatīvajos aktos noteiktajā kārtībā.</w:t>
      </w:r>
    </w:p>
    <w:p w14:paraId="7DB749D5" w14:textId="77777777" w:rsidR="0035766E" w:rsidRDefault="0035766E" w:rsidP="0035766E">
      <w:pPr>
        <w:suppressAutoHyphens/>
        <w:ind w:left="-55" w:right="-25"/>
        <w:rPr>
          <w:sz w:val="26"/>
          <w:szCs w:val="26"/>
          <w:lang w:val="lv-LV"/>
        </w:rPr>
      </w:pPr>
    </w:p>
    <w:p w14:paraId="7B98685E" w14:textId="77777777" w:rsidR="0035766E" w:rsidRDefault="00000000" w:rsidP="0047367B">
      <w:pPr>
        <w:numPr>
          <w:ilvl w:val="0"/>
          <w:numId w:val="24"/>
        </w:numPr>
        <w:overflowPunct w:val="0"/>
        <w:autoSpaceDE w:val="0"/>
        <w:autoSpaceDN w:val="0"/>
        <w:adjustRightInd w:val="0"/>
        <w:ind w:right="-25"/>
        <w:jc w:val="center"/>
        <w:textAlignment w:val="baseline"/>
        <w:rPr>
          <w:b/>
          <w:bCs/>
          <w:sz w:val="26"/>
          <w:lang w:val="lv-LV"/>
        </w:rPr>
      </w:pPr>
      <w:r>
        <w:rPr>
          <w:b/>
          <w:bCs/>
          <w:sz w:val="26"/>
          <w:lang w:val="lv-LV"/>
        </w:rPr>
        <w:t>Noslēguma noteikumi</w:t>
      </w:r>
    </w:p>
    <w:p w14:paraId="20E8E5FF" w14:textId="77777777" w:rsidR="00C71572" w:rsidRPr="0047367B" w:rsidRDefault="00C71572" w:rsidP="00C71572">
      <w:pPr>
        <w:overflowPunct w:val="0"/>
        <w:autoSpaceDE w:val="0"/>
        <w:autoSpaceDN w:val="0"/>
        <w:adjustRightInd w:val="0"/>
        <w:ind w:left="400" w:right="-25" w:firstLine="0"/>
        <w:textAlignment w:val="baseline"/>
        <w:rPr>
          <w:b/>
          <w:bCs/>
          <w:sz w:val="26"/>
          <w:lang w:val="lv-LV"/>
        </w:rPr>
      </w:pPr>
    </w:p>
    <w:p w14:paraId="21CC2741" w14:textId="77777777" w:rsidR="0035766E" w:rsidRDefault="00000000" w:rsidP="0035766E">
      <w:pPr>
        <w:numPr>
          <w:ilvl w:val="1"/>
          <w:numId w:val="24"/>
        </w:numPr>
        <w:tabs>
          <w:tab w:val="left" w:pos="935"/>
          <w:tab w:val="left" w:pos="1134"/>
        </w:tabs>
        <w:suppressAutoHyphens/>
        <w:ind w:left="0" w:right="-25" w:firstLine="709"/>
        <w:rPr>
          <w:sz w:val="26"/>
          <w:szCs w:val="26"/>
          <w:lang w:val="lv-LV"/>
        </w:rPr>
      </w:pPr>
      <w:r>
        <w:rPr>
          <w:sz w:val="26"/>
          <w:szCs w:val="26"/>
          <w:lang w:val="lv-LV"/>
        </w:rPr>
        <w:t>Līgums stājas spēkā no tā abpusējas parakstīšanas brīža un darbojas līdz Pušu saistību izpildei.</w:t>
      </w:r>
    </w:p>
    <w:p w14:paraId="300AA442" w14:textId="77777777" w:rsidR="0035766E" w:rsidRDefault="00000000" w:rsidP="0035766E">
      <w:pPr>
        <w:numPr>
          <w:ilvl w:val="1"/>
          <w:numId w:val="24"/>
        </w:numPr>
        <w:tabs>
          <w:tab w:val="left" w:pos="935"/>
          <w:tab w:val="left" w:pos="1276"/>
        </w:tabs>
        <w:suppressAutoHyphens/>
        <w:ind w:left="0" w:right="-25" w:firstLine="709"/>
        <w:rPr>
          <w:sz w:val="26"/>
          <w:szCs w:val="26"/>
          <w:lang w:val="lv-LV"/>
        </w:rPr>
      </w:pPr>
      <w:r>
        <w:rPr>
          <w:sz w:val="26"/>
          <w:szCs w:val="26"/>
          <w:lang w:val="lv-LV"/>
        </w:rPr>
        <w:t>Līguma izbeigšana pirms termiņa ir iespējama, Līgumā paredzētajos gadījumos vai pēc Pušu savstarpējas rakstveida vienošanās.</w:t>
      </w:r>
    </w:p>
    <w:p w14:paraId="234C41EF" w14:textId="77777777" w:rsidR="0035766E" w:rsidRDefault="00000000" w:rsidP="0035766E">
      <w:pPr>
        <w:numPr>
          <w:ilvl w:val="1"/>
          <w:numId w:val="24"/>
        </w:numPr>
        <w:tabs>
          <w:tab w:val="left" w:pos="935"/>
          <w:tab w:val="left" w:pos="1134"/>
        </w:tabs>
        <w:suppressAutoHyphens/>
        <w:ind w:left="0" w:right="-25" w:firstLine="709"/>
        <w:rPr>
          <w:sz w:val="26"/>
          <w:szCs w:val="26"/>
          <w:lang w:val="lv-LV"/>
        </w:rPr>
      </w:pPr>
      <w:r>
        <w:rPr>
          <w:sz w:val="26"/>
          <w:szCs w:val="26"/>
          <w:lang w:val="lv-LV"/>
        </w:rPr>
        <w:t>Par Līguma izbeigšanu pirms termiņa otra Puse jāinformē rakstiski __ (________) kalendārās dienas iepriekš.</w:t>
      </w:r>
    </w:p>
    <w:p w14:paraId="3F8A2C04" w14:textId="77777777" w:rsidR="0035766E" w:rsidRDefault="00000000" w:rsidP="0035766E">
      <w:pPr>
        <w:numPr>
          <w:ilvl w:val="1"/>
          <w:numId w:val="24"/>
        </w:numPr>
        <w:tabs>
          <w:tab w:val="left" w:pos="935"/>
          <w:tab w:val="left" w:pos="1134"/>
        </w:tabs>
        <w:suppressAutoHyphens/>
        <w:ind w:left="0" w:right="-25" w:firstLine="709"/>
        <w:rPr>
          <w:sz w:val="26"/>
          <w:szCs w:val="26"/>
          <w:lang w:val="lv-LV"/>
        </w:rPr>
      </w:pPr>
      <w:r>
        <w:rPr>
          <w:sz w:val="26"/>
          <w:szCs w:val="26"/>
          <w:lang w:val="lv-LV"/>
        </w:rPr>
        <w:t>Līguma izbeigšana pirms termiņa neatbrīvo Puses no saistību izpildes, tai skaitā no līgumsoda samaksas un zaudējumu atlīdzības.</w:t>
      </w:r>
    </w:p>
    <w:p w14:paraId="32C76627" w14:textId="77777777" w:rsidR="0035766E" w:rsidRDefault="00000000" w:rsidP="0035766E">
      <w:pPr>
        <w:numPr>
          <w:ilvl w:val="1"/>
          <w:numId w:val="24"/>
        </w:numPr>
        <w:tabs>
          <w:tab w:val="left" w:pos="935"/>
          <w:tab w:val="left" w:pos="1134"/>
        </w:tabs>
        <w:suppressAutoHyphens/>
        <w:ind w:left="0" w:right="-25" w:firstLine="709"/>
        <w:rPr>
          <w:sz w:val="26"/>
          <w:szCs w:val="26"/>
          <w:lang w:val="lv-LV"/>
        </w:rPr>
      </w:pPr>
      <w:r>
        <w:rPr>
          <w:sz w:val="26"/>
          <w:szCs w:val="26"/>
          <w:lang w:val="lv-LV"/>
        </w:rPr>
        <w:t>Līguma izbeigšanās gadījumā Pusēm jānorēķinās par visām saistībām, kas radušās līdz Līguma izbeigšanas dienai.</w:t>
      </w:r>
    </w:p>
    <w:p w14:paraId="26A6B1B3" w14:textId="77777777" w:rsidR="0035766E" w:rsidRDefault="00000000" w:rsidP="0035766E">
      <w:pPr>
        <w:numPr>
          <w:ilvl w:val="1"/>
          <w:numId w:val="24"/>
        </w:numPr>
        <w:tabs>
          <w:tab w:val="left" w:pos="935"/>
          <w:tab w:val="left" w:pos="1134"/>
        </w:tabs>
        <w:suppressAutoHyphens/>
        <w:ind w:left="0" w:right="-25" w:firstLine="709"/>
        <w:rPr>
          <w:sz w:val="26"/>
          <w:szCs w:val="26"/>
          <w:lang w:val="lv-LV"/>
        </w:rPr>
      </w:pPr>
      <w:r>
        <w:rPr>
          <w:sz w:val="26"/>
          <w:szCs w:val="26"/>
          <w:lang w:val="lv-LV"/>
        </w:rPr>
        <w:t xml:space="preserve"> Vienas Puses īpašnieka vai īpašuma formas maiņa nevar būt par pamatu Līguma izbeigšanai. Līguma izpildīšanas pienākums pāriet attiecīgās Puses tiesību un saistību pārņēmējiem.</w:t>
      </w:r>
    </w:p>
    <w:p w14:paraId="63FBD719" w14:textId="77777777" w:rsidR="0035766E" w:rsidRDefault="00000000" w:rsidP="0035766E">
      <w:pPr>
        <w:pStyle w:val="Pamattekstsaratkpi"/>
        <w:numPr>
          <w:ilvl w:val="1"/>
          <w:numId w:val="24"/>
        </w:numPr>
        <w:tabs>
          <w:tab w:val="left" w:pos="935"/>
          <w:tab w:val="left" w:pos="1134"/>
        </w:tabs>
        <w:ind w:left="0" w:right="-25" w:firstLine="709"/>
        <w:rPr>
          <w:sz w:val="26"/>
        </w:rPr>
      </w:pPr>
      <w:r>
        <w:rPr>
          <w:sz w:val="26"/>
          <w:szCs w:val="26"/>
        </w:rPr>
        <w:t xml:space="preserve"> Visi Līguma grozījumi un papildinājumi noformējami rakstiski, Pusēm savstarpēji vienojoties</w:t>
      </w:r>
      <w:r>
        <w:rPr>
          <w:sz w:val="26"/>
        </w:rPr>
        <w:t>. Tie pievienojami Līgumam kā pielikumi un kļūst par Līguma neatņemamām sastāvdaļām.</w:t>
      </w:r>
    </w:p>
    <w:p w14:paraId="4F77C754" w14:textId="77777777" w:rsidR="0035766E" w:rsidRDefault="00000000" w:rsidP="0035766E">
      <w:pPr>
        <w:pStyle w:val="Pamattekstsaratkpi"/>
        <w:numPr>
          <w:ilvl w:val="1"/>
          <w:numId w:val="24"/>
        </w:numPr>
        <w:tabs>
          <w:tab w:val="left" w:pos="935"/>
          <w:tab w:val="left" w:pos="1134"/>
        </w:tabs>
        <w:ind w:left="0" w:right="-25" w:firstLine="709"/>
        <w:rPr>
          <w:sz w:val="26"/>
          <w:szCs w:val="26"/>
        </w:rPr>
      </w:pPr>
      <w:r>
        <w:rPr>
          <w:sz w:val="26"/>
          <w:szCs w:val="26"/>
        </w:rPr>
        <w:t xml:space="preserve"> Puses apņemas piecu darba dienu laikā paziņot viena otrai par savas atrašanās vietas, pārstāvja, bankas rekvizītu un citas būtiskās informācijas izmaiņām, kas var </w:t>
      </w:r>
      <w:r>
        <w:rPr>
          <w:sz w:val="26"/>
          <w:szCs w:val="26"/>
        </w:rPr>
        <w:lastRenderedPageBreak/>
        <w:t>ietekmēt Līguma pienācīgu izpildi. Puses uzņemas pilnu atbildību par šī pienākuma savlaicīgu nepildīšanu.</w:t>
      </w:r>
    </w:p>
    <w:p w14:paraId="4126B4E9" w14:textId="77777777" w:rsidR="0035766E" w:rsidRDefault="00000000" w:rsidP="0035766E">
      <w:pPr>
        <w:numPr>
          <w:ilvl w:val="1"/>
          <w:numId w:val="24"/>
        </w:numPr>
        <w:tabs>
          <w:tab w:val="left" w:pos="935"/>
          <w:tab w:val="left" w:pos="1134"/>
        </w:tabs>
        <w:overflowPunct w:val="0"/>
        <w:autoSpaceDE w:val="0"/>
        <w:autoSpaceDN w:val="0"/>
        <w:adjustRightInd w:val="0"/>
        <w:ind w:left="0" w:right="-25" w:firstLine="709"/>
        <w:textAlignment w:val="baseline"/>
        <w:rPr>
          <w:sz w:val="26"/>
          <w:lang w:val="lv-LV"/>
        </w:rPr>
      </w:pPr>
      <w:r>
        <w:rPr>
          <w:sz w:val="26"/>
          <w:szCs w:val="26"/>
          <w:lang w:val="lv-LV"/>
        </w:rPr>
        <w:t xml:space="preserve"> Ja kāds no Līguma noteikumiem zaudē savu juridisko spēku, tas neietekmē pārējos Līguma noteikumus.</w:t>
      </w:r>
    </w:p>
    <w:p w14:paraId="04F72EDB" w14:textId="77777777" w:rsidR="0035766E" w:rsidRDefault="00000000" w:rsidP="0035766E">
      <w:pPr>
        <w:numPr>
          <w:ilvl w:val="1"/>
          <w:numId w:val="24"/>
        </w:numPr>
        <w:tabs>
          <w:tab w:val="left" w:pos="1276"/>
        </w:tabs>
        <w:overflowPunct w:val="0"/>
        <w:autoSpaceDE w:val="0"/>
        <w:autoSpaceDN w:val="0"/>
        <w:adjustRightInd w:val="0"/>
        <w:ind w:left="0" w:right="-25" w:firstLine="709"/>
        <w:textAlignment w:val="baseline"/>
        <w:rPr>
          <w:sz w:val="26"/>
          <w:szCs w:val="26"/>
          <w:lang w:val="lv-LV"/>
        </w:rPr>
      </w:pPr>
      <w:r>
        <w:rPr>
          <w:sz w:val="26"/>
          <w:szCs w:val="26"/>
          <w:lang w:val="lv-LV"/>
        </w:rPr>
        <w:t>Puses ir materiāli savstarpēji atbildīgas par zaudējumu nodarīšanu saskaņā ar spēkā esošajiem Latvijas Republikas normatīvajiem aktiem.</w:t>
      </w:r>
    </w:p>
    <w:p w14:paraId="19CD43BB" w14:textId="77777777" w:rsidR="0035766E" w:rsidRDefault="00000000" w:rsidP="0035766E">
      <w:pPr>
        <w:numPr>
          <w:ilvl w:val="1"/>
          <w:numId w:val="24"/>
        </w:numPr>
        <w:tabs>
          <w:tab w:val="left" w:pos="1276"/>
        </w:tabs>
        <w:ind w:left="0" w:right="-25" w:firstLine="710"/>
        <w:rPr>
          <w:sz w:val="26"/>
          <w:szCs w:val="26"/>
          <w:lang w:val="lv-LV"/>
        </w:rPr>
      </w:pPr>
      <w:r>
        <w:rPr>
          <w:sz w:val="26"/>
          <w:szCs w:val="26"/>
          <w:lang w:val="lv-LV"/>
        </w:rPr>
        <w:t xml:space="preserve"> Pušu kontaktpersona savstarpēji sadarbības koordinēšanai Līguma ietvaros: </w:t>
      </w:r>
    </w:p>
    <w:p w14:paraId="72AC0AF0" w14:textId="77777777" w:rsidR="0035766E" w:rsidRDefault="00000000" w:rsidP="0035766E">
      <w:pPr>
        <w:numPr>
          <w:ilvl w:val="2"/>
          <w:numId w:val="24"/>
        </w:numPr>
        <w:tabs>
          <w:tab w:val="left" w:pos="0"/>
          <w:tab w:val="left" w:pos="935"/>
          <w:tab w:val="left" w:pos="1276"/>
        </w:tabs>
        <w:ind w:left="0" w:right="-25" w:firstLine="709"/>
        <w:rPr>
          <w:sz w:val="26"/>
          <w:szCs w:val="26"/>
          <w:lang w:val="lv-LV"/>
        </w:rPr>
      </w:pPr>
      <w:r>
        <w:rPr>
          <w:sz w:val="26"/>
          <w:szCs w:val="26"/>
          <w:lang w:val="lv-LV"/>
        </w:rPr>
        <w:t xml:space="preserve"> Departamenta kontaktpersona: </w:t>
      </w:r>
      <w:bookmarkStart w:id="1" w:name="OLE_LINK1"/>
      <w:r>
        <w:rPr>
          <w:sz w:val="26"/>
          <w:szCs w:val="26"/>
          <w:lang w:val="lv-LV"/>
        </w:rPr>
        <w:t>_______, tālr. ________, e-pasts</w:t>
      </w:r>
      <w:r w:rsidR="00C71572">
        <w:rPr>
          <w:sz w:val="26"/>
          <w:szCs w:val="26"/>
          <w:lang w:val="lv-LV"/>
        </w:rPr>
        <w:t xml:space="preserve"> ______</w:t>
      </w:r>
      <w:r>
        <w:rPr>
          <w:sz w:val="26"/>
          <w:szCs w:val="26"/>
          <w:lang w:val="lv-LV"/>
        </w:rPr>
        <w:t>;</w:t>
      </w:r>
    </w:p>
    <w:p w14:paraId="4D2C8742" w14:textId="77777777" w:rsidR="0035766E" w:rsidRDefault="00000000" w:rsidP="0035766E">
      <w:pPr>
        <w:numPr>
          <w:ilvl w:val="2"/>
          <w:numId w:val="24"/>
        </w:numPr>
        <w:tabs>
          <w:tab w:val="left" w:pos="550"/>
          <w:tab w:val="left" w:pos="935"/>
          <w:tab w:val="left" w:pos="1276"/>
        </w:tabs>
        <w:ind w:left="0" w:right="-25" w:firstLine="709"/>
        <w:jc w:val="left"/>
        <w:rPr>
          <w:sz w:val="26"/>
          <w:szCs w:val="26"/>
          <w:lang w:val="lv-LV"/>
        </w:rPr>
      </w:pPr>
      <w:r>
        <w:rPr>
          <w:sz w:val="26"/>
          <w:szCs w:val="26"/>
          <w:lang w:val="lv-LV"/>
        </w:rPr>
        <w:t xml:space="preserve"> Finansējuma saņēmēja kontaktpersona: </w:t>
      </w:r>
      <w:bookmarkEnd w:id="1"/>
      <w:r>
        <w:rPr>
          <w:sz w:val="26"/>
          <w:szCs w:val="26"/>
          <w:lang w:val="lv-LV"/>
        </w:rPr>
        <w:t>_______, tālr. ______, e-pasts</w:t>
      </w:r>
      <w:r w:rsidR="00C71572">
        <w:rPr>
          <w:sz w:val="26"/>
          <w:szCs w:val="26"/>
          <w:lang w:val="lv-LV"/>
        </w:rPr>
        <w:t>_____</w:t>
      </w:r>
      <w:r>
        <w:rPr>
          <w:sz w:val="26"/>
          <w:szCs w:val="26"/>
          <w:lang w:val="lv-LV"/>
        </w:rPr>
        <w:t>.</w:t>
      </w:r>
    </w:p>
    <w:p w14:paraId="404DC25F" w14:textId="77777777" w:rsidR="0035766E" w:rsidRDefault="00000000" w:rsidP="0035766E">
      <w:pPr>
        <w:numPr>
          <w:ilvl w:val="1"/>
          <w:numId w:val="24"/>
        </w:numPr>
        <w:tabs>
          <w:tab w:val="left" w:pos="935"/>
          <w:tab w:val="left" w:pos="1045"/>
          <w:tab w:val="left" w:pos="1276"/>
        </w:tabs>
        <w:overflowPunct w:val="0"/>
        <w:autoSpaceDE w:val="0"/>
        <w:autoSpaceDN w:val="0"/>
        <w:adjustRightInd w:val="0"/>
        <w:ind w:left="0" w:right="-25" w:firstLine="709"/>
        <w:textAlignment w:val="baseline"/>
        <w:rPr>
          <w:sz w:val="26"/>
          <w:szCs w:val="26"/>
          <w:lang w:val="lv-LV"/>
        </w:rPr>
      </w:pPr>
      <w:r>
        <w:rPr>
          <w:sz w:val="26"/>
          <w:szCs w:val="26"/>
          <w:lang w:val="lv-LV"/>
        </w:rPr>
        <w:t>Visi paziņojumi un pretenzijas, kas saistītas ar Līguma izpildi, ir iesniedzamas rakstiski otrai Pusei Līgumā norādītajā adresē, un tās ir uzskatāmas par saņemtām:</w:t>
      </w:r>
    </w:p>
    <w:p w14:paraId="022696B9" w14:textId="77777777" w:rsidR="0035766E" w:rsidRDefault="00000000" w:rsidP="0035766E">
      <w:pPr>
        <w:numPr>
          <w:ilvl w:val="2"/>
          <w:numId w:val="24"/>
        </w:numPr>
        <w:tabs>
          <w:tab w:val="left" w:pos="1418"/>
        </w:tabs>
        <w:overflowPunct w:val="0"/>
        <w:autoSpaceDE w:val="0"/>
        <w:autoSpaceDN w:val="0"/>
        <w:adjustRightInd w:val="0"/>
        <w:ind w:left="0" w:right="-25" w:firstLine="720"/>
        <w:textAlignment w:val="baseline"/>
        <w:rPr>
          <w:sz w:val="26"/>
          <w:szCs w:val="26"/>
          <w:lang w:val="lv-LV"/>
        </w:rPr>
      </w:pPr>
      <w:r>
        <w:rPr>
          <w:sz w:val="26"/>
          <w:szCs w:val="26"/>
          <w:lang w:val="lv-LV"/>
        </w:rPr>
        <w:t xml:space="preserve">ja tās nosūtītas ar ierakstītu pasta sūtījumu, tad septītajā dienā pēc nosūtīšanas dienas; </w:t>
      </w:r>
    </w:p>
    <w:p w14:paraId="1D70F360" w14:textId="77777777" w:rsidR="0035766E" w:rsidRDefault="00000000" w:rsidP="0035766E">
      <w:pPr>
        <w:numPr>
          <w:ilvl w:val="2"/>
          <w:numId w:val="24"/>
        </w:numPr>
        <w:tabs>
          <w:tab w:val="left" w:pos="935"/>
          <w:tab w:val="left" w:pos="1276"/>
          <w:tab w:val="left" w:pos="1560"/>
        </w:tabs>
        <w:overflowPunct w:val="0"/>
        <w:autoSpaceDE w:val="0"/>
        <w:autoSpaceDN w:val="0"/>
        <w:adjustRightInd w:val="0"/>
        <w:ind w:left="55" w:right="-25" w:firstLine="709"/>
        <w:textAlignment w:val="baseline"/>
        <w:rPr>
          <w:sz w:val="26"/>
          <w:szCs w:val="26"/>
          <w:lang w:val="lv-LV"/>
        </w:rPr>
      </w:pPr>
      <w:r>
        <w:rPr>
          <w:sz w:val="26"/>
          <w:szCs w:val="26"/>
          <w:lang w:val="lv-LV"/>
        </w:rPr>
        <w:t>ja tās nosūtītas ar elektroniskā pasta starpniecību, izmantojot drošu elektronisko parakstu, tad otrajā darba dienā pēc nosūtīšanas;</w:t>
      </w:r>
    </w:p>
    <w:p w14:paraId="11357E40" w14:textId="77777777" w:rsidR="0035766E" w:rsidRDefault="00000000" w:rsidP="0035766E">
      <w:pPr>
        <w:numPr>
          <w:ilvl w:val="2"/>
          <w:numId w:val="24"/>
        </w:numPr>
        <w:tabs>
          <w:tab w:val="left" w:pos="1560"/>
        </w:tabs>
        <w:overflowPunct w:val="0"/>
        <w:autoSpaceDE w:val="0"/>
        <w:autoSpaceDN w:val="0"/>
        <w:adjustRightInd w:val="0"/>
        <w:ind w:left="55" w:right="-25" w:firstLine="709"/>
        <w:textAlignment w:val="baseline"/>
        <w:rPr>
          <w:sz w:val="26"/>
          <w:szCs w:val="26"/>
          <w:lang w:val="lv-LV"/>
        </w:rPr>
      </w:pPr>
      <w:r>
        <w:rPr>
          <w:sz w:val="26"/>
          <w:szCs w:val="26"/>
          <w:lang w:val="lv-LV"/>
        </w:rPr>
        <w:t>ja tās iesniegtas personīgi, tad dienā, kad tās nogādātas adresātam, saņemot apliecinājumu.</w:t>
      </w:r>
    </w:p>
    <w:p w14:paraId="4C391598" w14:textId="77777777" w:rsidR="0035766E" w:rsidRDefault="00000000" w:rsidP="004439CA">
      <w:pPr>
        <w:pStyle w:val="Vienkrsteksts"/>
        <w:numPr>
          <w:ilvl w:val="1"/>
          <w:numId w:val="24"/>
        </w:numPr>
        <w:tabs>
          <w:tab w:val="left" w:pos="1276"/>
        </w:tabs>
        <w:ind w:left="0" w:firstLine="709"/>
        <w:jc w:val="both"/>
        <w:rPr>
          <w:rFonts w:ascii="Times New Roman" w:hAnsi="Times New Roman"/>
          <w:b/>
          <w:sz w:val="26"/>
          <w:szCs w:val="26"/>
        </w:rPr>
      </w:pPr>
      <w:r>
        <w:rPr>
          <w:rFonts w:ascii="Times New Roman" w:hAnsi="Times New Roman"/>
          <w:sz w:val="26"/>
          <w:szCs w:val="26"/>
        </w:rPr>
        <w:t xml:space="preserve"> Pusēm ir pieejami abpusēji parakstīts Līgums elektroniskā formātā. Līgums sagatavots uz ___ (_________) lapām ar šādiem pielikumiem:</w:t>
      </w:r>
      <w:r>
        <w:rPr>
          <w:rFonts w:ascii="Times New Roman" w:hAnsi="Times New Roman"/>
          <w:b/>
          <w:sz w:val="26"/>
          <w:szCs w:val="26"/>
        </w:rPr>
        <w:t xml:space="preserve"> </w:t>
      </w:r>
      <w:r>
        <w:rPr>
          <w:rFonts w:ascii="Times New Roman" w:hAnsi="Times New Roman"/>
          <w:sz w:val="26"/>
          <w:szCs w:val="26"/>
        </w:rPr>
        <w:t>1. pielikums “Tāme” uz ____ lapām; 2. pielikums “Finanšu atskaite par piešķirtā Finansējuma izlietojumu” uz ____ lapām; 3. pielikums “Saturiskā atskaite par Pasākuma īstenošanas gaitu un rezultātiem” uz ____ lapām.</w:t>
      </w:r>
    </w:p>
    <w:p w14:paraId="44FE58D6" w14:textId="77777777" w:rsidR="0035766E" w:rsidRDefault="0035766E" w:rsidP="0035766E">
      <w:pPr>
        <w:tabs>
          <w:tab w:val="left" w:pos="567"/>
          <w:tab w:val="left" w:pos="993"/>
          <w:tab w:val="left" w:pos="1276"/>
          <w:tab w:val="left" w:pos="1560"/>
        </w:tabs>
        <w:ind w:left="709"/>
        <w:rPr>
          <w:b/>
          <w:sz w:val="26"/>
          <w:szCs w:val="26"/>
          <w:lang w:val="lv-LV"/>
        </w:rPr>
      </w:pPr>
    </w:p>
    <w:p w14:paraId="6CA2E3CE" w14:textId="77777777" w:rsidR="0035766E" w:rsidRPr="00C71572" w:rsidRDefault="00000000" w:rsidP="00C71572">
      <w:pPr>
        <w:pStyle w:val="Virsraksts2"/>
        <w:numPr>
          <w:ilvl w:val="0"/>
          <w:numId w:val="24"/>
        </w:numPr>
        <w:ind w:left="360" w:right="-25" w:hanging="360"/>
        <w:jc w:val="center"/>
        <w:rPr>
          <w:rFonts w:ascii="Times New Roman" w:hAnsi="Times New Roman" w:cs="Times New Roman"/>
          <w:b/>
          <w:bCs/>
          <w:color w:val="auto"/>
          <w:lang w:val="lv-LV"/>
        </w:rPr>
      </w:pPr>
      <w:r w:rsidRPr="00C71572">
        <w:rPr>
          <w:rFonts w:ascii="Times New Roman" w:hAnsi="Times New Roman" w:cs="Times New Roman"/>
          <w:b/>
          <w:bCs/>
          <w:color w:val="auto"/>
          <w:lang w:val="lv-LV"/>
        </w:rPr>
        <w:t>Līdzēju rekvizīti un paraksti</w:t>
      </w:r>
    </w:p>
    <w:p w14:paraId="400A3C6A" w14:textId="77777777" w:rsidR="00C71572" w:rsidRPr="00C71572" w:rsidRDefault="00C71572" w:rsidP="00C71572"/>
    <w:tbl>
      <w:tblPr>
        <w:tblW w:w="9252" w:type="dxa"/>
        <w:tblInd w:w="-72" w:type="dxa"/>
        <w:tblLook w:val="04A0" w:firstRow="1" w:lastRow="0" w:firstColumn="1" w:lastColumn="0" w:noHBand="0" w:noVBand="1"/>
      </w:tblPr>
      <w:tblGrid>
        <w:gridCol w:w="4842"/>
        <w:gridCol w:w="4410"/>
      </w:tblGrid>
      <w:tr w:rsidR="00F30E35" w14:paraId="48F8FE70" w14:textId="77777777" w:rsidTr="00BA3227">
        <w:trPr>
          <w:trHeight w:val="285"/>
        </w:trPr>
        <w:tc>
          <w:tcPr>
            <w:tcW w:w="4892" w:type="dxa"/>
          </w:tcPr>
          <w:p w14:paraId="63BC7B9B" w14:textId="77777777" w:rsidR="0035766E" w:rsidRDefault="00000000" w:rsidP="008B2221">
            <w:pPr>
              <w:pStyle w:val="Normal11pt"/>
              <w:tabs>
                <w:tab w:val="num" w:pos="0"/>
              </w:tabs>
              <w:ind w:right="-750" w:firstLine="34"/>
              <w:jc w:val="left"/>
              <w:rPr>
                <w:bCs w:val="0"/>
                <w:sz w:val="26"/>
                <w:szCs w:val="26"/>
              </w:rPr>
            </w:pPr>
            <w:r>
              <w:rPr>
                <w:bCs w:val="0"/>
                <w:sz w:val="26"/>
                <w:szCs w:val="26"/>
              </w:rPr>
              <w:t>Rīgas domes Izglītības, kultūras un</w:t>
            </w:r>
          </w:p>
          <w:p w14:paraId="50DEE5FD" w14:textId="77777777" w:rsidR="0035766E" w:rsidRDefault="00000000" w:rsidP="008B2221">
            <w:pPr>
              <w:pStyle w:val="Normal11pt"/>
              <w:tabs>
                <w:tab w:val="num" w:pos="0"/>
              </w:tabs>
              <w:ind w:right="-750" w:firstLine="34"/>
              <w:jc w:val="left"/>
              <w:rPr>
                <w:bCs w:val="0"/>
                <w:sz w:val="26"/>
                <w:szCs w:val="26"/>
              </w:rPr>
            </w:pPr>
            <w:r>
              <w:rPr>
                <w:bCs w:val="0"/>
                <w:sz w:val="26"/>
                <w:szCs w:val="26"/>
              </w:rPr>
              <w:t xml:space="preserve">sporta departaments </w:t>
            </w:r>
          </w:p>
          <w:p w14:paraId="1229FE58" w14:textId="77777777" w:rsidR="0035766E" w:rsidRDefault="00000000" w:rsidP="008B2221">
            <w:pPr>
              <w:pStyle w:val="Normal11pt"/>
              <w:tabs>
                <w:tab w:val="num" w:pos="0"/>
              </w:tabs>
              <w:ind w:left="34" w:right="-750"/>
              <w:jc w:val="left"/>
              <w:rPr>
                <w:b w:val="0"/>
                <w:sz w:val="26"/>
                <w:szCs w:val="26"/>
              </w:rPr>
            </w:pPr>
            <w:r>
              <w:rPr>
                <w:b w:val="0"/>
                <w:sz w:val="26"/>
                <w:szCs w:val="26"/>
              </w:rPr>
              <w:t>Juridiskā adrese: Krišjāņa Valdemāra</w:t>
            </w:r>
          </w:p>
          <w:p w14:paraId="700F2ADE" w14:textId="77777777" w:rsidR="0035766E" w:rsidRDefault="00000000" w:rsidP="008B2221">
            <w:pPr>
              <w:pStyle w:val="Normal11pt"/>
              <w:tabs>
                <w:tab w:val="num" w:pos="0"/>
              </w:tabs>
              <w:ind w:left="34" w:right="-750"/>
              <w:jc w:val="left"/>
              <w:rPr>
                <w:b w:val="0"/>
                <w:sz w:val="26"/>
                <w:szCs w:val="26"/>
              </w:rPr>
            </w:pPr>
            <w:r>
              <w:rPr>
                <w:b w:val="0"/>
                <w:sz w:val="26"/>
                <w:szCs w:val="26"/>
              </w:rPr>
              <w:t>iela 5, Rīga, LV-1010</w:t>
            </w:r>
          </w:p>
          <w:p w14:paraId="10EC69A2" w14:textId="77777777" w:rsidR="0035766E" w:rsidRDefault="00000000" w:rsidP="008B2221">
            <w:pPr>
              <w:pStyle w:val="Normal11pt"/>
              <w:tabs>
                <w:tab w:val="num" w:pos="0"/>
              </w:tabs>
              <w:ind w:left="709" w:right="-750" w:hanging="675"/>
              <w:jc w:val="left"/>
              <w:rPr>
                <w:b w:val="0"/>
                <w:iCs/>
                <w:snapToGrid w:val="0"/>
                <w:sz w:val="26"/>
                <w:szCs w:val="26"/>
              </w:rPr>
            </w:pPr>
            <w:r>
              <w:rPr>
                <w:b w:val="0"/>
                <w:iCs/>
                <w:snapToGrid w:val="0"/>
                <w:sz w:val="26"/>
                <w:szCs w:val="26"/>
              </w:rPr>
              <w:t>Tālrunis: 67026816</w:t>
            </w:r>
          </w:p>
          <w:p w14:paraId="589D1D61" w14:textId="77777777" w:rsidR="0035766E" w:rsidRPr="00C71572" w:rsidRDefault="00000000" w:rsidP="008B2221">
            <w:pPr>
              <w:pStyle w:val="Normal11pt"/>
              <w:tabs>
                <w:tab w:val="num" w:pos="0"/>
              </w:tabs>
              <w:ind w:left="709" w:right="-750" w:hanging="675"/>
              <w:jc w:val="left"/>
              <w:rPr>
                <w:b w:val="0"/>
                <w:iCs/>
                <w:snapToGrid w:val="0"/>
                <w:sz w:val="26"/>
                <w:szCs w:val="26"/>
              </w:rPr>
            </w:pPr>
            <w:r>
              <w:rPr>
                <w:b w:val="0"/>
                <w:iCs/>
                <w:snapToGrid w:val="0"/>
                <w:sz w:val="26"/>
                <w:szCs w:val="26"/>
              </w:rPr>
              <w:t xml:space="preserve">e-pasts: </w:t>
            </w:r>
            <w:hyperlink r:id="rId11" w:history="1">
              <w:r w:rsidRPr="00C71572">
                <w:rPr>
                  <w:rStyle w:val="Hipersaite"/>
                  <w:b w:val="0"/>
                  <w:iCs/>
                  <w:snapToGrid w:val="0"/>
                  <w:color w:val="000000"/>
                  <w:sz w:val="26"/>
                  <w:szCs w:val="26"/>
                  <w:u w:val="none"/>
                </w:rPr>
                <w:t>iksd@riga.lv</w:t>
              </w:r>
            </w:hyperlink>
          </w:p>
          <w:p w14:paraId="1E7CEE8D" w14:textId="77777777" w:rsidR="0035766E" w:rsidRDefault="00000000" w:rsidP="008B2221">
            <w:pPr>
              <w:pStyle w:val="Normal11pt"/>
              <w:tabs>
                <w:tab w:val="num" w:pos="0"/>
              </w:tabs>
              <w:ind w:left="709" w:right="-750" w:hanging="675"/>
              <w:jc w:val="left"/>
              <w:rPr>
                <w:b w:val="0"/>
                <w:iCs/>
                <w:snapToGrid w:val="0"/>
                <w:sz w:val="26"/>
                <w:szCs w:val="26"/>
              </w:rPr>
            </w:pPr>
            <w:r>
              <w:rPr>
                <w:b w:val="0"/>
                <w:iCs/>
                <w:snapToGrid w:val="0"/>
                <w:sz w:val="26"/>
                <w:szCs w:val="26"/>
              </w:rPr>
              <w:t>Norēķinu rekvizīti:</w:t>
            </w:r>
          </w:p>
          <w:p w14:paraId="39D868AC" w14:textId="77777777" w:rsidR="0035766E" w:rsidRDefault="00000000" w:rsidP="008B2221">
            <w:pPr>
              <w:pStyle w:val="Normal11pt"/>
              <w:tabs>
                <w:tab w:val="num" w:pos="0"/>
              </w:tabs>
              <w:ind w:left="709" w:right="-750" w:hanging="675"/>
              <w:jc w:val="left"/>
              <w:rPr>
                <w:b w:val="0"/>
                <w:iCs/>
                <w:snapToGrid w:val="0"/>
                <w:sz w:val="26"/>
                <w:szCs w:val="26"/>
              </w:rPr>
            </w:pPr>
            <w:r>
              <w:rPr>
                <w:b w:val="0"/>
                <w:iCs/>
                <w:snapToGrid w:val="0"/>
                <w:sz w:val="26"/>
                <w:szCs w:val="26"/>
              </w:rPr>
              <w:t xml:space="preserve">Rīgas </w:t>
            </w:r>
            <w:proofErr w:type="spellStart"/>
            <w:r>
              <w:rPr>
                <w:b w:val="0"/>
                <w:iCs/>
                <w:snapToGrid w:val="0"/>
                <w:sz w:val="26"/>
                <w:szCs w:val="26"/>
              </w:rPr>
              <w:t>valstspilsētas</w:t>
            </w:r>
            <w:proofErr w:type="spellEnd"/>
            <w:r>
              <w:rPr>
                <w:b w:val="0"/>
                <w:iCs/>
                <w:snapToGrid w:val="0"/>
                <w:sz w:val="26"/>
                <w:szCs w:val="26"/>
              </w:rPr>
              <w:t xml:space="preserve"> pašvaldība</w:t>
            </w:r>
          </w:p>
          <w:p w14:paraId="3E3452F8" w14:textId="77777777" w:rsidR="00BA3227" w:rsidRDefault="00000000" w:rsidP="00BA3227">
            <w:pPr>
              <w:pStyle w:val="Normal11pt"/>
              <w:tabs>
                <w:tab w:val="num" w:pos="0"/>
              </w:tabs>
              <w:ind w:left="709" w:right="-750" w:hanging="675"/>
              <w:jc w:val="left"/>
              <w:rPr>
                <w:b w:val="0"/>
                <w:iCs/>
                <w:snapToGrid w:val="0"/>
                <w:sz w:val="26"/>
                <w:szCs w:val="26"/>
              </w:rPr>
            </w:pPr>
            <w:r>
              <w:rPr>
                <w:b w:val="0"/>
                <w:iCs/>
                <w:snapToGrid w:val="0"/>
                <w:sz w:val="26"/>
                <w:szCs w:val="26"/>
              </w:rPr>
              <w:t xml:space="preserve">Juridiskā adrese: Rātslaukums 1, Rīga, </w:t>
            </w:r>
          </w:p>
          <w:p w14:paraId="785FCEAE" w14:textId="77777777" w:rsidR="0035766E" w:rsidRDefault="00000000" w:rsidP="00BA3227">
            <w:pPr>
              <w:pStyle w:val="Normal11pt"/>
              <w:tabs>
                <w:tab w:val="num" w:pos="0"/>
              </w:tabs>
              <w:ind w:left="709" w:right="-750" w:hanging="675"/>
              <w:jc w:val="left"/>
              <w:rPr>
                <w:b w:val="0"/>
                <w:iCs/>
                <w:snapToGrid w:val="0"/>
                <w:sz w:val="26"/>
                <w:szCs w:val="26"/>
              </w:rPr>
            </w:pPr>
            <w:r>
              <w:rPr>
                <w:b w:val="0"/>
                <w:iCs/>
                <w:snapToGrid w:val="0"/>
                <w:sz w:val="26"/>
                <w:szCs w:val="26"/>
              </w:rPr>
              <w:t>LV-1050</w:t>
            </w:r>
          </w:p>
          <w:p w14:paraId="0E88DA35" w14:textId="77777777" w:rsidR="0035766E" w:rsidRDefault="00000000" w:rsidP="008B2221">
            <w:pPr>
              <w:pStyle w:val="Normal11pt"/>
              <w:tabs>
                <w:tab w:val="num" w:pos="0"/>
              </w:tabs>
              <w:ind w:left="709" w:right="-750" w:hanging="675"/>
              <w:jc w:val="left"/>
              <w:rPr>
                <w:b w:val="0"/>
                <w:iCs/>
                <w:snapToGrid w:val="0"/>
                <w:sz w:val="26"/>
                <w:szCs w:val="26"/>
              </w:rPr>
            </w:pPr>
            <w:r>
              <w:rPr>
                <w:b w:val="0"/>
                <w:iCs/>
                <w:snapToGrid w:val="0"/>
                <w:sz w:val="26"/>
                <w:szCs w:val="26"/>
              </w:rPr>
              <w:t xml:space="preserve">NMR kods: 90011524360 </w:t>
            </w:r>
          </w:p>
          <w:p w14:paraId="3327D36F" w14:textId="77777777" w:rsidR="0035766E" w:rsidRDefault="00000000" w:rsidP="008B2221">
            <w:pPr>
              <w:pStyle w:val="Normal11pt"/>
              <w:tabs>
                <w:tab w:val="num" w:pos="0"/>
              </w:tabs>
              <w:jc w:val="left"/>
              <w:rPr>
                <w:b w:val="0"/>
                <w:iCs/>
                <w:snapToGrid w:val="0"/>
                <w:sz w:val="26"/>
                <w:szCs w:val="26"/>
              </w:rPr>
            </w:pPr>
            <w:r>
              <w:rPr>
                <w:b w:val="0"/>
                <w:iCs/>
                <w:snapToGrid w:val="0"/>
                <w:sz w:val="26"/>
                <w:szCs w:val="26"/>
              </w:rPr>
              <w:t xml:space="preserve">PVN. </w:t>
            </w:r>
            <w:proofErr w:type="spellStart"/>
            <w:r>
              <w:rPr>
                <w:b w:val="0"/>
                <w:iCs/>
                <w:snapToGrid w:val="0"/>
                <w:sz w:val="26"/>
                <w:szCs w:val="26"/>
              </w:rPr>
              <w:t>reģ</w:t>
            </w:r>
            <w:proofErr w:type="spellEnd"/>
            <w:r>
              <w:rPr>
                <w:b w:val="0"/>
                <w:iCs/>
                <w:snapToGrid w:val="0"/>
                <w:sz w:val="26"/>
                <w:szCs w:val="26"/>
              </w:rPr>
              <w:t>. Nr.: LV90011524360</w:t>
            </w:r>
          </w:p>
          <w:p w14:paraId="19E71B4C" w14:textId="77777777" w:rsidR="0035766E" w:rsidRDefault="00000000" w:rsidP="00C71572">
            <w:pPr>
              <w:tabs>
                <w:tab w:val="num" w:pos="0"/>
              </w:tabs>
              <w:ind w:firstLine="0"/>
              <w:rPr>
                <w:sz w:val="26"/>
                <w:szCs w:val="26"/>
                <w:lang w:val="lv-LV"/>
              </w:rPr>
            </w:pPr>
            <w:r>
              <w:rPr>
                <w:snapToGrid w:val="0"/>
                <w:sz w:val="26"/>
                <w:szCs w:val="26"/>
                <w:lang w:val="lv-LV"/>
              </w:rPr>
              <w:t xml:space="preserve">Banka: </w:t>
            </w:r>
            <w:proofErr w:type="spellStart"/>
            <w:r>
              <w:rPr>
                <w:sz w:val="26"/>
                <w:szCs w:val="26"/>
                <w:lang w:val="lv-LV"/>
              </w:rPr>
              <w:t>Luminor</w:t>
            </w:r>
            <w:proofErr w:type="spellEnd"/>
            <w:r>
              <w:rPr>
                <w:sz w:val="26"/>
                <w:szCs w:val="26"/>
                <w:lang w:val="lv-LV"/>
              </w:rPr>
              <w:t xml:space="preserve"> </w:t>
            </w:r>
            <w:proofErr w:type="spellStart"/>
            <w:r>
              <w:rPr>
                <w:sz w:val="26"/>
                <w:szCs w:val="26"/>
                <w:lang w:val="lv-LV"/>
              </w:rPr>
              <w:t>Bank</w:t>
            </w:r>
            <w:proofErr w:type="spellEnd"/>
            <w:r>
              <w:rPr>
                <w:sz w:val="26"/>
                <w:szCs w:val="26"/>
                <w:lang w:val="lv-LV"/>
              </w:rPr>
              <w:t xml:space="preserve"> AS Latvijas filiāle</w:t>
            </w:r>
          </w:p>
          <w:p w14:paraId="520F0182" w14:textId="77777777" w:rsidR="0035766E" w:rsidRDefault="00000000" w:rsidP="00C71572">
            <w:pPr>
              <w:tabs>
                <w:tab w:val="num" w:pos="0"/>
                <w:tab w:val="left" w:pos="540"/>
              </w:tabs>
              <w:ind w:firstLine="0"/>
              <w:rPr>
                <w:sz w:val="26"/>
                <w:szCs w:val="26"/>
                <w:lang w:val="lv-LV"/>
              </w:rPr>
            </w:pPr>
            <w:r>
              <w:rPr>
                <w:sz w:val="26"/>
                <w:szCs w:val="26"/>
                <w:lang w:val="lv-LV"/>
              </w:rPr>
              <w:t>Kods: RIKOLV2X</w:t>
            </w:r>
          </w:p>
          <w:p w14:paraId="24B9BC55" w14:textId="77777777" w:rsidR="0035766E" w:rsidRDefault="00000000" w:rsidP="00C71572">
            <w:pPr>
              <w:tabs>
                <w:tab w:val="num" w:pos="0"/>
              </w:tabs>
              <w:ind w:firstLine="0"/>
              <w:rPr>
                <w:bCs/>
                <w:sz w:val="26"/>
                <w:szCs w:val="26"/>
                <w:lang w:val="lv-LV"/>
              </w:rPr>
            </w:pPr>
            <w:r>
              <w:rPr>
                <w:sz w:val="26"/>
                <w:szCs w:val="26"/>
                <w:lang w:val="lv-LV"/>
              </w:rPr>
              <w:t xml:space="preserve">Konts: </w:t>
            </w:r>
          </w:p>
          <w:p w14:paraId="047AD622" w14:textId="77777777" w:rsidR="0035766E" w:rsidRDefault="00000000" w:rsidP="008B2221">
            <w:pPr>
              <w:pStyle w:val="Normal11pt"/>
              <w:tabs>
                <w:tab w:val="num" w:pos="0"/>
              </w:tabs>
              <w:jc w:val="left"/>
              <w:rPr>
                <w:b w:val="0"/>
                <w:iCs/>
                <w:sz w:val="26"/>
                <w:szCs w:val="26"/>
              </w:rPr>
            </w:pPr>
            <w:r>
              <w:rPr>
                <w:b w:val="0"/>
                <w:iCs/>
                <w:sz w:val="26"/>
                <w:szCs w:val="26"/>
              </w:rPr>
              <w:t>RD iestādes kods: 210</w:t>
            </w:r>
          </w:p>
          <w:p w14:paraId="7775943D" w14:textId="77777777" w:rsidR="0035766E" w:rsidRDefault="0035766E" w:rsidP="008B2221">
            <w:pPr>
              <w:pStyle w:val="Normal11pt"/>
              <w:tabs>
                <w:tab w:val="num" w:pos="0"/>
              </w:tabs>
              <w:jc w:val="left"/>
              <w:rPr>
                <w:b w:val="0"/>
                <w:iCs/>
                <w:sz w:val="26"/>
                <w:szCs w:val="26"/>
              </w:rPr>
            </w:pPr>
          </w:p>
          <w:p w14:paraId="74C4E9B5" w14:textId="77777777" w:rsidR="0035766E" w:rsidRDefault="00000000" w:rsidP="008B2221">
            <w:pPr>
              <w:pStyle w:val="Normal11pt"/>
              <w:ind w:right="-25"/>
              <w:jc w:val="left"/>
              <w:rPr>
                <w:i/>
                <w:sz w:val="20"/>
              </w:rPr>
            </w:pPr>
            <w:proofErr w:type="spellStart"/>
            <w:r>
              <w:rPr>
                <w:b w:val="0"/>
                <w:iCs/>
                <w:sz w:val="26"/>
                <w:szCs w:val="26"/>
              </w:rPr>
              <w:t>V.Uzvārds</w:t>
            </w:r>
            <w:proofErr w:type="spellEnd"/>
          </w:p>
        </w:tc>
        <w:tc>
          <w:tcPr>
            <w:tcW w:w="4360" w:type="dxa"/>
            <w:noWrap/>
          </w:tcPr>
          <w:p w14:paraId="4146C734" w14:textId="77777777" w:rsidR="0035766E" w:rsidRDefault="00000000" w:rsidP="008B2221">
            <w:pPr>
              <w:pStyle w:val="Normal11pt"/>
              <w:ind w:left="34" w:right="-25"/>
              <w:jc w:val="left"/>
              <w:rPr>
                <w:sz w:val="26"/>
                <w:szCs w:val="26"/>
              </w:rPr>
            </w:pPr>
            <w:r>
              <w:rPr>
                <w:iCs/>
                <w:sz w:val="26"/>
                <w:szCs w:val="26"/>
              </w:rPr>
              <w:t>________________________________</w:t>
            </w:r>
          </w:p>
          <w:p w14:paraId="5354F8DF" w14:textId="77777777" w:rsidR="0035766E" w:rsidRDefault="0035766E" w:rsidP="008B2221">
            <w:pPr>
              <w:pStyle w:val="Normal11pt"/>
              <w:ind w:left="34" w:right="-25"/>
              <w:jc w:val="left"/>
              <w:rPr>
                <w:b w:val="0"/>
                <w:iCs/>
                <w:sz w:val="26"/>
                <w:szCs w:val="26"/>
              </w:rPr>
            </w:pPr>
          </w:p>
          <w:p w14:paraId="7DDC5AD3" w14:textId="77777777" w:rsidR="0035766E" w:rsidRDefault="00000000" w:rsidP="008B2221">
            <w:pPr>
              <w:pStyle w:val="Normal11pt"/>
              <w:ind w:left="34" w:right="-25"/>
              <w:jc w:val="left"/>
              <w:rPr>
                <w:b w:val="0"/>
                <w:iCs/>
                <w:sz w:val="26"/>
                <w:szCs w:val="26"/>
              </w:rPr>
            </w:pPr>
            <w:r>
              <w:rPr>
                <w:b w:val="0"/>
                <w:iCs/>
                <w:sz w:val="26"/>
                <w:szCs w:val="26"/>
              </w:rPr>
              <w:t xml:space="preserve">Reģistrācijas Nr.  </w:t>
            </w:r>
          </w:p>
          <w:p w14:paraId="09954C5D" w14:textId="77777777" w:rsidR="0035766E" w:rsidRDefault="00000000" w:rsidP="008B2221">
            <w:pPr>
              <w:pStyle w:val="Normal11pt"/>
              <w:ind w:left="34" w:right="-25"/>
              <w:jc w:val="left"/>
              <w:rPr>
                <w:b w:val="0"/>
                <w:iCs/>
                <w:sz w:val="26"/>
                <w:szCs w:val="26"/>
              </w:rPr>
            </w:pPr>
            <w:r>
              <w:rPr>
                <w:b w:val="0"/>
                <w:iCs/>
                <w:sz w:val="26"/>
                <w:szCs w:val="26"/>
              </w:rPr>
              <w:t xml:space="preserve">Juridiskā adrese: </w:t>
            </w:r>
          </w:p>
          <w:p w14:paraId="3F9F3B11" w14:textId="77777777" w:rsidR="0035766E" w:rsidRDefault="0035766E" w:rsidP="008B2221">
            <w:pPr>
              <w:pStyle w:val="Normal11pt"/>
              <w:ind w:left="34" w:right="-25"/>
              <w:jc w:val="left"/>
              <w:rPr>
                <w:b w:val="0"/>
                <w:iCs/>
                <w:sz w:val="26"/>
                <w:szCs w:val="26"/>
              </w:rPr>
            </w:pPr>
          </w:p>
          <w:p w14:paraId="5AA9C641" w14:textId="77777777" w:rsidR="0035766E" w:rsidRDefault="00000000" w:rsidP="008B2221">
            <w:pPr>
              <w:pStyle w:val="Normal11pt"/>
              <w:ind w:left="34" w:right="-25"/>
              <w:jc w:val="left"/>
              <w:rPr>
                <w:b w:val="0"/>
                <w:iCs/>
                <w:sz w:val="26"/>
                <w:szCs w:val="26"/>
              </w:rPr>
            </w:pPr>
            <w:r>
              <w:rPr>
                <w:b w:val="0"/>
                <w:iCs/>
                <w:sz w:val="26"/>
                <w:szCs w:val="26"/>
              </w:rPr>
              <w:t>Tālrunis:</w:t>
            </w:r>
          </w:p>
          <w:p w14:paraId="3E27859A" w14:textId="77777777" w:rsidR="0035766E" w:rsidRDefault="00000000" w:rsidP="008B2221">
            <w:pPr>
              <w:pStyle w:val="Normal11pt"/>
              <w:ind w:left="34" w:right="-25"/>
              <w:jc w:val="left"/>
              <w:rPr>
                <w:b w:val="0"/>
                <w:iCs/>
                <w:sz w:val="26"/>
                <w:szCs w:val="26"/>
              </w:rPr>
            </w:pPr>
            <w:r>
              <w:rPr>
                <w:b w:val="0"/>
                <w:iCs/>
                <w:sz w:val="26"/>
                <w:szCs w:val="26"/>
              </w:rPr>
              <w:t>e-pasts:</w:t>
            </w:r>
          </w:p>
          <w:p w14:paraId="0D3D448F" w14:textId="77777777" w:rsidR="0035766E" w:rsidRDefault="00000000" w:rsidP="008B2221">
            <w:pPr>
              <w:pStyle w:val="Normal11pt"/>
              <w:ind w:left="34" w:right="-25"/>
              <w:jc w:val="left"/>
              <w:rPr>
                <w:b w:val="0"/>
                <w:iCs/>
                <w:sz w:val="26"/>
                <w:szCs w:val="26"/>
              </w:rPr>
            </w:pPr>
            <w:r>
              <w:rPr>
                <w:b w:val="0"/>
                <w:iCs/>
                <w:sz w:val="26"/>
                <w:szCs w:val="26"/>
              </w:rPr>
              <w:t xml:space="preserve">Banka: </w:t>
            </w:r>
          </w:p>
          <w:p w14:paraId="027BCCBD" w14:textId="77777777" w:rsidR="0035766E" w:rsidRDefault="00000000" w:rsidP="008B2221">
            <w:pPr>
              <w:pStyle w:val="Normal11pt"/>
              <w:ind w:left="34" w:right="-25"/>
              <w:jc w:val="left"/>
              <w:rPr>
                <w:b w:val="0"/>
                <w:iCs/>
                <w:sz w:val="26"/>
                <w:szCs w:val="26"/>
              </w:rPr>
            </w:pPr>
            <w:r>
              <w:rPr>
                <w:b w:val="0"/>
                <w:iCs/>
                <w:sz w:val="26"/>
                <w:szCs w:val="26"/>
              </w:rPr>
              <w:t xml:space="preserve">Kods: </w:t>
            </w:r>
          </w:p>
          <w:p w14:paraId="626A1745" w14:textId="77777777" w:rsidR="0035766E" w:rsidRDefault="00000000" w:rsidP="008B2221">
            <w:pPr>
              <w:pStyle w:val="Normal11pt"/>
              <w:ind w:left="34" w:right="-25"/>
              <w:jc w:val="left"/>
              <w:rPr>
                <w:b w:val="0"/>
                <w:iCs/>
                <w:sz w:val="26"/>
                <w:szCs w:val="26"/>
              </w:rPr>
            </w:pPr>
            <w:r>
              <w:rPr>
                <w:b w:val="0"/>
                <w:iCs/>
                <w:sz w:val="26"/>
                <w:szCs w:val="26"/>
              </w:rPr>
              <w:t xml:space="preserve">Konts: </w:t>
            </w:r>
          </w:p>
          <w:p w14:paraId="1B0B9D25" w14:textId="77777777" w:rsidR="0035766E" w:rsidRDefault="0035766E" w:rsidP="008B2221">
            <w:pPr>
              <w:pStyle w:val="Normal11pt"/>
              <w:ind w:left="34" w:right="-25"/>
              <w:jc w:val="left"/>
              <w:rPr>
                <w:b w:val="0"/>
                <w:iCs/>
                <w:sz w:val="26"/>
                <w:szCs w:val="26"/>
              </w:rPr>
            </w:pPr>
          </w:p>
          <w:p w14:paraId="27984E37" w14:textId="77777777" w:rsidR="0035766E" w:rsidRDefault="0035766E" w:rsidP="008B2221">
            <w:pPr>
              <w:pStyle w:val="Normal11pt"/>
              <w:ind w:left="34" w:right="-25"/>
              <w:jc w:val="left"/>
              <w:rPr>
                <w:b w:val="0"/>
                <w:iCs/>
                <w:sz w:val="26"/>
                <w:szCs w:val="26"/>
              </w:rPr>
            </w:pPr>
          </w:p>
          <w:p w14:paraId="18FD492F" w14:textId="77777777" w:rsidR="0035766E" w:rsidRDefault="0035766E" w:rsidP="008B2221">
            <w:pPr>
              <w:pStyle w:val="Normal11pt"/>
              <w:ind w:left="34" w:right="-25"/>
              <w:jc w:val="left"/>
              <w:rPr>
                <w:b w:val="0"/>
                <w:iCs/>
                <w:sz w:val="26"/>
                <w:szCs w:val="26"/>
              </w:rPr>
            </w:pPr>
          </w:p>
          <w:p w14:paraId="47ED4233" w14:textId="77777777" w:rsidR="0035766E" w:rsidRDefault="0035766E" w:rsidP="008B2221">
            <w:pPr>
              <w:pStyle w:val="Normal11pt"/>
              <w:ind w:left="34" w:right="-25"/>
              <w:jc w:val="left"/>
              <w:rPr>
                <w:b w:val="0"/>
                <w:iCs/>
                <w:sz w:val="26"/>
                <w:szCs w:val="26"/>
              </w:rPr>
            </w:pPr>
          </w:p>
          <w:p w14:paraId="74118C38" w14:textId="77777777" w:rsidR="0035766E" w:rsidRDefault="0035766E" w:rsidP="008B2221">
            <w:pPr>
              <w:pStyle w:val="Normal11pt"/>
              <w:ind w:left="34" w:right="-25"/>
              <w:jc w:val="left"/>
              <w:rPr>
                <w:b w:val="0"/>
                <w:iCs/>
                <w:sz w:val="26"/>
                <w:szCs w:val="26"/>
              </w:rPr>
            </w:pPr>
          </w:p>
          <w:p w14:paraId="603D3D8C" w14:textId="77777777" w:rsidR="0035766E" w:rsidRDefault="0035766E" w:rsidP="008B2221">
            <w:pPr>
              <w:pStyle w:val="Normal11pt"/>
              <w:ind w:left="34" w:right="-25"/>
              <w:jc w:val="left"/>
              <w:rPr>
                <w:b w:val="0"/>
                <w:iCs/>
                <w:sz w:val="26"/>
                <w:szCs w:val="26"/>
              </w:rPr>
            </w:pPr>
          </w:p>
          <w:p w14:paraId="286F11C8" w14:textId="77777777" w:rsidR="0035766E" w:rsidRDefault="0035766E" w:rsidP="008B2221">
            <w:pPr>
              <w:pStyle w:val="Normal11pt"/>
              <w:ind w:right="-25"/>
              <w:jc w:val="left"/>
              <w:rPr>
                <w:b w:val="0"/>
                <w:iCs/>
                <w:sz w:val="26"/>
                <w:szCs w:val="26"/>
              </w:rPr>
            </w:pPr>
          </w:p>
          <w:p w14:paraId="4809EB0A" w14:textId="77777777" w:rsidR="0035766E" w:rsidRDefault="00000000" w:rsidP="008B2221">
            <w:pPr>
              <w:pStyle w:val="Normal11pt"/>
              <w:ind w:left="34" w:right="-25"/>
              <w:jc w:val="left"/>
              <w:rPr>
                <w:b w:val="0"/>
                <w:iCs/>
                <w:sz w:val="26"/>
                <w:szCs w:val="26"/>
              </w:rPr>
            </w:pPr>
            <w:proofErr w:type="spellStart"/>
            <w:r>
              <w:rPr>
                <w:b w:val="0"/>
                <w:iCs/>
                <w:sz w:val="26"/>
                <w:szCs w:val="26"/>
              </w:rPr>
              <w:t>V.Uzvārds</w:t>
            </w:r>
            <w:proofErr w:type="spellEnd"/>
          </w:p>
          <w:p w14:paraId="3F8AC01D" w14:textId="77777777" w:rsidR="00C71572" w:rsidRDefault="00C71572" w:rsidP="008B2221">
            <w:pPr>
              <w:pStyle w:val="Normal11pt"/>
              <w:ind w:left="34" w:right="-25"/>
              <w:jc w:val="left"/>
              <w:rPr>
                <w:b w:val="0"/>
                <w:i/>
                <w:iCs/>
                <w:sz w:val="20"/>
                <w:szCs w:val="20"/>
              </w:rPr>
            </w:pPr>
          </w:p>
        </w:tc>
      </w:tr>
    </w:tbl>
    <w:p w14:paraId="1345E9BA" w14:textId="22B99840" w:rsidR="00C71572" w:rsidRDefault="00C71572" w:rsidP="00BC6539">
      <w:pPr>
        <w:ind w:right="-25" w:firstLine="0"/>
        <w:rPr>
          <w:sz w:val="26"/>
          <w:szCs w:val="26"/>
          <w:lang w:val="lv-LV"/>
        </w:rPr>
      </w:pPr>
    </w:p>
    <w:sectPr w:rsidR="00C71572" w:rsidSect="004439CA">
      <w:headerReference w:type="even" r:id="rId12"/>
      <w:headerReference w:type="default" r:id="rId13"/>
      <w:footerReference w:type="default" r:id="rId14"/>
      <w:footerReference w:type="first" r:id="rId15"/>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73A39" w14:textId="77777777" w:rsidR="000B0BCF" w:rsidRDefault="000B0BCF">
      <w:r>
        <w:separator/>
      </w:r>
    </w:p>
  </w:endnote>
  <w:endnote w:type="continuationSeparator" w:id="0">
    <w:p w14:paraId="3B51F523" w14:textId="77777777" w:rsidR="000B0BCF" w:rsidRDefault="000B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7417" w14:textId="31EC3E7B" w:rsidR="00F30E35"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DFA6" w14:textId="77777777" w:rsidR="00F30E35" w:rsidRDefault="00000000">
    <w:r>
      <w:t xml:space="preserve">          </w:t>
    </w: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AA57B" w14:textId="77777777" w:rsidR="000B0BCF" w:rsidRDefault="000B0BCF">
      <w:r>
        <w:separator/>
      </w:r>
    </w:p>
  </w:footnote>
  <w:footnote w:type="continuationSeparator" w:id="0">
    <w:p w14:paraId="242F51C9" w14:textId="77777777" w:rsidR="000B0BCF" w:rsidRDefault="000B0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97EA" w14:textId="77777777" w:rsidR="00B2282C" w:rsidRDefault="00000000" w:rsidP="00B2282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44216">
      <w:rPr>
        <w:rStyle w:val="Lappusesnumurs"/>
        <w:noProof/>
      </w:rPr>
      <w:t>13</w:t>
    </w:r>
    <w:r>
      <w:rPr>
        <w:rStyle w:val="Lappusesnumurs"/>
      </w:rPr>
      <w:fldChar w:fldCharType="end"/>
    </w:r>
  </w:p>
  <w:p w14:paraId="48D4E6F7" w14:textId="77777777" w:rsidR="00B2282C" w:rsidRDefault="00B2282C" w:rsidP="00B2282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B3F7" w14:textId="77777777" w:rsidR="00B2282C" w:rsidRDefault="00B2282C" w:rsidP="00B2282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4F98"/>
    <w:multiLevelType w:val="multilevel"/>
    <w:tmpl w:val="A62A2D72"/>
    <w:lvl w:ilvl="0">
      <w:start w:val="10"/>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1428772E"/>
    <w:multiLevelType w:val="multilevel"/>
    <w:tmpl w:val="E1E225D0"/>
    <w:lvl w:ilvl="0">
      <w:start w:val="10"/>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7A9545F"/>
    <w:multiLevelType w:val="multilevel"/>
    <w:tmpl w:val="31BA3BD4"/>
    <w:lvl w:ilvl="0">
      <w:start w:val="1"/>
      <w:numFmt w:val="decimal"/>
      <w:lvlText w:val="%1."/>
      <w:lvlJc w:val="left"/>
      <w:pPr>
        <w:ind w:left="1353" w:hanging="360"/>
      </w:pPr>
      <w:rPr>
        <w:b w:val="0"/>
        <w:bCs w:val="0"/>
      </w:rPr>
    </w:lvl>
    <w:lvl w:ilvl="1">
      <w:start w:val="1"/>
      <w:numFmt w:val="decimal"/>
      <w:lvlText w:val="%1.%2."/>
      <w:lvlJc w:val="left"/>
      <w:pPr>
        <w:ind w:left="6953" w:hanging="432"/>
      </w:pPr>
    </w:lvl>
    <w:lvl w:ilvl="2">
      <w:start w:val="1"/>
      <w:numFmt w:val="decimal"/>
      <w:lvlText w:val="%1.%2.%3."/>
      <w:lvlJc w:val="left"/>
      <w:pPr>
        <w:ind w:left="1224"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045B8F"/>
    <w:multiLevelType w:val="multilevel"/>
    <w:tmpl w:val="9E1E6E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7B31B0"/>
    <w:multiLevelType w:val="hybridMultilevel"/>
    <w:tmpl w:val="B3728A7C"/>
    <w:lvl w:ilvl="0" w:tplc="4BB84090">
      <w:start w:val="10"/>
      <w:numFmt w:val="decimal"/>
      <w:lvlText w:val="%1"/>
      <w:lvlJc w:val="left"/>
      <w:pPr>
        <w:ind w:left="1069" w:hanging="360"/>
      </w:pPr>
      <w:rPr>
        <w:rFonts w:eastAsia="Calibri" w:hint="default"/>
        <w:color w:val="auto"/>
      </w:rPr>
    </w:lvl>
    <w:lvl w:ilvl="1" w:tplc="2076B15E" w:tentative="1">
      <w:start w:val="1"/>
      <w:numFmt w:val="lowerLetter"/>
      <w:lvlText w:val="%2."/>
      <w:lvlJc w:val="left"/>
      <w:pPr>
        <w:ind w:left="1789" w:hanging="360"/>
      </w:pPr>
    </w:lvl>
    <w:lvl w:ilvl="2" w:tplc="F7A04418" w:tentative="1">
      <w:start w:val="1"/>
      <w:numFmt w:val="lowerRoman"/>
      <w:lvlText w:val="%3."/>
      <w:lvlJc w:val="right"/>
      <w:pPr>
        <w:ind w:left="2509" w:hanging="180"/>
      </w:pPr>
    </w:lvl>
    <w:lvl w:ilvl="3" w:tplc="B9B038E8" w:tentative="1">
      <w:start w:val="1"/>
      <w:numFmt w:val="decimal"/>
      <w:lvlText w:val="%4."/>
      <w:lvlJc w:val="left"/>
      <w:pPr>
        <w:ind w:left="3229" w:hanging="360"/>
      </w:pPr>
    </w:lvl>
    <w:lvl w:ilvl="4" w:tplc="63BCA062" w:tentative="1">
      <w:start w:val="1"/>
      <w:numFmt w:val="lowerLetter"/>
      <w:lvlText w:val="%5."/>
      <w:lvlJc w:val="left"/>
      <w:pPr>
        <w:ind w:left="3949" w:hanging="360"/>
      </w:pPr>
    </w:lvl>
    <w:lvl w:ilvl="5" w:tplc="5896CD68" w:tentative="1">
      <w:start w:val="1"/>
      <w:numFmt w:val="lowerRoman"/>
      <w:lvlText w:val="%6."/>
      <w:lvlJc w:val="right"/>
      <w:pPr>
        <w:ind w:left="4669" w:hanging="180"/>
      </w:pPr>
    </w:lvl>
    <w:lvl w:ilvl="6" w:tplc="8DCAFDF4" w:tentative="1">
      <w:start w:val="1"/>
      <w:numFmt w:val="decimal"/>
      <w:lvlText w:val="%7."/>
      <w:lvlJc w:val="left"/>
      <w:pPr>
        <w:ind w:left="5389" w:hanging="360"/>
      </w:pPr>
    </w:lvl>
    <w:lvl w:ilvl="7" w:tplc="470279F2" w:tentative="1">
      <w:start w:val="1"/>
      <w:numFmt w:val="lowerLetter"/>
      <w:lvlText w:val="%8."/>
      <w:lvlJc w:val="left"/>
      <w:pPr>
        <w:ind w:left="6109" w:hanging="360"/>
      </w:pPr>
    </w:lvl>
    <w:lvl w:ilvl="8" w:tplc="A0D46B6A" w:tentative="1">
      <w:start w:val="1"/>
      <w:numFmt w:val="lowerRoman"/>
      <w:lvlText w:val="%9."/>
      <w:lvlJc w:val="right"/>
      <w:pPr>
        <w:ind w:left="6829" w:hanging="180"/>
      </w:pPr>
    </w:lvl>
  </w:abstractNum>
  <w:abstractNum w:abstractNumId="5" w15:restartNumberingAfterBreak="0">
    <w:nsid w:val="239848B2"/>
    <w:multiLevelType w:val="multilevel"/>
    <w:tmpl w:val="38184910"/>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4B37A6"/>
    <w:multiLevelType w:val="hybridMultilevel"/>
    <w:tmpl w:val="0BAAF424"/>
    <w:lvl w:ilvl="0" w:tplc="2ECE0A2E">
      <w:start w:val="2"/>
      <w:numFmt w:val="decimal"/>
      <w:lvlText w:val="%1."/>
      <w:lvlJc w:val="left"/>
      <w:pPr>
        <w:ind w:left="720" w:hanging="360"/>
      </w:pPr>
    </w:lvl>
    <w:lvl w:ilvl="1" w:tplc="D7C43C42">
      <w:start w:val="1"/>
      <w:numFmt w:val="lowerLetter"/>
      <w:lvlText w:val="%2."/>
      <w:lvlJc w:val="left"/>
      <w:pPr>
        <w:ind w:left="1440" w:hanging="360"/>
      </w:pPr>
    </w:lvl>
    <w:lvl w:ilvl="2" w:tplc="3EBC1964">
      <w:start w:val="1"/>
      <w:numFmt w:val="lowerRoman"/>
      <w:lvlText w:val="%3."/>
      <w:lvlJc w:val="right"/>
      <w:pPr>
        <w:ind w:left="2160" w:hanging="180"/>
      </w:pPr>
    </w:lvl>
    <w:lvl w:ilvl="3" w:tplc="8DB01734">
      <w:start w:val="1"/>
      <w:numFmt w:val="decimal"/>
      <w:lvlText w:val="%4."/>
      <w:lvlJc w:val="left"/>
      <w:pPr>
        <w:ind w:left="2880" w:hanging="360"/>
      </w:pPr>
    </w:lvl>
    <w:lvl w:ilvl="4" w:tplc="9E3C0B5A">
      <w:start w:val="1"/>
      <w:numFmt w:val="lowerLetter"/>
      <w:lvlText w:val="%5."/>
      <w:lvlJc w:val="left"/>
      <w:pPr>
        <w:ind w:left="3600" w:hanging="360"/>
      </w:pPr>
    </w:lvl>
    <w:lvl w:ilvl="5" w:tplc="F2B81C4E">
      <w:start w:val="1"/>
      <w:numFmt w:val="lowerRoman"/>
      <w:lvlText w:val="%6."/>
      <w:lvlJc w:val="right"/>
      <w:pPr>
        <w:ind w:left="4320" w:hanging="180"/>
      </w:pPr>
    </w:lvl>
    <w:lvl w:ilvl="6" w:tplc="369EC6A0">
      <w:start w:val="1"/>
      <w:numFmt w:val="decimal"/>
      <w:lvlText w:val="%7."/>
      <w:lvlJc w:val="left"/>
      <w:pPr>
        <w:ind w:left="5040" w:hanging="360"/>
      </w:pPr>
    </w:lvl>
    <w:lvl w:ilvl="7" w:tplc="68E80B5C">
      <w:start w:val="1"/>
      <w:numFmt w:val="lowerLetter"/>
      <w:lvlText w:val="%8."/>
      <w:lvlJc w:val="left"/>
      <w:pPr>
        <w:ind w:left="5760" w:hanging="360"/>
      </w:pPr>
    </w:lvl>
    <w:lvl w:ilvl="8" w:tplc="46047F52">
      <w:start w:val="1"/>
      <w:numFmt w:val="lowerRoman"/>
      <w:lvlText w:val="%9."/>
      <w:lvlJc w:val="right"/>
      <w:pPr>
        <w:ind w:left="6480" w:hanging="180"/>
      </w:pPr>
    </w:lvl>
  </w:abstractNum>
  <w:abstractNum w:abstractNumId="7" w15:restartNumberingAfterBreak="0">
    <w:nsid w:val="337014FD"/>
    <w:multiLevelType w:val="multilevel"/>
    <w:tmpl w:val="1B20EAD2"/>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lvl>
    <w:lvl w:ilvl="3">
      <w:start w:val="1"/>
      <w:numFmt w:val="decimal"/>
      <w:isLgl/>
      <w:lvlText w:val="%1.%2.%3.%4."/>
      <w:lvlJc w:val="left"/>
      <w:pPr>
        <w:tabs>
          <w:tab w:val="num" w:pos="4406"/>
        </w:tabs>
        <w:ind w:left="4406" w:hanging="720"/>
      </w:pPr>
      <w:rPr>
        <w:i w:val="0"/>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15:restartNumberingAfterBreak="0">
    <w:nsid w:val="370C15D3"/>
    <w:multiLevelType w:val="multilevel"/>
    <w:tmpl w:val="9C0846C4"/>
    <w:lvl w:ilvl="0">
      <w:start w:val="11"/>
      <w:numFmt w:val="decimal"/>
      <w:lvlText w:val="%1."/>
      <w:lvlJc w:val="left"/>
      <w:pPr>
        <w:ind w:left="720" w:hanging="720"/>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3A7F6995"/>
    <w:multiLevelType w:val="multilevel"/>
    <w:tmpl w:val="B1E88A00"/>
    <w:lvl w:ilvl="0">
      <w:start w:val="10"/>
      <w:numFmt w:val="decimal"/>
      <w:lvlText w:val="%1"/>
      <w:lvlJc w:val="left"/>
      <w:pPr>
        <w:ind w:left="420" w:hanging="420"/>
      </w:pPr>
      <w:rPr>
        <w:rFonts w:eastAsia="Times New Roman" w:hint="default"/>
        <w:color w:val="FF0000"/>
      </w:rPr>
    </w:lvl>
    <w:lvl w:ilvl="1">
      <w:start w:val="1"/>
      <w:numFmt w:val="decimal"/>
      <w:lvlText w:val="%1.%2"/>
      <w:lvlJc w:val="left"/>
      <w:pPr>
        <w:ind w:left="1129" w:hanging="420"/>
      </w:pPr>
      <w:rPr>
        <w:rFonts w:eastAsia="Times New Roman" w:hint="default"/>
        <w:color w:val="FF0000"/>
      </w:rPr>
    </w:lvl>
    <w:lvl w:ilvl="2">
      <w:start w:val="1"/>
      <w:numFmt w:val="decimal"/>
      <w:lvlText w:val="%1.%2.%3"/>
      <w:lvlJc w:val="left"/>
      <w:pPr>
        <w:ind w:left="2138" w:hanging="720"/>
      </w:pPr>
      <w:rPr>
        <w:rFonts w:eastAsia="Times New Roman" w:hint="default"/>
        <w:color w:val="FF0000"/>
      </w:rPr>
    </w:lvl>
    <w:lvl w:ilvl="3">
      <w:start w:val="1"/>
      <w:numFmt w:val="decimal"/>
      <w:lvlText w:val="%1.%2.%3.%4"/>
      <w:lvlJc w:val="left"/>
      <w:pPr>
        <w:ind w:left="2847" w:hanging="720"/>
      </w:pPr>
      <w:rPr>
        <w:rFonts w:eastAsia="Times New Roman" w:hint="default"/>
        <w:color w:val="FF0000"/>
      </w:rPr>
    </w:lvl>
    <w:lvl w:ilvl="4">
      <w:start w:val="1"/>
      <w:numFmt w:val="decimal"/>
      <w:lvlText w:val="%1.%2.%3.%4.%5"/>
      <w:lvlJc w:val="left"/>
      <w:pPr>
        <w:ind w:left="3916" w:hanging="1080"/>
      </w:pPr>
      <w:rPr>
        <w:rFonts w:eastAsia="Times New Roman" w:hint="default"/>
        <w:color w:val="FF0000"/>
      </w:rPr>
    </w:lvl>
    <w:lvl w:ilvl="5">
      <w:start w:val="1"/>
      <w:numFmt w:val="decimal"/>
      <w:lvlText w:val="%1.%2.%3.%4.%5.%6"/>
      <w:lvlJc w:val="left"/>
      <w:pPr>
        <w:ind w:left="4985" w:hanging="1440"/>
      </w:pPr>
      <w:rPr>
        <w:rFonts w:eastAsia="Times New Roman" w:hint="default"/>
        <w:color w:val="FF0000"/>
      </w:rPr>
    </w:lvl>
    <w:lvl w:ilvl="6">
      <w:start w:val="1"/>
      <w:numFmt w:val="decimal"/>
      <w:lvlText w:val="%1.%2.%3.%4.%5.%6.%7"/>
      <w:lvlJc w:val="left"/>
      <w:pPr>
        <w:ind w:left="5694" w:hanging="1440"/>
      </w:pPr>
      <w:rPr>
        <w:rFonts w:eastAsia="Times New Roman" w:hint="default"/>
        <w:color w:val="FF0000"/>
      </w:rPr>
    </w:lvl>
    <w:lvl w:ilvl="7">
      <w:start w:val="1"/>
      <w:numFmt w:val="decimal"/>
      <w:lvlText w:val="%1.%2.%3.%4.%5.%6.%7.%8"/>
      <w:lvlJc w:val="left"/>
      <w:pPr>
        <w:ind w:left="6763" w:hanging="1800"/>
      </w:pPr>
      <w:rPr>
        <w:rFonts w:eastAsia="Times New Roman" w:hint="default"/>
        <w:color w:val="FF0000"/>
      </w:rPr>
    </w:lvl>
    <w:lvl w:ilvl="8">
      <w:start w:val="1"/>
      <w:numFmt w:val="decimal"/>
      <w:lvlText w:val="%1.%2.%3.%4.%5.%6.%7.%8.%9"/>
      <w:lvlJc w:val="left"/>
      <w:pPr>
        <w:ind w:left="7472" w:hanging="1800"/>
      </w:pPr>
      <w:rPr>
        <w:rFonts w:eastAsia="Times New Roman" w:hint="default"/>
        <w:color w:val="FF0000"/>
      </w:rPr>
    </w:lvl>
  </w:abstractNum>
  <w:abstractNum w:abstractNumId="10" w15:restartNumberingAfterBreak="0">
    <w:nsid w:val="3E4D5408"/>
    <w:multiLevelType w:val="multilevel"/>
    <w:tmpl w:val="EAAE93EE"/>
    <w:lvl w:ilvl="0">
      <w:start w:val="10"/>
      <w:numFmt w:val="decimal"/>
      <w:lvlText w:val="%1."/>
      <w:lvlJc w:val="left"/>
      <w:pPr>
        <w:ind w:left="1070" w:hanging="360"/>
      </w:pPr>
      <w:rPr>
        <w:rFonts w:hint="default"/>
      </w:rPr>
    </w:lvl>
    <w:lvl w:ilvl="1">
      <w:start w:val="1"/>
      <w:numFmt w:val="decimal"/>
      <w:lvlText w:val="%1.%2."/>
      <w:lvlJc w:val="left"/>
      <w:pPr>
        <w:ind w:left="2139"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917" w:hanging="108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473" w:hanging="1800"/>
      </w:pPr>
      <w:rPr>
        <w:rFonts w:hint="default"/>
      </w:rPr>
    </w:lvl>
    <w:lvl w:ilvl="8">
      <w:start w:val="1"/>
      <w:numFmt w:val="decimal"/>
      <w:lvlText w:val="%1.%2.%3.%4.%5.%6.%7.%8.%9."/>
      <w:lvlJc w:val="left"/>
      <w:pPr>
        <w:ind w:left="8182" w:hanging="1800"/>
      </w:pPr>
      <w:rPr>
        <w:rFonts w:hint="default"/>
      </w:rPr>
    </w:lvl>
  </w:abstractNum>
  <w:abstractNum w:abstractNumId="11" w15:restartNumberingAfterBreak="0">
    <w:nsid w:val="483730DF"/>
    <w:multiLevelType w:val="multilevel"/>
    <w:tmpl w:val="31BA3BD4"/>
    <w:lvl w:ilvl="0">
      <w:start w:val="1"/>
      <w:numFmt w:val="decimal"/>
      <w:lvlText w:val="%1."/>
      <w:lvlJc w:val="left"/>
      <w:pPr>
        <w:ind w:left="1070" w:hanging="360"/>
      </w:pPr>
      <w:rPr>
        <w:b w:val="0"/>
        <w:bCs w:val="0"/>
      </w:rPr>
    </w:lvl>
    <w:lvl w:ilvl="1">
      <w:start w:val="1"/>
      <w:numFmt w:val="decimal"/>
      <w:lvlText w:val="%1.%2."/>
      <w:lvlJc w:val="left"/>
      <w:pPr>
        <w:ind w:left="6953" w:hanging="432"/>
      </w:pPr>
    </w:lvl>
    <w:lvl w:ilvl="2">
      <w:start w:val="1"/>
      <w:numFmt w:val="decimal"/>
      <w:lvlText w:val="%1.%2.%3."/>
      <w:lvlJc w:val="left"/>
      <w:pPr>
        <w:ind w:left="1224"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0042D8"/>
    <w:multiLevelType w:val="multilevel"/>
    <w:tmpl w:val="52E6D740"/>
    <w:lvl w:ilvl="0">
      <w:start w:val="4"/>
      <w:numFmt w:val="decimal"/>
      <w:lvlText w:val="%1."/>
      <w:lvlJc w:val="left"/>
      <w:pPr>
        <w:ind w:left="800" w:hanging="800"/>
      </w:pPr>
      <w:rPr>
        <w:rFonts w:hint="default"/>
      </w:rPr>
    </w:lvl>
    <w:lvl w:ilvl="1">
      <w:start w:val="4"/>
      <w:numFmt w:val="decimal"/>
      <w:lvlText w:val="%1.%2."/>
      <w:lvlJc w:val="left"/>
      <w:pPr>
        <w:ind w:left="942" w:hanging="800"/>
      </w:pPr>
      <w:rPr>
        <w:rFonts w:hint="default"/>
      </w:rPr>
    </w:lvl>
    <w:lvl w:ilvl="2">
      <w:start w:val="5"/>
      <w:numFmt w:val="decimal"/>
      <w:lvlText w:val="%1.%2.%3."/>
      <w:lvlJc w:val="left"/>
      <w:pPr>
        <w:ind w:left="800" w:hanging="800"/>
      </w:pPr>
      <w:rPr>
        <w:rFonts w:hint="default"/>
      </w:rPr>
    </w:lvl>
    <w:lvl w:ilvl="3">
      <w:start w:val="3"/>
      <w:numFmt w:val="decimal"/>
      <w:lvlText w:val="%1.%2.%3.%4."/>
      <w:lvlJc w:val="left"/>
      <w:pPr>
        <w:ind w:left="1647"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79763D"/>
    <w:multiLevelType w:val="multilevel"/>
    <w:tmpl w:val="5B509DDA"/>
    <w:lvl w:ilvl="0">
      <w:start w:val="6"/>
      <w:numFmt w:val="decimal"/>
      <w:lvlText w:val="%1."/>
      <w:lvlJc w:val="left"/>
      <w:pPr>
        <w:ind w:left="400" w:hanging="400"/>
      </w:pPr>
    </w:lvl>
    <w:lvl w:ilvl="1">
      <w:start w:val="1"/>
      <w:numFmt w:val="decimal"/>
      <w:lvlText w:val="%1.%2."/>
      <w:lvlJc w:val="left"/>
      <w:pPr>
        <w:ind w:left="1146" w:hanging="720"/>
      </w:pPr>
      <w:rPr>
        <w:b w:val="0"/>
        <w:bCs w:val="0"/>
        <w:sz w:val="26"/>
        <w:szCs w:val="26"/>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4" w15:restartNumberingAfterBreak="0">
    <w:nsid w:val="4AAB3C7B"/>
    <w:multiLevelType w:val="hybridMultilevel"/>
    <w:tmpl w:val="1206C912"/>
    <w:lvl w:ilvl="0" w:tplc="E5660D16">
      <w:start w:val="1"/>
      <w:numFmt w:val="decimal"/>
      <w:lvlText w:val="%1."/>
      <w:lvlJc w:val="left"/>
      <w:pPr>
        <w:ind w:left="807" w:hanging="360"/>
      </w:pPr>
      <w:rPr>
        <w:rFonts w:hint="default"/>
        <w:color w:val="auto"/>
      </w:rPr>
    </w:lvl>
    <w:lvl w:ilvl="1" w:tplc="526ED246" w:tentative="1">
      <w:start w:val="1"/>
      <w:numFmt w:val="lowerLetter"/>
      <w:lvlText w:val="%2."/>
      <w:lvlJc w:val="left"/>
      <w:pPr>
        <w:ind w:left="1527" w:hanging="360"/>
      </w:pPr>
    </w:lvl>
    <w:lvl w:ilvl="2" w:tplc="670CA772" w:tentative="1">
      <w:start w:val="1"/>
      <w:numFmt w:val="lowerRoman"/>
      <w:lvlText w:val="%3."/>
      <w:lvlJc w:val="right"/>
      <w:pPr>
        <w:ind w:left="2247" w:hanging="180"/>
      </w:pPr>
    </w:lvl>
    <w:lvl w:ilvl="3" w:tplc="446EBE1E" w:tentative="1">
      <w:start w:val="1"/>
      <w:numFmt w:val="decimal"/>
      <w:lvlText w:val="%4."/>
      <w:lvlJc w:val="left"/>
      <w:pPr>
        <w:ind w:left="2967" w:hanging="360"/>
      </w:pPr>
    </w:lvl>
    <w:lvl w:ilvl="4" w:tplc="0A12B236" w:tentative="1">
      <w:start w:val="1"/>
      <w:numFmt w:val="lowerLetter"/>
      <w:lvlText w:val="%5."/>
      <w:lvlJc w:val="left"/>
      <w:pPr>
        <w:ind w:left="3687" w:hanging="360"/>
      </w:pPr>
    </w:lvl>
    <w:lvl w:ilvl="5" w:tplc="64F6BCEE" w:tentative="1">
      <w:start w:val="1"/>
      <w:numFmt w:val="lowerRoman"/>
      <w:lvlText w:val="%6."/>
      <w:lvlJc w:val="right"/>
      <w:pPr>
        <w:ind w:left="4407" w:hanging="180"/>
      </w:pPr>
    </w:lvl>
    <w:lvl w:ilvl="6" w:tplc="93F4A0C0" w:tentative="1">
      <w:start w:val="1"/>
      <w:numFmt w:val="decimal"/>
      <w:lvlText w:val="%7."/>
      <w:lvlJc w:val="left"/>
      <w:pPr>
        <w:ind w:left="5127" w:hanging="360"/>
      </w:pPr>
    </w:lvl>
    <w:lvl w:ilvl="7" w:tplc="78303BA8" w:tentative="1">
      <w:start w:val="1"/>
      <w:numFmt w:val="lowerLetter"/>
      <w:lvlText w:val="%8."/>
      <w:lvlJc w:val="left"/>
      <w:pPr>
        <w:ind w:left="5847" w:hanging="360"/>
      </w:pPr>
    </w:lvl>
    <w:lvl w:ilvl="8" w:tplc="F6525BB0" w:tentative="1">
      <w:start w:val="1"/>
      <w:numFmt w:val="lowerRoman"/>
      <w:lvlText w:val="%9."/>
      <w:lvlJc w:val="right"/>
      <w:pPr>
        <w:ind w:left="6567" w:hanging="180"/>
      </w:pPr>
    </w:lvl>
  </w:abstractNum>
  <w:abstractNum w:abstractNumId="15"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5C30EE"/>
    <w:multiLevelType w:val="hybridMultilevel"/>
    <w:tmpl w:val="B5DA048A"/>
    <w:lvl w:ilvl="0" w:tplc="3DC8B466">
      <w:start w:val="3"/>
      <w:numFmt w:val="decimal"/>
      <w:lvlText w:val="%1."/>
      <w:lvlJc w:val="left"/>
      <w:pPr>
        <w:ind w:left="720" w:hanging="360"/>
      </w:pPr>
      <w:rPr>
        <w:rFonts w:hint="default"/>
      </w:rPr>
    </w:lvl>
    <w:lvl w:ilvl="1" w:tplc="1B8E98C2" w:tentative="1">
      <w:start w:val="1"/>
      <w:numFmt w:val="lowerLetter"/>
      <w:lvlText w:val="%2."/>
      <w:lvlJc w:val="left"/>
      <w:pPr>
        <w:ind w:left="1440" w:hanging="360"/>
      </w:pPr>
    </w:lvl>
    <w:lvl w:ilvl="2" w:tplc="D2627CE4" w:tentative="1">
      <w:start w:val="1"/>
      <w:numFmt w:val="lowerRoman"/>
      <w:lvlText w:val="%3."/>
      <w:lvlJc w:val="right"/>
      <w:pPr>
        <w:ind w:left="2160" w:hanging="180"/>
      </w:pPr>
    </w:lvl>
    <w:lvl w:ilvl="3" w:tplc="AE7A1880" w:tentative="1">
      <w:start w:val="1"/>
      <w:numFmt w:val="decimal"/>
      <w:lvlText w:val="%4."/>
      <w:lvlJc w:val="left"/>
      <w:pPr>
        <w:ind w:left="2880" w:hanging="360"/>
      </w:pPr>
    </w:lvl>
    <w:lvl w:ilvl="4" w:tplc="608E9DAE" w:tentative="1">
      <w:start w:val="1"/>
      <w:numFmt w:val="lowerLetter"/>
      <w:lvlText w:val="%5."/>
      <w:lvlJc w:val="left"/>
      <w:pPr>
        <w:ind w:left="3600" w:hanging="360"/>
      </w:pPr>
    </w:lvl>
    <w:lvl w:ilvl="5" w:tplc="92D4546E" w:tentative="1">
      <w:start w:val="1"/>
      <w:numFmt w:val="lowerRoman"/>
      <w:lvlText w:val="%6."/>
      <w:lvlJc w:val="right"/>
      <w:pPr>
        <w:ind w:left="4320" w:hanging="180"/>
      </w:pPr>
    </w:lvl>
    <w:lvl w:ilvl="6" w:tplc="6A8E695C" w:tentative="1">
      <w:start w:val="1"/>
      <w:numFmt w:val="decimal"/>
      <w:lvlText w:val="%7."/>
      <w:lvlJc w:val="left"/>
      <w:pPr>
        <w:ind w:left="5040" w:hanging="360"/>
      </w:pPr>
    </w:lvl>
    <w:lvl w:ilvl="7" w:tplc="7C9A94DC" w:tentative="1">
      <w:start w:val="1"/>
      <w:numFmt w:val="lowerLetter"/>
      <w:lvlText w:val="%8."/>
      <w:lvlJc w:val="left"/>
      <w:pPr>
        <w:ind w:left="5760" w:hanging="360"/>
      </w:pPr>
    </w:lvl>
    <w:lvl w:ilvl="8" w:tplc="3B2EC0A4" w:tentative="1">
      <w:start w:val="1"/>
      <w:numFmt w:val="lowerRoman"/>
      <w:lvlText w:val="%9."/>
      <w:lvlJc w:val="right"/>
      <w:pPr>
        <w:ind w:left="6480" w:hanging="180"/>
      </w:pPr>
    </w:lvl>
  </w:abstractNum>
  <w:abstractNum w:abstractNumId="17" w15:restartNumberingAfterBreak="0">
    <w:nsid w:val="5406341E"/>
    <w:multiLevelType w:val="multilevel"/>
    <w:tmpl w:val="54747276"/>
    <w:lvl w:ilvl="0">
      <w:start w:val="10"/>
      <w:numFmt w:val="decimal"/>
      <w:lvlText w:val="%1"/>
      <w:lvlJc w:val="left"/>
      <w:pPr>
        <w:ind w:left="420" w:hanging="420"/>
      </w:pPr>
      <w:rPr>
        <w:rFonts w:eastAsia="Times New Roman" w:hint="default"/>
        <w:color w:val="FF0000"/>
      </w:rPr>
    </w:lvl>
    <w:lvl w:ilvl="1">
      <w:start w:val="1"/>
      <w:numFmt w:val="decimal"/>
      <w:lvlText w:val="%1.%2"/>
      <w:lvlJc w:val="left"/>
      <w:pPr>
        <w:ind w:left="1129" w:hanging="420"/>
      </w:pPr>
      <w:rPr>
        <w:rFonts w:eastAsia="Times New Roman" w:hint="default"/>
        <w:color w:val="FF0000"/>
      </w:rPr>
    </w:lvl>
    <w:lvl w:ilvl="2">
      <w:start w:val="1"/>
      <w:numFmt w:val="decimal"/>
      <w:lvlText w:val="%1.%2.%3"/>
      <w:lvlJc w:val="left"/>
      <w:pPr>
        <w:ind w:left="2138" w:hanging="720"/>
      </w:pPr>
      <w:rPr>
        <w:rFonts w:eastAsia="Times New Roman" w:hint="default"/>
        <w:color w:val="FF0000"/>
      </w:rPr>
    </w:lvl>
    <w:lvl w:ilvl="3">
      <w:start w:val="1"/>
      <w:numFmt w:val="decimal"/>
      <w:lvlText w:val="%1.%2.%3.%4"/>
      <w:lvlJc w:val="left"/>
      <w:pPr>
        <w:ind w:left="2847" w:hanging="720"/>
      </w:pPr>
      <w:rPr>
        <w:rFonts w:eastAsia="Times New Roman" w:hint="default"/>
        <w:color w:val="FF0000"/>
      </w:rPr>
    </w:lvl>
    <w:lvl w:ilvl="4">
      <w:start w:val="1"/>
      <w:numFmt w:val="decimal"/>
      <w:lvlText w:val="%1.%2.%3.%4.%5"/>
      <w:lvlJc w:val="left"/>
      <w:pPr>
        <w:ind w:left="3916" w:hanging="1080"/>
      </w:pPr>
      <w:rPr>
        <w:rFonts w:eastAsia="Times New Roman" w:hint="default"/>
        <w:color w:val="FF0000"/>
      </w:rPr>
    </w:lvl>
    <w:lvl w:ilvl="5">
      <w:start w:val="1"/>
      <w:numFmt w:val="decimal"/>
      <w:lvlText w:val="%1.%2.%3.%4.%5.%6"/>
      <w:lvlJc w:val="left"/>
      <w:pPr>
        <w:ind w:left="4985" w:hanging="1440"/>
      </w:pPr>
      <w:rPr>
        <w:rFonts w:eastAsia="Times New Roman" w:hint="default"/>
        <w:color w:val="FF0000"/>
      </w:rPr>
    </w:lvl>
    <w:lvl w:ilvl="6">
      <w:start w:val="1"/>
      <w:numFmt w:val="decimal"/>
      <w:lvlText w:val="%1.%2.%3.%4.%5.%6.%7"/>
      <w:lvlJc w:val="left"/>
      <w:pPr>
        <w:ind w:left="5694" w:hanging="1440"/>
      </w:pPr>
      <w:rPr>
        <w:rFonts w:eastAsia="Times New Roman" w:hint="default"/>
        <w:color w:val="FF0000"/>
      </w:rPr>
    </w:lvl>
    <w:lvl w:ilvl="7">
      <w:start w:val="1"/>
      <w:numFmt w:val="decimal"/>
      <w:lvlText w:val="%1.%2.%3.%4.%5.%6.%7.%8"/>
      <w:lvlJc w:val="left"/>
      <w:pPr>
        <w:ind w:left="6763" w:hanging="1800"/>
      </w:pPr>
      <w:rPr>
        <w:rFonts w:eastAsia="Times New Roman" w:hint="default"/>
        <w:color w:val="FF0000"/>
      </w:rPr>
    </w:lvl>
    <w:lvl w:ilvl="8">
      <w:start w:val="1"/>
      <w:numFmt w:val="decimal"/>
      <w:lvlText w:val="%1.%2.%3.%4.%5.%6.%7.%8.%9"/>
      <w:lvlJc w:val="left"/>
      <w:pPr>
        <w:ind w:left="7472" w:hanging="1800"/>
      </w:pPr>
      <w:rPr>
        <w:rFonts w:eastAsia="Times New Roman" w:hint="default"/>
        <w:color w:val="FF0000"/>
      </w:rPr>
    </w:lvl>
  </w:abstractNum>
  <w:abstractNum w:abstractNumId="18" w15:restartNumberingAfterBreak="0">
    <w:nsid w:val="5A274B92"/>
    <w:multiLevelType w:val="multilevel"/>
    <w:tmpl w:val="31BA3BD4"/>
    <w:lvl w:ilvl="0">
      <w:start w:val="1"/>
      <w:numFmt w:val="decimal"/>
      <w:lvlText w:val="%1."/>
      <w:lvlJc w:val="left"/>
      <w:pPr>
        <w:ind w:left="1070" w:hanging="360"/>
      </w:pPr>
      <w:rPr>
        <w:b w:val="0"/>
        <w:bCs w:val="0"/>
      </w:rPr>
    </w:lvl>
    <w:lvl w:ilvl="1">
      <w:start w:val="1"/>
      <w:numFmt w:val="decimal"/>
      <w:lvlText w:val="%1.%2."/>
      <w:lvlJc w:val="left"/>
      <w:pPr>
        <w:ind w:left="6953" w:hanging="432"/>
      </w:pPr>
    </w:lvl>
    <w:lvl w:ilvl="2">
      <w:start w:val="1"/>
      <w:numFmt w:val="decimal"/>
      <w:lvlText w:val="%1.%2.%3."/>
      <w:lvlJc w:val="left"/>
      <w:pPr>
        <w:ind w:left="1224"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B10CBB"/>
    <w:multiLevelType w:val="multilevel"/>
    <w:tmpl w:val="25A0C678"/>
    <w:lvl w:ilvl="0">
      <w:start w:val="1"/>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5C556361"/>
    <w:multiLevelType w:val="multilevel"/>
    <w:tmpl w:val="7D743380"/>
    <w:lvl w:ilvl="0">
      <w:start w:val="10"/>
      <w:numFmt w:val="decimal"/>
      <w:lvlText w:val="%1."/>
      <w:lvlJc w:val="left"/>
      <w:pPr>
        <w:ind w:left="720" w:hanging="720"/>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643F1177"/>
    <w:multiLevelType w:val="multilevel"/>
    <w:tmpl w:val="5980EB40"/>
    <w:lvl w:ilvl="0">
      <w:start w:val="23"/>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6CFB279C"/>
    <w:multiLevelType w:val="multilevel"/>
    <w:tmpl w:val="6A5E07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23" w15:restartNumberingAfterBreak="0">
    <w:nsid w:val="6F6B22BA"/>
    <w:multiLevelType w:val="hybridMultilevel"/>
    <w:tmpl w:val="C6DECD2C"/>
    <w:lvl w:ilvl="0" w:tplc="EBD8479C">
      <w:start w:val="2"/>
      <w:numFmt w:val="decimal"/>
      <w:lvlText w:val="%1."/>
      <w:lvlJc w:val="left"/>
      <w:pPr>
        <w:ind w:left="1080" w:hanging="360"/>
      </w:pPr>
      <w:rPr>
        <w:rFonts w:hint="default"/>
      </w:rPr>
    </w:lvl>
    <w:lvl w:ilvl="1" w:tplc="84182746" w:tentative="1">
      <w:start w:val="1"/>
      <w:numFmt w:val="lowerLetter"/>
      <w:lvlText w:val="%2."/>
      <w:lvlJc w:val="left"/>
      <w:pPr>
        <w:ind w:left="1800" w:hanging="360"/>
      </w:pPr>
    </w:lvl>
    <w:lvl w:ilvl="2" w:tplc="0928C110" w:tentative="1">
      <w:start w:val="1"/>
      <w:numFmt w:val="lowerRoman"/>
      <w:lvlText w:val="%3."/>
      <w:lvlJc w:val="right"/>
      <w:pPr>
        <w:ind w:left="2520" w:hanging="180"/>
      </w:pPr>
    </w:lvl>
    <w:lvl w:ilvl="3" w:tplc="16EE0C6A" w:tentative="1">
      <w:start w:val="1"/>
      <w:numFmt w:val="decimal"/>
      <w:lvlText w:val="%4."/>
      <w:lvlJc w:val="left"/>
      <w:pPr>
        <w:ind w:left="3240" w:hanging="360"/>
      </w:pPr>
    </w:lvl>
    <w:lvl w:ilvl="4" w:tplc="BDC4C2AE" w:tentative="1">
      <w:start w:val="1"/>
      <w:numFmt w:val="lowerLetter"/>
      <w:lvlText w:val="%5."/>
      <w:lvlJc w:val="left"/>
      <w:pPr>
        <w:ind w:left="3960" w:hanging="360"/>
      </w:pPr>
    </w:lvl>
    <w:lvl w:ilvl="5" w:tplc="1CAC5F48" w:tentative="1">
      <w:start w:val="1"/>
      <w:numFmt w:val="lowerRoman"/>
      <w:lvlText w:val="%6."/>
      <w:lvlJc w:val="right"/>
      <w:pPr>
        <w:ind w:left="4680" w:hanging="180"/>
      </w:pPr>
    </w:lvl>
    <w:lvl w:ilvl="6" w:tplc="CBFAD7FE" w:tentative="1">
      <w:start w:val="1"/>
      <w:numFmt w:val="decimal"/>
      <w:lvlText w:val="%7."/>
      <w:lvlJc w:val="left"/>
      <w:pPr>
        <w:ind w:left="5400" w:hanging="360"/>
      </w:pPr>
    </w:lvl>
    <w:lvl w:ilvl="7" w:tplc="A3E894F4" w:tentative="1">
      <w:start w:val="1"/>
      <w:numFmt w:val="lowerLetter"/>
      <w:lvlText w:val="%8."/>
      <w:lvlJc w:val="left"/>
      <w:pPr>
        <w:ind w:left="6120" w:hanging="360"/>
      </w:pPr>
    </w:lvl>
    <w:lvl w:ilvl="8" w:tplc="C7E4F308" w:tentative="1">
      <w:start w:val="1"/>
      <w:numFmt w:val="lowerRoman"/>
      <w:lvlText w:val="%9."/>
      <w:lvlJc w:val="right"/>
      <w:pPr>
        <w:ind w:left="6840" w:hanging="180"/>
      </w:pPr>
    </w:lvl>
  </w:abstractNum>
  <w:abstractNum w:abstractNumId="24" w15:restartNumberingAfterBreak="0">
    <w:nsid w:val="71E65E31"/>
    <w:multiLevelType w:val="multilevel"/>
    <w:tmpl w:val="A37C3E22"/>
    <w:lvl w:ilvl="0">
      <w:start w:val="10"/>
      <w:numFmt w:val="decimal"/>
      <w:lvlText w:val="%1."/>
      <w:lvlJc w:val="left"/>
      <w:pPr>
        <w:ind w:left="525" w:hanging="52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764745C9"/>
    <w:multiLevelType w:val="multilevel"/>
    <w:tmpl w:val="C89A4DC8"/>
    <w:lvl w:ilvl="0">
      <w:start w:val="10"/>
      <w:numFmt w:val="decimal"/>
      <w:lvlText w:val="%1."/>
      <w:lvlJc w:val="left"/>
      <w:pPr>
        <w:ind w:left="525" w:hanging="52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7F2F14C5"/>
    <w:multiLevelType w:val="multilevel"/>
    <w:tmpl w:val="C1E4D020"/>
    <w:lvl w:ilvl="0">
      <w:start w:val="1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16cid:durableId="118285951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9939090">
    <w:abstractNumId w:val="16"/>
  </w:num>
  <w:num w:numId="3" w16cid:durableId="9168639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8012892">
    <w:abstractNumId w:val="18"/>
  </w:num>
  <w:num w:numId="5" w16cid:durableId="1583564098">
    <w:abstractNumId w:val="11"/>
  </w:num>
  <w:num w:numId="6" w16cid:durableId="781341559">
    <w:abstractNumId w:val="4"/>
  </w:num>
  <w:num w:numId="7" w16cid:durableId="1965888757">
    <w:abstractNumId w:val="10"/>
  </w:num>
  <w:num w:numId="8" w16cid:durableId="959144583">
    <w:abstractNumId w:val="25"/>
  </w:num>
  <w:num w:numId="9" w16cid:durableId="1897743522">
    <w:abstractNumId w:val="1"/>
  </w:num>
  <w:num w:numId="10" w16cid:durableId="1891376439">
    <w:abstractNumId w:val="24"/>
  </w:num>
  <w:num w:numId="11" w16cid:durableId="826676201">
    <w:abstractNumId w:val="0"/>
  </w:num>
  <w:num w:numId="12" w16cid:durableId="1582718013">
    <w:abstractNumId w:val="20"/>
  </w:num>
  <w:num w:numId="13" w16cid:durableId="1618372298">
    <w:abstractNumId w:val="17"/>
  </w:num>
  <w:num w:numId="14" w16cid:durableId="1401751531">
    <w:abstractNumId w:val="9"/>
  </w:num>
  <w:num w:numId="15" w16cid:durableId="771322673">
    <w:abstractNumId w:val="26"/>
  </w:num>
  <w:num w:numId="16" w16cid:durableId="2096584585">
    <w:abstractNumId w:val="8"/>
  </w:num>
  <w:num w:numId="17" w16cid:durableId="1722437136">
    <w:abstractNumId w:val="19"/>
  </w:num>
  <w:num w:numId="18" w16cid:durableId="238441492">
    <w:abstractNumId w:val="21"/>
  </w:num>
  <w:num w:numId="19" w16cid:durableId="1986078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4440114">
    <w:abstractNumId w:val="15"/>
  </w:num>
  <w:num w:numId="21" w16cid:durableId="1520074040">
    <w:abstractNumId w:val="14"/>
  </w:num>
  <w:num w:numId="22" w16cid:durableId="165100163">
    <w:abstractNumId w:val="3"/>
  </w:num>
  <w:num w:numId="23" w16cid:durableId="4046467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994367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1914532">
    <w:abstractNumId w:val="12"/>
  </w:num>
  <w:num w:numId="26" w16cid:durableId="1766992488">
    <w:abstractNumId w:val="22"/>
  </w:num>
  <w:num w:numId="27" w16cid:durableId="1002395325">
    <w:abstractNumId w:val="7"/>
  </w:num>
  <w:num w:numId="28" w16cid:durableId="12327372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59"/>
    <w:rsid w:val="000049B1"/>
    <w:rsid w:val="00006F59"/>
    <w:rsid w:val="000A2C57"/>
    <w:rsid w:val="000B0BCF"/>
    <w:rsid w:val="001005B4"/>
    <w:rsid w:val="0010630F"/>
    <w:rsid w:val="00110712"/>
    <w:rsid w:val="00155854"/>
    <w:rsid w:val="0018777E"/>
    <w:rsid w:val="00194D56"/>
    <w:rsid w:val="001B5221"/>
    <w:rsid w:val="001C5C34"/>
    <w:rsid w:val="001F19DE"/>
    <w:rsid w:val="001F5569"/>
    <w:rsid w:val="002167BC"/>
    <w:rsid w:val="00235919"/>
    <w:rsid w:val="00235B74"/>
    <w:rsid w:val="00256947"/>
    <w:rsid w:val="00286C8B"/>
    <w:rsid w:val="002937D6"/>
    <w:rsid w:val="002B28A1"/>
    <w:rsid w:val="003023BB"/>
    <w:rsid w:val="00303A0C"/>
    <w:rsid w:val="00311BC9"/>
    <w:rsid w:val="003148C0"/>
    <w:rsid w:val="0032565C"/>
    <w:rsid w:val="00326B4F"/>
    <w:rsid w:val="00344216"/>
    <w:rsid w:val="0035766E"/>
    <w:rsid w:val="003650E3"/>
    <w:rsid w:val="003670CD"/>
    <w:rsid w:val="00377561"/>
    <w:rsid w:val="003B78F1"/>
    <w:rsid w:val="003C4A62"/>
    <w:rsid w:val="003C51AA"/>
    <w:rsid w:val="003E414E"/>
    <w:rsid w:val="003E7E70"/>
    <w:rsid w:val="00410981"/>
    <w:rsid w:val="00415C63"/>
    <w:rsid w:val="004439CA"/>
    <w:rsid w:val="00447955"/>
    <w:rsid w:val="0047367B"/>
    <w:rsid w:val="0049625A"/>
    <w:rsid w:val="004F0312"/>
    <w:rsid w:val="005164BB"/>
    <w:rsid w:val="00532FF9"/>
    <w:rsid w:val="0054111D"/>
    <w:rsid w:val="00542186"/>
    <w:rsid w:val="0056107C"/>
    <w:rsid w:val="00573EA8"/>
    <w:rsid w:val="00576BF6"/>
    <w:rsid w:val="005A556E"/>
    <w:rsid w:val="005A7D65"/>
    <w:rsid w:val="005A7E87"/>
    <w:rsid w:val="005B44E9"/>
    <w:rsid w:val="005B69C2"/>
    <w:rsid w:val="005E2344"/>
    <w:rsid w:val="00607D19"/>
    <w:rsid w:val="0061299A"/>
    <w:rsid w:val="006132B8"/>
    <w:rsid w:val="0062536A"/>
    <w:rsid w:val="006442B8"/>
    <w:rsid w:val="00670F74"/>
    <w:rsid w:val="006769D1"/>
    <w:rsid w:val="006773F7"/>
    <w:rsid w:val="0068193C"/>
    <w:rsid w:val="00693C66"/>
    <w:rsid w:val="006A4B3A"/>
    <w:rsid w:val="00711CDC"/>
    <w:rsid w:val="00731284"/>
    <w:rsid w:val="007312BD"/>
    <w:rsid w:val="007724DA"/>
    <w:rsid w:val="0078161E"/>
    <w:rsid w:val="007828D0"/>
    <w:rsid w:val="00791988"/>
    <w:rsid w:val="007E0D6F"/>
    <w:rsid w:val="007F32B4"/>
    <w:rsid w:val="0081165A"/>
    <w:rsid w:val="00837CB8"/>
    <w:rsid w:val="0085272F"/>
    <w:rsid w:val="00864DB7"/>
    <w:rsid w:val="00887B90"/>
    <w:rsid w:val="008A7886"/>
    <w:rsid w:val="008B2221"/>
    <w:rsid w:val="008C488F"/>
    <w:rsid w:val="008E1CC8"/>
    <w:rsid w:val="008F1EB0"/>
    <w:rsid w:val="008F7CB3"/>
    <w:rsid w:val="00940703"/>
    <w:rsid w:val="009434B1"/>
    <w:rsid w:val="00953E9C"/>
    <w:rsid w:val="009615C1"/>
    <w:rsid w:val="009D08CB"/>
    <w:rsid w:val="00A10608"/>
    <w:rsid w:val="00A1407F"/>
    <w:rsid w:val="00A161BC"/>
    <w:rsid w:val="00A274CC"/>
    <w:rsid w:val="00A408C2"/>
    <w:rsid w:val="00A800E1"/>
    <w:rsid w:val="00AC729B"/>
    <w:rsid w:val="00AD1959"/>
    <w:rsid w:val="00AD7DB3"/>
    <w:rsid w:val="00AE2032"/>
    <w:rsid w:val="00B2282C"/>
    <w:rsid w:val="00B33115"/>
    <w:rsid w:val="00B346E4"/>
    <w:rsid w:val="00B516F5"/>
    <w:rsid w:val="00B70A75"/>
    <w:rsid w:val="00B86B82"/>
    <w:rsid w:val="00B8794B"/>
    <w:rsid w:val="00BA3227"/>
    <w:rsid w:val="00BC6539"/>
    <w:rsid w:val="00BC7E22"/>
    <w:rsid w:val="00BE5C93"/>
    <w:rsid w:val="00C03B75"/>
    <w:rsid w:val="00C1125C"/>
    <w:rsid w:val="00C3310D"/>
    <w:rsid w:val="00C47771"/>
    <w:rsid w:val="00C56B7E"/>
    <w:rsid w:val="00C71572"/>
    <w:rsid w:val="00C73873"/>
    <w:rsid w:val="00C960A2"/>
    <w:rsid w:val="00CF2D41"/>
    <w:rsid w:val="00CF4EE6"/>
    <w:rsid w:val="00D07D3D"/>
    <w:rsid w:val="00D11FDB"/>
    <w:rsid w:val="00D32EB3"/>
    <w:rsid w:val="00D44244"/>
    <w:rsid w:val="00D4524E"/>
    <w:rsid w:val="00D54930"/>
    <w:rsid w:val="00D873D7"/>
    <w:rsid w:val="00D938EA"/>
    <w:rsid w:val="00DA51D7"/>
    <w:rsid w:val="00DD3519"/>
    <w:rsid w:val="00DF2292"/>
    <w:rsid w:val="00DF5E4D"/>
    <w:rsid w:val="00E92ED7"/>
    <w:rsid w:val="00EC0F36"/>
    <w:rsid w:val="00EE1452"/>
    <w:rsid w:val="00F20FAE"/>
    <w:rsid w:val="00F22A83"/>
    <w:rsid w:val="00F30E35"/>
    <w:rsid w:val="00F44A12"/>
    <w:rsid w:val="00F44A1A"/>
    <w:rsid w:val="00F61854"/>
    <w:rsid w:val="00FA04BF"/>
    <w:rsid w:val="00FB5C54"/>
    <w:rsid w:val="00FC76AD"/>
    <w:rsid w:val="00FD7E28"/>
    <w:rsid w:val="00FE25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0AA59"/>
  <w15:chartTrackingRefBased/>
  <w15:docId w15:val="{B4118547-143E-433F-8124-4EB34685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rsid w:val="00006F59"/>
    <w:rPr>
      <w:rFonts w:ascii="Times New Roman" w:eastAsia="Times New Roman" w:hAnsi="Times New Roman" w:cs="Times New Roman"/>
      <w:sz w:val="24"/>
      <w:szCs w:val="24"/>
      <w:lang w:val="en-US"/>
    </w:rPr>
  </w:style>
  <w:style w:type="paragraph" w:styleId="Virsraksts2">
    <w:name w:val="heading 2"/>
    <w:basedOn w:val="Parasts"/>
    <w:next w:val="Parasts"/>
    <w:link w:val="Virsraksts2Rakstz"/>
    <w:uiPriority w:val="9"/>
    <w:unhideWhenUsed/>
    <w:qFormat/>
    <w:rsid w:val="003576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qFormat/>
    <w:rsid w:val="00B516F5"/>
    <w:pPr>
      <w:keepNext/>
      <w:spacing w:before="240" w:after="60"/>
      <w:outlineLvl w:val="2"/>
    </w:pPr>
    <w:rPr>
      <w:rFonts w:ascii="Arial" w:hAnsi="Arial" w:cs="Arial"/>
      <w:b/>
      <w:bCs/>
      <w:sz w:val="26"/>
      <w:szCs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rsid w:val="00B516F5"/>
    <w:rPr>
      <w:rFonts w:ascii="Arial" w:eastAsia="Times New Roman" w:hAnsi="Arial" w:cs="Arial"/>
      <w:b/>
      <w:bCs/>
      <w:sz w:val="26"/>
      <w:szCs w:val="26"/>
    </w:rPr>
  </w:style>
  <w:style w:type="paragraph" w:styleId="Galvene">
    <w:name w:val="header"/>
    <w:basedOn w:val="Parasts"/>
    <w:link w:val="GalveneRakstz"/>
    <w:uiPriority w:val="99"/>
    <w:rsid w:val="00B516F5"/>
    <w:pPr>
      <w:tabs>
        <w:tab w:val="center" w:pos="4153"/>
        <w:tab w:val="right" w:pos="8306"/>
      </w:tabs>
    </w:pPr>
  </w:style>
  <w:style w:type="character" w:customStyle="1" w:styleId="GalveneRakstz">
    <w:name w:val="Galvene Rakstz."/>
    <w:basedOn w:val="Noklusjumarindkopasfonts"/>
    <w:link w:val="Galvene"/>
    <w:uiPriority w:val="99"/>
    <w:rsid w:val="00B516F5"/>
    <w:rPr>
      <w:rFonts w:ascii="Times New Roman" w:eastAsia="Times New Roman" w:hAnsi="Times New Roman" w:cs="Times New Roman"/>
      <w:sz w:val="24"/>
      <w:szCs w:val="24"/>
      <w:lang w:val="en-US"/>
    </w:rPr>
  </w:style>
  <w:style w:type="character" w:styleId="Lappusesnumurs">
    <w:name w:val="page number"/>
    <w:basedOn w:val="Noklusjumarindkopasfonts"/>
    <w:rsid w:val="00B516F5"/>
  </w:style>
  <w:style w:type="paragraph" w:styleId="Nosaukums">
    <w:name w:val="Title"/>
    <w:basedOn w:val="Parasts"/>
    <w:link w:val="NosaukumsRakstz"/>
    <w:uiPriority w:val="99"/>
    <w:qFormat/>
    <w:rsid w:val="00B516F5"/>
    <w:pPr>
      <w:jc w:val="center"/>
    </w:pPr>
    <w:rPr>
      <w:b/>
      <w:bCs/>
      <w:lang w:val="lv-LV"/>
    </w:rPr>
  </w:style>
  <w:style w:type="character" w:customStyle="1" w:styleId="NosaukumsRakstz">
    <w:name w:val="Nosaukums Rakstz."/>
    <w:basedOn w:val="Noklusjumarindkopasfonts"/>
    <w:link w:val="Nosaukums"/>
    <w:uiPriority w:val="99"/>
    <w:rsid w:val="00B516F5"/>
    <w:rPr>
      <w:rFonts w:ascii="Times New Roman" w:eastAsia="Times New Roman" w:hAnsi="Times New Roman" w:cs="Times New Roman"/>
      <w:b/>
      <w:bCs/>
      <w:sz w:val="24"/>
      <w:szCs w:val="24"/>
    </w:rPr>
  </w:style>
  <w:style w:type="paragraph" w:styleId="Pamattekstsaratkpi">
    <w:name w:val="Body Text Indent"/>
    <w:basedOn w:val="Parasts"/>
    <w:link w:val="PamattekstsaratkpiRakstz"/>
    <w:uiPriority w:val="99"/>
    <w:unhideWhenUsed/>
    <w:rsid w:val="00B516F5"/>
    <w:pPr>
      <w:ind w:left="360"/>
    </w:pPr>
    <w:rPr>
      <w:lang w:val="lv-LV"/>
    </w:rPr>
  </w:style>
  <w:style w:type="character" w:customStyle="1" w:styleId="PamattekstsaratkpiRakstz">
    <w:name w:val="Pamatteksts ar atkāpi Rakstz."/>
    <w:basedOn w:val="Noklusjumarindkopasfonts"/>
    <w:link w:val="Pamattekstsaratkpi"/>
    <w:uiPriority w:val="99"/>
    <w:rsid w:val="00B516F5"/>
    <w:rPr>
      <w:rFonts w:ascii="Times New Roman" w:eastAsia="Times New Roman" w:hAnsi="Times New Roman" w:cs="Times New Roman"/>
      <w:sz w:val="24"/>
      <w:szCs w:val="24"/>
    </w:rPr>
  </w:style>
  <w:style w:type="paragraph" w:styleId="Sarakstarindkopa">
    <w:name w:val="List Paragraph"/>
    <w:aliases w:val="List Paragraph_0"/>
    <w:basedOn w:val="Parasts"/>
    <w:uiPriority w:val="34"/>
    <w:qFormat/>
    <w:rsid w:val="00B516F5"/>
    <w:pPr>
      <w:ind w:left="720"/>
      <w:contextualSpacing/>
    </w:pPr>
  </w:style>
  <w:style w:type="paragraph" w:styleId="Kjene">
    <w:name w:val="footer"/>
    <w:basedOn w:val="Parasts"/>
    <w:link w:val="KjeneRakstz"/>
    <w:uiPriority w:val="99"/>
    <w:unhideWhenUsed/>
    <w:rsid w:val="00DA51D7"/>
    <w:pPr>
      <w:tabs>
        <w:tab w:val="center" w:pos="4153"/>
        <w:tab w:val="right" w:pos="8306"/>
      </w:tabs>
    </w:pPr>
  </w:style>
  <w:style w:type="character" w:customStyle="1" w:styleId="KjeneRakstz">
    <w:name w:val="Kājene Rakstz."/>
    <w:basedOn w:val="Noklusjumarindkopasfonts"/>
    <w:link w:val="Kjene"/>
    <w:uiPriority w:val="99"/>
    <w:rsid w:val="00DA51D7"/>
    <w:rPr>
      <w:rFonts w:ascii="Times New Roman" w:eastAsia="Times New Roman" w:hAnsi="Times New Roman" w:cs="Times New Roman"/>
      <w:sz w:val="24"/>
      <w:szCs w:val="24"/>
      <w:lang w:val="en-US"/>
    </w:rPr>
  </w:style>
  <w:style w:type="paragraph" w:styleId="Vresteksts">
    <w:name w:val="footnote text"/>
    <w:basedOn w:val="Parasts"/>
    <w:link w:val="VrestekstsRakstz"/>
    <w:uiPriority w:val="99"/>
    <w:unhideWhenUsed/>
    <w:rsid w:val="006A4B3A"/>
    <w:pPr>
      <w:overflowPunct w:val="0"/>
      <w:autoSpaceDE w:val="0"/>
      <w:autoSpaceDN w:val="0"/>
      <w:adjustRightInd w:val="0"/>
      <w:spacing w:line="259" w:lineRule="auto"/>
      <w:ind w:left="357"/>
      <w:jc w:val="left"/>
    </w:pPr>
    <w:rPr>
      <w:rFonts w:ascii="Calibri" w:hAnsi="Calibri"/>
      <w:sz w:val="20"/>
      <w:szCs w:val="20"/>
      <w:lang w:val="lv-LV" w:eastAsia="lv-LV"/>
    </w:rPr>
  </w:style>
  <w:style w:type="character" w:customStyle="1" w:styleId="VrestekstsRakstz">
    <w:name w:val="Vēres teksts Rakstz."/>
    <w:basedOn w:val="Noklusjumarindkopasfonts"/>
    <w:link w:val="Vresteksts"/>
    <w:uiPriority w:val="99"/>
    <w:rsid w:val="006A4B3A"/>
    <w:rPr>
      <w:rFonts w:ascii="Calibri" w:eastAsia="Times New Roman" w:hAnsi="Calibri" w:cs="Times New Roman"/>
      <w:sz w:val="20"/>
      <w:szCs w:val="20"/>
      <w:lang w:eastAsia="lv-LV"/>
    </w:rPr>
  </w:style>
  <w:style w:type="character" w:styleId="Vresatsauce">
    <w:name w:val="footnote reference"/>
    <w:uiPriority w:val="99"/>
    <w:unhideWhenUsed/>
    <w:rsid w:val="006A4B3A"/>
    <w:rPr>
      <w:vertAlign w:val="superscript"/>
    </w:rPr>
  </w:style>
  <w:style w:type="character" w:styleId="Hipersaite">
    <w:name w:val="Hyperlink"/>
    <w:uiPriority w:val="99"/>
    <w:unhideWhenUsed/>
    <w:rsid w:val="006132B8"/>
    <w:rPr>
      <w:color w:val="0000FF"/>
      <w:u w:val="single"/>
    </w:rPr>
  </w:style>
  <w:style w:type="paragraph" w:customStyle="1" w:styleId="Sarakstarindkopa1">
    <w:name w:val="Saraksta rindkopa1"/>
    <w:aliases w:val="2,Bullet list,Grafika nosaukums,H&amp;P List Paragraph,Normal bullet 2,Numurets,PPS_Bullet,Saistīto dokumentu saraksts,Strip,Syle 1,Virsraksti"/>
    <w:basedOn w:val="Parasts"/>
    <w:uiPriority w:val="34"/>
    <w:qFormat/>
    <w:rsid w:val="006132B8"/>
    <w:pPr>
      <w:spacing w:after="160" w:line="256" w:lineRule="auto"/>
      <w:ind w:left="720" w:firstLine="0"/>
      <w:contextualSpacing/>
      <w:jc w:val="left"/>
    </w:pPr>
    <w:rPr>
      <w:rFonts w:ascii="Calibri" w:eastAsia="Calibri" w:hAnsi="Calibri"/>
      <w:sz w:val="22"/>
      <w:szCs w:val="22"/>
      <w:lang w:val="lv-LV"/>
    </w:rPr>
  </w:style>
  <w:style w:type="paragraph" w:customStyle="1" w:styleId="tv213">
    <w:name w:val="tv213"/>
    <w:basedOn w:val="Parasts"/>
    <w:uiPriority w:val="99"/>
    <w:rsid w:val="006132B8"/>
    <w:pPr>
      <w:spacing w:before="100" w:beforeAutospacing="1" w:after="100" w:afterAutospacing="1"/>
      <w:ind w:firstLine="0"/>
      <w:jc w:val="left"/>
    </w:pPr>
    <w:rPr>
      <w:lang w:val="lv-LV" w:eastAsia="lv-LV"/>
    </w:rPr>
  </w:style>
  <w:style w:type="paragraph" w:styleId="Bezatstarpm">
    <w:name w:val="No Spacing"/>
    <w:uiPriority w:val="1"/>
    <w:qFormat/>
    <w:rsid w:val="00FC76AD"/>
    <w:pPr>
      <w:ind w:firstLine="0"/>
    </w:pPr>
    <w:rPr>
      <w:rFonts w:ascii="Times New Roman" w:eastAsia="Calibri" w:hAnsi="Times New Roman" w:cs="Times New Roman"/>
      <w:sz w:val="24"/>
      <w:szCs w:val="24"/>
    </w:rPr>
  </w:style>
  <w:style w:type="character" w:styleId="Komentraatsauce">
    <w:name w:val="annotation reference"/>
    <w:basedOn w:val="Noklusjumarindkopasfonts"/>
    <w:uiPriority w:val="99"/>
    <w:semiHidden/>
    <w:unhideWhenUsed/>
    <w:rsid w:val="001F19DE"/>
    <w:rPr>
      <w:sz w:val="16"/>
      <w:szCs w:val="16"/>
    </w:rPr>
  </w:style>
  <w:style w:type="paragraph" w:styleId="Komentrateksts">
    <w:name w:val="annotation text"/>
    <w:basedOn w:val="Parasts"/>
    <w:link w:val="KomentratekstsRakstz"/>
    <w:uiPriority w:val="99"/>
    <w:semiHidden/>
    <w:unhideWhenUsed/>
    <w:rsid w:val="001F19DE"/>
    <w:rPr>
      <w:sz w:val="20"/>
      <w:szCs w:val="20"/>
    </w:rPr>
  </w:style>
  <w:style w:type="character" w:customStyle="1" w:styleId="KomentratekstsRakstz">
    <w:name w:val="Komentāra teksts Rakstz."/>
    <w:basedOn w:val="Noklusjumarindkopasfonts"/>
    <w:link w:val="Komentrateksts"/>
    <w:uiPriority w:val="99"/>
    <w:semiHidden/>
    <w:rsid w:val="001F19DE"/>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1F19DE"/>
    <w:rPr>
      <w:b/>
      <w:bCs/>
    </w:rPr>
  </w:style>
  <w:style w:type="character" w:customStyle="1" w:styleId="KomentratmaRakstz">
    <w:name w:val="Komentāra tēma Rakstz."/>
    <w:basedOn w:val="KomentratekstsRakstz"/>
    <w:link w:val="Komentratma"/>
    <w:uiPriority w:val="99"/>
    <w:semiHidden/>
    <w:rsid w:val="001F19DE"/>
    <w:rPr>
      <w:rFonts w:ascii="Times New Roman" w:eastAsia="Times New Roman" w:hAnsi="Times New Roman" w:cs="Times New Roman"/>
      <w:b/>
      <w:bCs/>
      <w:sz w:val="20"/>
      <w:szCs w:val="20"/>
      <w:lang w:val="en-US"/>
    </w:rPr>
  </w:style>
  <w:style w:type="character" w:customStyle="1" w:styleId="Virsraksts2Rakstz">
    <w:name w:val="Virsraksts 2 Rakstz."/>
    <w:basedOn w:val="Noklusjumarindkopasfonts"/>
    <w:link w:val="Virsraksts2"/>
    <w:uiPriority w:val="9"/>
    <w:rsid w:val="0035766E"/>
    <w:rPr>
      <w:rFonts w:asciiTheme="majorHAnsi" w:eastAsiaTheme="majorEastAsia" w:hAnsiTheme="majorHAnsi" w:cstheme="majorBidi"/>
      <w:color w:val="2F5496" w:themeColor="accent1" w:themeShade="BF"/>
      <w:sz w:val="26"/>
      <w:szCs w:val="26"/>
      <w:lang w:val="en-US"/>
    </w:rPr>
  </w:style>
  <w:style w:type="paragraph" w:styleId="Pamatteksts2">
    <w:name w:val="Body Text 2"/>
    <w:basedOn w:val="Parasts"/>
    <w:link w:val="Pamatteksts2Rakstz"/>
    <w:uiPriority w:val="99"/>
    <w:semiHidden/>
    <w:unhideWhenUsed/>
    <w:rsid w:val="0035766E"/>
    <w:pPr>
      <w:spacing w:after="120" w:line="480" w:lineRule="auto"/>
    </w:pPr>
  </w:style>
  <w:style w:type="character" w:customStyle="1" w:styleId="Pamatteksts2Rakstz">
    <w:name w:val="Pamatteksts 2 Rakstz."/>
    <w:basedOn w:val="Noklusjumarindkopasfonts"/>
    <w:link w:val="Pamatteksts2"/>
    <w:uiPriority w:val="99"/>
    <w:semiHidden/>
    <w:rsid w:val="0035766E"/>
    <w:rPr>
      <w:rFonts w:ascii="Times New Roman" w:eastAsia="Times New Roman" w:hAnsi="Times New Roman" w:cs="Times New Roman"/>
      <w:sz w:val="24"/>
      <w:szCs w:val="24"/>
      <w:lang w:val="en-US"/>
    </w:rPr>
  </w:style>
  <w:style w:type="paragraph" w:styleId="Vienkrsteksts">
    <w:name w:val="Plain Text"/>
    <w:basedOn w:val="Parasts"/>
    <w:link w:val="VienkrstekstsRakstz"/>
    <w:uiPriority w:val="99"/>
    <w:unhideWhenUsed/>
    <w:rsid w:val="0035766E"/>
    <w:pPr>
      <w:ind w:firstLine="0"/>
      <w:jc w:val="left"/>
    </w:pPr>
    <w:rPr>
      <w:rFonts w:ascii="Courier New" w:hAnsi="Courier New"/>
      <w:sz w:val="20"/>
      <w:szCs w:val="20"/>
      <w:lang w:val="lv-LV"/>
    </w:rPr>
  </w:style>
  <w:style w:type="character" w:customStyle="1" w:styleId="VienkrstekstsRakstz">
    <w:name w:val="Vienkāršs teksts Rakstz."/>
    <w:basedOn w:val="Noklusjumarindkopasfonts"/>
    <w:link w:val="Vienkrsteksts"/>
    <w:uiPriority w:val="99"/>
    <w:rsid w:val="0035766E"/>
    <w:rPr>
      <w:rFonts w:ascii="Courier New" w:eastAsia="Times New Roman" w:hAnsi="Courier New" w:cs="Times New Roman"/>
      <w:sz w:val="20"/>
      <w:szCs w:val="20"/>
    </w:rPr>
  </w:style>
  <w:style w:type="paragraph" w:customStyle="1" w:styleId="Normal11pt">
    <w:name w:val="Normal + 11 pt"/>
    <w:aliases w:val="...,4 pt + Not Bold,Black,Condensed by  0"/>
    <w:basedOn w:val="Nosaukums"/>
    <w:uiPriority w:val="99"/>
    <w:rsid w:val="0035766E"/>
    <w:pPr>
      <w:ind w:firstLine="0"/>
    </w:pPr>
  </w:style>
  <w:style w:type="character" w:customStyle="1" w:styleId="normaltextrun">
    <w:name w:val="normaltextrun"/>
    <w:basedOn w:val="Noklusjumarindkopasfonts"/>
    <w:rsid w:val="003C51AA"/>
  </w:style>
  <w:style w:type="character" w:customStyle="1" w:styleId="eop">
    <w:name w:val="eop"/>
    <w:basedOn w:val="Noklusjumarindkopasfonts"/>
    <w:rsid w:val="003C5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ksd@rig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dra.vild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7B758-64DE-4D70-B4ED-C42093326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10605</Words>
  <Characters>6045</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Barona</dc:creator>
  <cp:lastModifiedBy>Vaira Platača</cp:lastModifiedBy>
  <cp:revision>6</cp:revision>
  <cp:lastPrinted>2023-01-11T08:38:00Z</cp:lastPrinted>
  <dcterms:created xsi:type="dcterms:W3CDTF">2023-03-03T09:53:00Z</dcterms:created>
  <dcterms:modified xsi:type="dcterms:W3CDTF">2023-08-18T07:34:00Z</dcterms:modified>
</cp:coreProperties>
</file>