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FEA3" w14:textId="78907B6E" w:rsidR="00394466" w:rsidRDefault="00394466" w:rsidP="00394466">
      <w:pPr>
        <w:jc w:val="right"/>
        <w:rPr>
          <w:i/>
          <w:iCs/>
          <w:color w:val="000000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pielikums</w:t>
      </w:r>
    </w:p>
    <w:p w14:paraId="41B87ED1" w14:textId="77777777" w:rsidR="00394466" w:rsidRDefault="00394466" w:rsidP="00394466">
      <w:pPr>
        <w:ind w:left="3402" w:firstLine="284"/>
        <w:jc w:val="right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Rīgas domes Izglītības, kultūras un sporta </w:t>
      </w:r>
    </w:p>
    <w:p w14:paraId="5DE5FC54" w14:textId="77777777" w:rsidR="00394466" w:rsidRDefault="00394466" w:rsidP="00394466">
      <w:pPr>
        <w:jc w:val="right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departamenta nolikumam “Līdzfinansējuma piešķiršanas kārtība</w:t>
      </w:r>
    </w:p>
    <w:p w14:paraId="5B0E0BA4" w14:textId="77777777" w:rsidR="00394466" w:rsidRDefault="00394466" w:rsidP="00394466">
      <w:pPr>
        <w:jc w:val="right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sporta klubam, kurš īsteno veterānu/senioru sportu,</w:t>
      </w:r>
    </w:p>
    <w:p w14:paraId="44E16659" w14:textId="77777777" w:rsidR="00394466" w:rsidRDefault="00394466" w:rsidP="00394466">
      <w:pPr>
        <w:jc w:val="right"/>
        <w:rPr>
          <w:bCs/>
          <w:sz w:val="26"/>
          <w:szCs w:val="26"/>
          <w:lang w:val="lv-LV"/>
        </w:rPr>
      </w:pPr>
      <w:proofErr w:type="spellStart"/>
      <w:r>
        <w:rPr>
          <w:bCs/>
          <w:sz w:val="26"/>
          <w:szCs w:val="26"/>
          <w:lang w:val="lv-LV"/>
        </w:rPr>
        <w:t>paralimpisko</w:t>
      </w:r>
      <w:proofErr w:type="spellEnd"/>
      <w:r>
        <w:rPr>
          <w:bCs/>
          <w:sz w:val="26"/>
          <w:szCs w:val="26"/>
          <w:lang w:val="lv-LV"/>
        </w:rPr>
        <w:t xml:space="preserve"> vai pielāgoto sportu Rīgā</w:t>
      </w:r>
      <w:r>
        <w:rPr>
          <w:bCs/>
          <w:iCs/>
          <w:noProof/>
          <w:sz w:val="26"/>
          <w:szCs w:val="26"/>
          <w:lang w:val="lv-LV"/>
        </w:rPr>
        <w:t>”</w:t>
      </w:r>
    </w:p>
    <w:p w14:paraId="16204105" w14:textId="77777777" w:rsidR="00394466" w:rsidRDefault="00394466" w:rsidP="00394466">
      <w:pPr>
        <w:jc w:val="right"/>
        <w:rPr>
          <w:b/>
          <w:bCs/>
          <w:sz w:val="26"/>
          <w:szCs w:val="26"/>
          <w:lang w:val="lv-LV"/>
        </w:rPr>
      </w:pPr>
    </w:p>
    <w:p w14:paraId="6E6B2ABD" w14:textId="77777777" w:rsidR="00394466" w:rsidRDefault="00394466" w:rsidP="00394466">
      <w:pPr>
        <w:tabs>
          <w:tab w:val="left" w:pos="1071"/>
          <w:tab w:val="left" w:pos="4730"/>
        </w:tabs>
        <w:ind w:right="-25"/>
        <w:jc w:val="right"/>
        <w:rPr>
          <w:lang w:val="lv-LV" w:eastAsia="lv-LV"/>
        </w:rPr>
      </w:pPr>
    </w:p>
    <w:p w14:paraId="20539145" w14:textId="77777777" w:rsidR="00394466" w:rsidRDefault="00394466" w:rsidP="0039446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8"/>
          <w:lang w:val="lv-LV" w:eastAsia="lv-LV"/>
        </w:rPr>
      </w:pPr>
      <w:r>
        <w:rPr>
          <w:b/>
          <w:bCs/>
          <w:sz w:val="26"/>
          <w:szCs w:val="28"/>
          <w:lang w:val="lv-LV" w:eastAsia="lv-LV"/>
        </w:rPr>
        <w:t>VĒRTĒŠANAS KRITĒRIJI</w:t>
      </w:r>
    </w:p>
    <w:p w14:paraId="40F8BA3D" w14:textId="77777777" w:rsidR="00394466" w:rsidRDefault="00394466" w:rsidP="00394466">
      <w:pPr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center"/>
        <w:rPr>
          <w:b/>
          <w:bCs/>
          <w:iCs/>
          <w:noProof/>
          <w:sz w:val="26"/>
          <w:szCs w:val="28"/>
          <w:lang w:val="lv-LV"/>
        </w:rPr>
      </w:pPr>
      <w:r>
        <w:rPr>
          <w:b/>
          <w:bCs/>
          <w:sz w:val="26"/>
          <w:szCs w:val="26"/>
          <w:lang w:val="lv-LV"/>
        </w:rPr>
        <w:t xml:space="preserve">Vērtēšanas kritēriji līdzfinansējumam sporta klubam, kurš īsteno </w:t>
      </w:r>
      <w:r w:rsidRPr="00B926C0">
        <w:rPr>
          <w:b/>
          <w:bCs/>
          <w:iCs/>
          <w:noProof/>
          <w:sz w:val="26"/>
          <w:szCs w:val="28"/>
          <w:lang w:val="lv-LV"/>
        </w:rPr>
        <w:t>veterānu/senioru sportu</w:t>
      </w:r>
      <w:r>
        <w:rPr>
          <w:b/>
          <w:bCs/>
          <w:iCs/>
          <w:noProof/>
          <w:sz w:val="26"/>
          <w:szCs w:val="28"/>
          <w:lang w:val="lv-LV"/>
        </w:rPr>
        <w:t xml:space="preserve"> Rīgā</w:t>
      </w:r>
    </w:p>
    <w:p w14:paraId="210D9C84" w14:textId="77777777" w:rsidR="00394466" w:rsidRDefault="00394466" w:rsidP="00394466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8"/>
          <w:lang w:val="lv-LV" w:eastAsia="lv-LV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7407"/>
        <w:gridCol w:w="1632"/>
      </w:tblGrid>
      <w:tr w:rsidR="00394466" w14:paraId="64435D51" w14:textId="77777777" w:rsidTr="00531BA5">
        <w:trPr>
          <w:trHeight w:val="416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2C14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Nr. 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09E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Kritērijs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5D76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Maksimālais punktu skaits</w:t>
            </w:r>
          </w:p>
        </w:tc>
      </w:tr>
      <w:tr w:rsidR="00394466" w14:paraId="691C7FBE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EA62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1.1.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20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Pašvaldības administratīvajā teritorijā deklarēto veterānu/senioru sporta </w:t>
            </w: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biedru (fizisko personu) skaits</w:t>
            </w:r>
            <w:r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36B6CB9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pieci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bCs/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51 un vairāk biedri;</w:t>
            </w:r>
          </w:p>
          <w:p w14:paraId="1DAC3CAA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ir 36 – 50 biedri;</w:t>
            </w:r>
          </w:p>
          <w:p w14:paraId="73A0081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ir 21 – 35 biedri;</w:t>
            </w:r>
          </w:p>
          <w:p w14:paraId="5D626ADC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ir 11 – 20 biedri;</w:t>
            </w:r>
          </w:p>
          <w:p w14:paraId="23AA6F56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viens punkts, ja</w:t>
            </w:r>
            <w:r>
              <w:rPr>
                <w:sz w:val="26"/>
                <w:szCs w:val="26"/>
                <w:lang w:val="lv-LV" w:eastAsia="lv-LV"/>
              </w:rPr>
              <w:t xml:space="preserve"> ir līdz 10 biedri.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1E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5</w:t>
            </w:r>
          </w:p>
        </w:tc>
      </w:tr>
      <w:tr w:rsidR="00394466" w14:paraId="3627B005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8108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1.2.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BDAF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 xml:space="preserve">Sportiskie sasniegumi 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veterānu/senioru sacensībās sporta kluba biedriem, kuru dzīvesvieta deklarēta Pašvaldības administratīvajā teritorijā, </w:t>
            </w:r>
            <w:r>
              <w:rPr>
                <w:bCs/>
                <w:i/>
                <w:iCs/>
                <w:sz w:val="26"/>
                <w:lang w:val="lv-LV" w:eastAsia="lv-LV"/>
              </w:rPr>
              <w:t>(punktu skaits tiek summēts)</w:t>
            </w:r>
            <w:r>
              <w:rPr>
                <w:b/>
                <w:bCs/>
                <w:sz w:val="26"/>
                <w:szCs w:val="26"/>
                <w:lang w:val="lv-LV"/>
              </w:rPr>
              <w:t>:</w:t>
            </w:r>
          </w:p>
          <w:p w14:paraId="7C18E21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punkts, ja </w:t>
            </w:r>
            <w:r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sasniegumi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Pasaules un/vai Eiropas čempionātos;</w:t>
            </w:r>
          </w:p>
          <w:p w14:paraId="61A6DF47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punkts, ja </w:t>
            </w:r>
            <w:r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sasniegumi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Latvijas čempionātā;</w:t>
            </w:r>
          </w:p>
          <w:p w14:paraId="59D08CE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punkts, ja </w:t>
            </w:r>
            <w:r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sasniegumi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citās starptautiskās sacensībās;</w:t>
            </w:r>
          </w:p>
          <w:p w14:paraId="30BB035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punkts, ja </w:t>
            </w:r>
            <w:r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sasniegumi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Latvijas sporta veterānu - senioru savienības sporta spēlēs un citās sacensībās Latvijā.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C24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4</w:t>
            </w:r>
          </w:p>
        </w:tc>
      </w:tr>
      <w:tr w:rsidR="00394466" w14:paraId="609251BE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797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1.3.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DFA4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Sporta bāzes nodrošinājums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treniņu nodarbībām:</w:t>
            </w:r>
          </w:p>
          <w:p w14:paraId="1F285166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trīs punkti, ja </w:t>
            </w:r>
            <w:r>
              <w:rPr>
                <w:sz w:val="26"/>
                <w:szCs w:val="26"/>
                <w:lang w:val="lv-LV"/>
              </w:rPr>
              <w:t>ir līgums par sporta bāzes īri;</w:t>
            </w:r>
          </w:p>
          <w:p w14:paraId="68C78015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nulle punktu, ja</w:t>
            </w:r>
            <w:r>
              <w:rPr>
                <w:sz w:val="26"/>
                <w:szCs w:val="26"/>
                <w:lang w:val="lv-LV"/>
              </w:rPr>
              <w:t xml:space="preserve"> nav līguma par sporta bāzes īri.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9127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3</w:t>
            </w:r>
          </w:p>
        </w:tc>
      </w:tr>
      <w:tr w:rsidR="00394466" w14:paraId="6201141A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84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1.4.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68C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Treniņu nodarbību skaits</w:t>
            </w:r>
            <w:r>
              <w:rPr>
                <w:b/>
                <w:bCs/>
                <w:sz w:val="26"/>
                <w:szCs w:val="26"/>
                <w:lang w:val="lv-LV"/>
              </w:rPr>
              <w:t>:</w:t>
            </w:r>
          </w:p>
          <w:p w14:paraId="322532C0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divi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punkti, ja</w:t>
            </w:r>
            <w:r>
              <w:rPr>
                <w:sz w:val="26"/>
                <w:szCs w:val="26"/>
                <w:lang w:val="lv-LV"/>
              </w:rPr>
              <w:t xml:space="preserve"> ir divi un vairāk treniņi nedēļā;</w:t>
            </w:r>
          </w:p>
          <w:p w14:paraId="5818C504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punkts, ja</w:t>
            </w:r>
            <w:r>
              <w:rPr>
                <w:sz w:val="26"/>
                <w:szCs w:val="26"/>
                <w:lang w:val="lv-LV"/>
              </w:rPr>
              <w:t xml:space="preserve"> ir viens treniņš nedēļā.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1F6A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</w:t>
            </w:r>
          </w:p>
        </w:tc>
      </w:tr>
      <w:tr w:rsidR="00394466" w14:paraId="501532B9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72E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1.5.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278" w14:textId="77777777" w:rsidR="00394466" w:rsidRDefault="00394466" w:rsidP="00531BA5">
            <w:pPr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Sporta veidu daudzveidība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sporta kluba ietvaros:</w:t>
            </w:r>
          </w:p>
          <w:p w14:paraId="3B9D888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divi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punkti, ja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biedri nodarbojas ar trīs un vairāk sporta veidiem;</w:t>
            </w:r>
          </w:p>
          <w:p w14:paraId="258A9E92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punkts, ja</w:t>
            </w:r>
            <w:r>
              <w:rPr>
                <w:sz w:val="26"/>
                <w:szCs w:val="26"/>
                <w:lang w:val="lv-LV" w:eastAsia="lv-LV"/>
              </w:rPr>
              <w:t xml:space="preserve"> biedri </w:t>
            </w:r>
            <w:r>
              <w:rPr>
                <w:sz w:val="26"/>
                <w:szCs w:val="26"/>
                <w:lang w:val="lv-LV"/>
              </w:rPr>
              <w:t>nodarbojas no viena līdz diviem sporta veidiem.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1B7C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</w:t>
            </w:r>
          </w:p>
        </w:tc>
      </w:tr>
      <w:tr w:rsidR="00394466" w14:paraId="2809AC67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B268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1.6.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1965" w14:textId="77777777" w:rsidR="00394466" w:rsidRDefault="00394466" w:rsidP="00531BA5">
            <w:pPr>
              <w:pStyle w:val="Bezatstarpm"/>
              <w:jc w:val="both"/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u w:val="single"/>
                <w:lang w:eastAsia="lv-LV"/>
              </w:rPr>
              <w:t>Organizētas sportiskās aktivitātes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  <w:t xml:space="preserve"> (tai skaitā sporta sacensības, sporta pasākumi u.c.):</w:t>
            </w:r>
          </w:p>
          <w:p w14:paraId="399F1AD2" w14:textId="77777777" w:rsidR="00394466" w:rsidRDefault="00394466" w:rsidP="00531BA5">
            <w:pPr>
              <w:pStyle w:val="Bezatstarpm"/>
              <w:jc w:val="both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  <w:t>viens punkts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lv-LV"/>
              </w:rPr>
              <w:t>, ja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lv-LV"/>
              </w:rPr>
              <w:t>iepriekšējā kalendārajā gadā ir organizētas sportiskās aktivitātes;</w:t>
            </w:r>
          </w:p>
          <w:p w14:paraId="27D4D00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color w:val="000000"/>
                <w:sz w:val="26"/>
                <w:lang w:val="lv-LV" w:eastAsia="lv-LV"/>
              </w:rPr>
              <w:t>nulle punktu</w:t>
            </w:r>
            <w:r>
              <w:rPr>
                <w:bCs/>
                <w:color w:val="000000"/>
                <w:sz w:val="26"/>
                <w:lang w:val="lv-LV" w:eastAsia="lv-LV"/>
              </w:rPr>
              <w:t>, ja iepriekšējā kalendārajā gadā nav organizētas sportiskās aktivitātes.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031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</w:t>
            </w:r>
          </w:p>
        </w:tc>
      </w:tr>
      <w:tr w:rsidR="00394466" w14:paraId="11FD5808" w14:textId="77777777" w:rsidTr="00531BA5">
        <w:trPr>
          <w:trHeight w:val="403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A87D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7850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KOPĀ: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1AE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fldChar w:fldCharType="begin"/>
            </w:r>
            <w:r>
              <w:rPr>
                <w:b/>
                <w:bCs/>
                <w:sz w:val="26"/>
                <w:szCs w:val="22"/>
                <w:lang w:val="lv-LV" w:eastAsia="lv-LV"/>
              </w:rPr>
              <w:instrText xml:space="preserve"> =SUM(ABOVE) </w:instrText>
            </w:r>
            <w:r>
              <w:rPr>
                <w:b/>
                <w:bCs/>
                <w:sz w:val="26"/>
                <w:szCs w:val="22"/>
                <w:lang w:val="lv-LV" w:eastAsia="lv-LV"/>
              </w:rPr>
              <w:fldChar w:fldCharType="separate"/>
            </w:r>
            <w:r>
              <w:rPr>
                <w:b/>
                <w:bCs/>
                <w:noProof/>
                <w:sz w:val="26"/>
                <w:szCs w:val="22"/>
                <w:lang w:val="lv-LV" w:eastAsia="lv-LV"/>
              </w:rPr>
              <w:t>17</w:t>
            </w:r>
            <w:r>
              <w:rPr>
                <w:b/>
                <w:bCs/>
                <w:sz w:val="26"/>
                <w:szCs w:val="22"/>
                <w:lang w:val="lv-LV" w:eastAsia="lv-LV"/>
              </w:rPr>
              <w:fldChar w:fldCharType="end"/>
            </w:r>
          </w:p>
        </w:tc>
      </w:tr>
    </w:tbl>
    <w:p w14:paraId="3F26D9E3" w14:textId="77777777" w:rsidR="00394466" w:rsidRDefault="00394466" w:rsidP="00394466">
      <w:pPr>
        <w:jc w:val="right"/>
        <w:rPr>
          <w:b/>
          <w:bCs/>
          <w:sz w:val="26"/>
          <w:szCs w:val="28"/>
          <w:lang w:val="lv-LV" w:eastAsia="lv-LV"/>
        </w:rPr>
      </w:pPr>
      <w:r>
        <w:rPr>
          <w:sz w:val="26"/>
          <w:lang w:val="lv-LV"/>
        </w:rPr>
        <w:br w:type="page"/>
      </w:r>
    </w:p>
    <w:p w14:paraId="5081AF08" w14:textId="77777777" w:rsidR="00394466" w:rsidRPr="00B926C0" w:rsidRDefault="00394466" w:rsidP="00394466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  <w:iCs/>
          <w:noProof/>
          <w:sz w:val="26"/>
          <w:szCs w:val="28"/>
          <w:lang w:val="lv-LV"/>
        </w:rPr>
      </w:pPr>
      <w:r>
        <w:rPr>
          <w:b/>
          <w:bCs/>
          <w:sz w:val="26"/>
          <w:szCs w:val="26"/>
          <w:lang w:val="lv-LV"/>
        </w:rPr>
        <w:lastRenderedPageBreak/>
        <w:t xml:space="preserve">Vērtēšanas kritēriji līdzfinansējumam sporta klubam, kurš īsteno </w:t>
      </w:r>
      <w:r w:rsidRPr="00B926C0">
        <w:rPr>
          <w:b/>
          <w:bCs/>
          <w:iCs/>
          <w:noProof/>
          <w:sz w:val="26"/>
          <w:szCs w:val="28"/>
          <w:lang w:val="lv-LV"/>
        </w:rPr>
        <w:t>paralimpisko vai pielāgoto sportu Rīgā</w:t>
      </w:r>
    </w:p>
    <w:p w14:paraId="1A24B062" w14:textId="77777777" w:rsidR="00394466" w:rsidRDefault="00394466" w:rsidP="00394466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8"/>
          <w:lang w:val="lv-LV" w:eastAsia="lv-LV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406"/>
        <w:gridCol w:w="1632"/>
      </w:tblGrid>
      <w:tr w:rsidR="00394466" w14:paraId="335B56B3" w14:textId="77777777" w:rsidTr="00531BA5">
        <w:trPr>
          <w:trHeight w:val="41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575A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Nr. 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090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Kritērijs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1F58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Maksimālais punktu skaits</w:t>
            </w:r>
          </w:p>
        </w:tc>
      </w:tr>
      <w:tr w:rsidR="00394466" w14:paraId="0C27F240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E1E0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2.1.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27D7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Pašvaldības administratīvajā teritorijā deklarēto </w:t>
            </w:r>
            <w:proofErr w:type="spellStart"/>
            <w:r>
              <w:rPr>
                <w:b/>
                <w:bCs/>
                <w:sz w:val="26"/>
                <w:szCs w:val="26"/>
                <w:lang w:val="lv-LV"/>
              </w:rPr>
              <w:t>paralimpiskā</w:t>
            </w:r>
            <w:proofErr w:type="spellEnd"/>
            <w:r>
              <w:rPr>
                <w:b/>
                <w:bCs/>
                <w:sz w:val="26"/>
                <w:szCs w:val="26"/>
                <w:lang w:val="lv-LV"/>
              </w:rPr>
              <w:t xml:space="preserve"> vai pielāgotā sporta </w:t>
            </w: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biedru (fizisko personu) skaits</w:t>
            </w:r>
            <w:r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4F34384C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pieci punkti, ja</w:t>
            </w:r>
            <w:r>
              <w:rPr>
                <w:sz w:val="26"/>
                <w:szCs w:val="26"/>
                <w:lang w:val="lv-LV" w:eastAsia="lv-LV"/>
              </w:rPr>
              <w:t xml:space="preserve"> ir 21 un vairāk biedri;</w:t>
            </w:r>
          </w:p>
          <w:p w14:paraId="2160A99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ir 16-20 biedri;</w:t>
            </w:r>
          </w:p>
          <w:p w14:paraId="14576BAA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ir 11-15 biedri;</w:t>
            </w:r>
          </w:p>
          <w:p w14:paraId="78CA0FC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ir seši līdz 10 biedri;</w:t>
            </w:r>
          </w:p>
          <w:p w14:paraId="7ACB4563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viens punkts, ja</w:t>
            </w:r>
            <w:r>
              <w:rPr>
                <w:sz w:val="26"/>
                <w:szCs w:val="26"/>
                <w:lang w:val="lv-LV" w:eastAsia="lv-LV"/>
              </w:rPr>
              <w:t xml:space="preserve"> ir līdz pieciem biedriem.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4E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5</w:t>
            </w:r>
          </w:p>
        </w:tc>
      </w:tr>
      <w:tr w:rsidR="00394466" w14:paraId="51C9B87A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43C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2.2.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B3F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Sportiskie sasniegumi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lv-LV"/>
              </w:rPr>
              <w:t>paralimpiskajā</w:t>
            </w:r>
            <w:proofErr w:type="spellEnd"/>
            <w:r>
              <w:rPr>
                <w:b/>
                <w:bCs/>
                <w:sz w:val="26"/>
                <w:szCs w:val="26"/>
                <w:lang w:val="lv-LV"/>
              </w:rPr>
              <w:t xml:space="preserve"> vai pielāgotajā sportā sporta kluba biedriem, kuru dzīvesvieta deklarēta Pašvaldības administratīvajā teritorijā, </w:t>
            </w:r>
            <w:r>
              <w:rPr>
                <w:bCs/>
                <w:i/>
                <w:iCs/>
                <w:sz w:val="26"/>
                <w:lang w:val="lv-LV" w:eastAsia="lv-LV"/>
              </w:rPr>
              <w:t>(punktu skaits tiek summēts)</w:t>
            </w:r>
            <w:r>
              <w:rPr>
                <w:b/>
                <w:bCs/>
                <w:sz w:val="26"/>
                <w:szCs w:val="26"/>
                <w:lang w:val="lv-LV"/>
              </w:rPr>
              <w:t>:</w:t>
            </w:r>
          </w:p>
          <w:p w14:paraId="6F676902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divi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punkti, ja </w:t>
            </w:r>
            <w:r>
              <w:rPr>
                <w:sz w:val="26"/>
                <w:szCs w:val="26"/>
                <w:lang w:val="lv-LV" w:eastAsia="lv-LV"/>
              </w:rPr>
              <w:t>piedalās</w:t>
            </w:r>
            <w:r>
              <w:rPr>
                <w:sz w:val="26"/>
                <w:szCs w:val="26"/>
                <w:lang w:val="lv-LV"/>
              </w:rPr>
              <w:t xml:space="preserve"> sacensībās Latvijā;</w:t>
            </w:r>
          </w:p>
          <w:p w14:paraId="6D346BD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punkts, ja </w:t>
            </w:r>
            <w:r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sasniegumi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Pasaules un/vai Eiropas čempionātos;</w:t>
            </w:r>
          </w:p>
          <w:p w14:paraId="0F1AB3C3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punkts, ja </w:t>
            </w:r>
            <w:r>
              <w:rPr>
                <w:sz w:val="26"/>
                <w:szCs w:val="26"/>
                <w:lang w:val="lv-LV" w:eastAsia="lv-LV"/>
              </w:rPr>
              <w:t xml:space="preserve">piedalās </w:t>
            </w:r>
            <w:r>
              <w:rPr>
                <w:sz w:val="26"/>
                <w:szCs w:val="26"/>
                <w:lang w:val="lv-LV"/>
              </w:rPr>
              <w:t>citās starptautiskās sacensībās.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56B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4</w:t>
            </w:r>
          </w:p>
        </w:tc>
      </w:tr>
      <w:tr w:rsidR="00394466" w14:paraId="1F11B7FC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F96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2.3.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09DD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Sporta bāzes nodrošinājums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treniņu nodarbībām:</w:t>
            </w:r>
          </w:p>
          <w:p w14:paraId="71061928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trīs punkti, ja </w:t>
            </w:r>
            <w:r>
              <w:rPr>
                <w:sz w:val="26"/>
                <w:szCs w:val="26"/>
                <w:lang w:val="lv-LV"/>
              </w:rPr>
              <w:t>ir līgums par sporta bāzes īri;</w:t>
            </w:r>
          </w:p>
          <w:p w14:paraId="1200046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nulle punktu, ja</w:t>
            </w:r>
            <w:r>
              <w:rPr>
                <w:sz w:val="26"/>
                <w:szCs w:val="26"/>
                <w:lang w:val="lv-LV"/>
              </w:rPr>
              <w:t xml:space="preserve"> nav līguma par sporta bāzes īri.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AB05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3</w:t>
            </w:r>
          </w:p>
        </w:tc>
      </w:tr>
      <w:tr w:rsidR="00394466" w14:paraId="046A3928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F7DF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2.4.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7C3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Treniņu nodarbību skaits</w:t>
            </w:r>
            <w:r>
              <w:rPr>
                <w:b/>
                <w:bCs/>
                <w:sz w:val="26"/>
                <w:szCs w:val="26"/>
                <w:lang w:val="lv-LV"/>
              </w:rPr>
              <w:t>:</w:t>
            </w:r>
          </w:p>
          <w:p w14:paraId="3E92450F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divi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punkti, ja</w:t>
            </w:r>
            <w:r>
              <w:rPr>
                <w:sz w:val="26"/>
                <w:szCs w:val="26"/>
                <w:lang w:val="lv-LV"/>
              </w:rPr>
              <w:t xml:space="preserve"> ir divi un vairāk treniņi nedēļā;</w:t>
            </w:r>
          </w:p>
          <w:p w14:paraId="0C70159D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punkts, ja</w:t>
            </w:r>
            <w:r>
              <w:rPr>
                <w:sz w:val="26"/>
                <w:szCs w:val="26"/>
                <w:lang w:val="lv-LV"/>
              </w:rPr>
              <w:t xml:space="preserve"> ir viens treniņš nedēļā.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CE40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</w:t>
            </w:r>
          </w:p>
        </w:tc>
      </w:tr>
      <w:tr w:rsidR="00394466" w14:paraId="4D225CF7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6714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2.5.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6945" w14:textId="77777777" w:rsidR="00394466" w:rsidRDefault="00394466" w:rsidP="00531BA5">
            <w:pPr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u w:val="single"/>
                <w:lang w:val="lv-LV"/>
              </w:rPr>
              <w:t>Sporta veidu daudzveidība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sporta kluba ietvaros:</w:t>
            </w:r>
          </w:p>
          <w:p w14:paraId="3A4D5169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divi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punkti, ja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biedri nodarbojas ar diviem un vairāk sporta veidiem;</w:t>
            </w:r>
          </w:p>
          <w:p w14:paraId="4338FEB6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viens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punkts, ja</w:t>
            </w:r>
            <w:r>
              <w:rPr>
                <w:sz w:val="26"/>
                <w:szCs w:val="26"/>
                <w:lang w:val="lv-LV" w:eastAsia="lv-LV"/>
              </w:rPr>
              <w:t xml:space="preserve"> biedri </w:t>
            </w:r>
            <w:r>
              <w:rPr>
                <w:sz w:val="26"/>
                <w:szCs w:val="26"/>
                <w:lang w:val="lv-LV"/>
              </w:rPr>
              <w:t>nodarbojas ar vienu sporta veidu.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7696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</w:t>
            </w:r>
          </w:p>
        </w:tc>
      </w:tr>
      <w:tr w:rsidR="00394466" w14:paraId="5E9D8452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4EF7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2.6.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2E65" w14:textId="77777777" w:rsidR="00394466" w:rsidRDefault="00394466" w:rsidP="00531BA5">
            <w:pPr>
              <w:pStyle w:val="Bezatstarpm"/>
              <w:jc w:val="both"/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u w:val="single"/>
                <w:lang w:eastAsia="lv-LV"/>
              </w:rPr>
              <w:t>Organizētas sportiskās aktivitātes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  <w:t xml:space="preserve"> (tai skaitā sporta sacensības, sporta pasākumi u.c.):</w:t>
            </w:r>
          </w:p>
          <w:p w14:paraId="5BD7E2A2" w14:textId="77777777" w:rsidR="00394466" w:rsidRDefault="00394466" w:rsidP="00531BA5">
            <w:pPr>
              <w:pStyle w:val="Bezatstarpm"/>
              <w:jc w:val="both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  <w:t>viens punkts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lv-LV"/>
              </w:rPr>
              <w:t>, ja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lv-LV"/>
              </w:rPr>
              <w:t>iepriekšējā kalendārajā gadā ir organizētas sportiskās aktivitātes;</w:t>
            </w:r>
          </w:p>
          <w:p w14:paraId="041E4A21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color w:val="000000"/>
                <w:sz w:val="26"/>
                <w:lang w:val="lv-LV" w:eastAsia="lv-LV"/>
              </w:rPr>
              <w:t>nulle punktu</w:t>
            </w:r>
            <w:r>
              <w:rPr>
                <w:bCs/>
                <w:color w:val="000000"/>
                <w:sz w:val="26"/>
                <w:lang w:val="lv-LV" w:eastAsia="lv-LV"/>
              </w:rPr>
              <w:t>, ja iepriekšējā kalendārajā gadā nav organizētas sportiskās aktivitātes.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F56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1</w:t>
            </w:r>
          </w:p>
        </w:tc>
      </w:tr>
      <w:tr w:rsidR="00394466" w14:paraId="371E335A" w14:textId="77777777" w:rsidTr="00531BA5">
        <w:trPr>
          <w:trHeight w:val="40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32D3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BE37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KOPĀ: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1D97" w14:textId="77777777" w:rsidR="00394466" w:rsidRDefault="00394466" w:rsidP="00531B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fldChar w:fldCharType="begin"/>
            </w:r>
            <w:r>
              <w:rPr>
                <w:b/>
                <w:bCs/>
                <w:sz w:val="26"/>
                <w:szCs w:val="22"/>
                <w:lang w:val="lv-LV" w:eastAsia="lv-LV"/>
              </w:rPr>
              <w:instrText xml:space="preserve"> =SUM(ABOVE) </w:instrText>
            </w:r>
            <w:r>
              <w:rPr>
                <w:b/>
                <w:bCs/>
                <w:sz w:val="26"/>
                <w:szCs w:val="22"/>
                <w:lang w:val="lv-LV" w:eastAsia="lv-LV"/>
              </w:rPr>
              <w:fldChar w:fldCharType="separate"/>
            </w:r>
            <w:r>
              <w:rPr>
                <w:b/>
                <w:bCs/>
                <w:noProof/>
                <w:sz w:val="26"/>
                <w:szCs w:val="22"/>
                <w:lang w:val="lv-LV" w:eastAsia="lv-LV"/>
              </w:rPr>
              <w:t>17</w:t>
            </w:r>
            <w:r>
              <w:rPr>
                <w:b/>
                <w:bCs/>
                <w:sz w:val="26"/>
                <w:szCs w:val="22"/>
                <w:lang w:val="lv-LV" w:eastAsia="lv-LV"/>
              </w:rPr>
              <w:fldChar w:fldCharType="end"/>
            </w:r>
          </w:p>
        </w:tc>
      </w:tr>
    </w:tbl>
    <w:p w14:paraId="49C06E49" w14:textId="77777777" w:rsidR="00A54172" w:rsidRDefault="00A54172"/>
    <w:sectPr w:rsidR="00A54172" w:rsidSect="00394466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18D7"/>
    <w:multiLevelType w:val="hybridMultilevel"/>
    <w:tmpl w:val="5590F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66"/>
    <w:rsid w:val="00394466"/>
    <w:rsid w:val="00A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7FCD6"/>
  <w15:chartTrackingRefBased/>
  <w15:docId w15:val="{B42B2E24-249C-4091-8BA7-2D0ACD5A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44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2234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Poriņš</dc:creator>
  <cp:keywords/>
  <dc:description/>
  <cp:lastModifiedBy>Jānis Poriņš</cp:lastModifiedBy>
  <cp:revision>1</cp:revision>
  <dcterms:created xsi:type="dcterms:W3CDTF">2022-04-19T10:44:00Z</dcterms:created>
  <dcterms:modified xsi:type="dcterms:W3CDTF">2022-04-19T10:50:00Z</dcterms:modified>
</cp:coreProperties>
</file>