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D06A" w14:textId="77777777" w:rsidR="00C1618E" w:rsidRPr="00C1618E" w:rsidRDefault="00C1618E" w:rsidP="00C1618E">
      <w:pPr>
        <w:tabs>
          <w:tab w:val="left" w:pos="1071"/>
          <w:tab w:val="left" w:pos="4730"/>
        </w:tabs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18E">
        <w:rPr>
          <w:rFonts w:ascii="Times New Roman" w:eastAsia="Times New Roman" w:hAnsi="Times New Roman" w:cs="Times New Roman"/>
          <w:color w:val="000000"/>
          <w:sz w:val="26"/>
          <w:szCs w:val="26"/>
        </w:rPr>
        <w:t>2. pielikums</w:t>
      </w:r>
    </w:p>
    <w:p w14:paraId="7EEB62BF" w14:textId="77777777" w:rsidR="00C1618E" w:rsidRPr="00C1618E" w:rsidRDefault="00C1618E" w:rsidP="00C1618E">
      <w:pPr>
        <w:spacing w:after="0" w:line="240" w:lineRule="auto"/>
        <w:ind w:left="3402" w:firstLine="28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61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Rīgas domes Izglītības, kultūras un sporta </w:t>
      </w:r>
    </w:p>
    <w:p w14:paraId="27383D56" w14:textId="77777777" w:rsidR="00C1618E" w:rsidRPr="00C1618E" w:rsidRDefault="00C1618E" w:rsidP="00C1618E">
      <w:pPr>
        <w:spacing w:after="0" w:line="240" w:lineRule="auto"/>
        <w:ind w:left="3402" w:right="-58" w:firstLine="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1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departamenta nolikumam  “Līdzfinansējuma sporta organizācijai, kura īsteno profesionālās ievirzes sporta izglītības programmas Rīgā, piešķiršanas kārtība”</w:t>
      </w:r>
      <w:r w:rsidRPr="00C161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3395E123" w14:textId="77777777" w:rsidR="00C1618E" w:rsidRPr="00C1618E" w:rsidRDefault="00C1618E" w:rsidP="00C1618E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7EACDD7" w14:textId="77777777" w:rsidR="00C1618E" w:rsidRPr="00C1618E" w:rsidRDefault="00C1618E" w:rsidP="00C16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lv-LV"/>
        </w:rPr>
      </w:pPr>
      <w:r w:rsidRPr="00C1618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lv-LV"/>
        </w:rPr>
        <w:t>VĒRTĒŠANAS KRITĒRIJI</w:t>
      </w:r>
    </w:p>
    <w:p w14:paraId="25E76795" w14:textId="77777777" w:rsidR="00C1618E" w:rsidRPr="00C1618E" w:rsidRDefault="00C1618E" w:rsidP="00C16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lv-LV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6817"/>
        <w:gridCol w:w="2079"/>
      </w:tblGrid>
      <w:tr w:rsidR="00C1618E" w:rsidRPr="00C1618E" w14:paraId="09F7061B" w14:textId="77777777" w:rsidTr="0082563E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397D74A1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Nr. </w:t>
            </w:r>
          </w:p>
        </w:tc>
        <w:tc>
          <w:tcPr>
            <w:tcW w:w="3535" w:type="pct"/>
            <w:shd w:val="clear" w:color="auto" w:fill="auto"/>
            <w:vAlign w:val="center"/>
          </w:tcPr>
          <w:p w14:paraId="1CF0127E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Kritērijs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4102229F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Maksimālais punktu skaits</w:t>
            </w:r>
          </w:p>
        </w:tc>
      </w:tr>
      <w:tr w:rsidR="00C1618E" w:rsidRPr="00C1618E" w14:paraId="6F80D277" w14:textId="77777777" w:rsidTr="0082563E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64B1F334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1.</w:t>
            </w:r>
          </w:p>
        </w:tc>
        <w:tc>
          <w:tcPr>
            <w:tcW w:w="3535" w:type="pct"/>
            <w:shd w:val="clear" w:color="auto" w:fill="auto"/>
          </w:tcPr>
          <w:p w14:paraId="19CBF0FA" w14:textId="77777777" w:rsidR="00C1618E" w:rsidRPr="00C1618E" w:rsidRDefault="00C1618E" w:rsidP="00C16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</w:pPr>
            <w:proofErr w:type="spellStart"/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u w:val="single"/>
                <w:lang w:eastAsia="lv-LV"/>
              </w:rPr>
              <w:t>Treniņgrupu</w:t>
            </w:r>
            <w:proofErr w:type="spellEnd"/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u w:val="single"/>
                <w:lang w:eastAsia="lv-LV"/>
              </w:rPr>
              <w:t xml:space="preserve"> pēctecība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vertAlign w:val="superscript"/>
                <w:lang w:eastAsia="lv-LV"/>
              </w:rPr>
              <w:footnoteReference w:id="1"/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4"/>
                <w:lang w:eastAsia="lv-LV"/>
              </w:rPr>
              <w:t>(punktu skaits tiek summēts)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:</w:t>
            </w:r>
          </w:p>
          <w:p w14:paraId="3FE86D8E" w14:textId="77777777" w:rsidR="00C1618E" w:rsidRPr="00C1618E" w:rsidRDefault="00C1618E" w:rsidP="00C1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viens punkts, ja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 xml:space="preserve"> ir MT2 grupa;</w:t>
            </w:r>
          </w:p>
          <w:p w14:paraId="52BFA60B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viens punkts, ja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 xml:space="preserve"> ir MT3 grupa;</w:t>
            </w:r>
          </w:p>
          <w:p w14:paraId="1D51DC73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viens punkts,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MT4 grupa;</w:t>
            </w:r>
          </w:p>
          <w:p w14:paraId="6882E331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viens punkts,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MT5 grupa;</w:t>
            </w:r>
          </w:p>
          <w:p w14:paraId="0052D095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viens punkts,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MT6 grupa;</w:t>
            </w:r>
          </w:p>
          <w:p w14:paraId="04188853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viens punkts,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MT7 grupa;</w:t>
            </w:r>
          </w:p>
          <w:p w14:paraId="3C32815D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divi punkti,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SMP1 grupa;</w:t>
            </w:r>
          </w:p>
          <w:p w14:paraId="7899B13F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divi punkti,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 xml:space="preserve">SMP2 grupa; </w:t>
            </w:r>
          </w:p>
          <w:p w14:paraId="3B31BD7D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divi punkti,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SMP3 grupa;</w:t>
            </w:r>
          </w:p>
          <w:p w14:paraId="7E3F4B22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trīs punkti, ja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ASM grupa.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5D3258AD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15</w:t>
            </w:r>
          </w:p>
        </w:tc>
      </w:tr>
      <w:tr w:rsidR="00C1618E" w:rsidRPr="00C1618E" w14:paraId="5593B995" w14:textId="77777777" w:rsidTr="0082563E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3C171578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2.</w:t>
            </w:r>
          </w:p>
        </w:tc>
        <w:tc>
          <w:tcPr>
            <w:tcW w:w="3535" w:type="pct"/>
            <w:shd w:val="clear" w:color="auto" w:fill="auto"/>
          </w:tcPr>
          <w:p w14:paraId="5C9F6858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u w:val="single"/>
                <w:lang w:eastAsia="lv-LV"/>
              </w:rPr>
              <w:t>Sportiskie sasniegumi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audzēkņiem, kuru dzīvesvieta deklarēta Pašvaldības administratīvajā teritorijā 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: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A72EA4F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</w:p>
        </w:tc>
      </w:tr>
      <w:tr w:rsidR="00C1618E" w:rsidRPr="00C1618E" w14:paraId="688087E7" w14:textId="77777777" w:rsidTr="0082563E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1F435DA6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2.1.</w:t>
            </w:r>
          </w:p>
        </w:tc>
        <w:tc>
          <w:tcPr>
            <w:tcW w:w="3535" w:type="pct"/>
            <w:shd w:val="clear" w:color="auto" w:fill="auto"/>
          </w:tcPr>
          <w:p w14:paraId="766C7EF2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Dalība Latvijas valsts jaunatnes izlasēs:</w:t>
            </w:r>
          </w:p>
          <w:p w14:paraId="3B4EFB5B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divi punkti, ja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pieci un vairāk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audzēkņi, kuri, sasniedzot 15 gadu vecumu,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iekļauti Latvijas valsts jaunatnes izlasēs;</w:t>
            </w:r>
          </w:p>
          <w:p w14:paraId="600DAC32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vai</w:t>
            </w:r>
          </w:p>
          <w:p w14:paraId="0793E7B7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viens punkts, ja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no viena līdz četriem audzēkņi, kuri, sasniedzot 15 gadu vecumu,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iekļauti Latvijas valsts jaunatnes izlasēs;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502CFA06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2</w:t>
            </w:r>
          </w:p>
        </w:tc>
      </w:tr>
      <w:tr w:rsidR="00C1618E" w:rsidRPr="00C1618E" w14:paraId="47AD05E2" w14:textId="77777777" w:rsidTr="0082563E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25EA8CF3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2.2.</w:t>
            </w:r>
          </w:p>
        </w:tc>
        <w:tc>
          <w:tcPr>
            <w:tcW w:w="3535" w:type="pct"/>
            <w:shd w:val="clear" w:color="auto" w:fill="auto"/>
          </w:tcPr>
          <w:p w14:paraId="322E0C90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Dalība Latvijas valsts pieaugušo izlasē vai izlases kandidātu sarakstā:</w:t>
            </w:r>
          </w:p>
          <w:p w14:paraId="2BA4B253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viens punkts, ja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ir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audzēkņi, kas ir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iekļauti Latvijas valsts pieaugušo izlasē vai izlases kandidātu sarakstā;</w:t>
            </w:r>
          </w:p>
          <w:p w14:paraId="6859F4F7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nulle punkts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, ja audzēkņi nav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iekļauti Latvijas valsts pieaugušo izlasē vai izlases kandidātu sarakstā;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5E178743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1</w:t>
            </w:r>
          </w:p>
        </w:tc>
      </w:tr>
      <w:tr w:rsidR="00C1618E" w:rsidRPr="00C1618E" w14:paraId="4681328A" w14:textId="77777777" w:rsidTr="0082563E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53C78232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2.3.</w:t>
            </w:r>
          </w:p>
        </w:tc>
        <w:tc>
          <w:tcPr>
            <w:tcW w:w="3535" w:type="pct"/>
            <w:shd w:val="clear" w:color="auto" w:fill="auto"/>
          </w:tcPr>
          <w:p w14:paraId="27DAA2DD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Dalība Latvijas jaunatnes čempionātā:</w:t>
            </w:r>
          </w:p>
          <w:p w14:paraId="09A6C4F1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divi punkti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, 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ja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 Latvijas jaunatnes čempionātā izcīnīta 1. – 3. vieta (komandu sporta veidos komandā ne mazāk kā 2/3 Rīgā deklarēto audzēkņu);</w:t>
            </w:r>
          </w:p>
          <w:p w14:paraId="5DDDFE0F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viens punkts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, ja nodrošināta dalība Latvijas jaunatnes čempionātā;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8685B3E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2</w:t>
            </w:r>
          </w:p>
        </w:tc>
      </w:tr>
      <w:tr w:rsidR="00C1618E" w:rsidRPr="00C1618E" w14:paraId="6DB06486" w14:textId="77777777" w:rsidTr="0082563E">
        <w:trPr>
          <w:jc w:val="center"/>
        </w:trPr>
        <w:tc>
          <w:tcPr>
            <w:tcW w:w="387" w:type="pct"/>
            <w:vAlign w:val="center"/>
          </w:tcPr>
          <w:p w14:paraId="657CA9E1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3.</w:t>
            </w:r>
          </w:p>
        </w:tc>
        <w:tc>
          <w:tcPr>
            <w:tcW w:w="3535" w:type="pct"/>
          </w:tcPr>
          <w:p w14:paraId="7A8DFD18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Sporta izglītības programmā reģistrēto audzēkņu, kuru dzīvesvieta deklarēta Pašvaldības administratīvajā teritorijā, 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u w:val="single"/>
              </w:rPr>
              <w:t>skaits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:</w:t>
            </w:r>
          </w:p>
          <w:p w14:paraId="34337230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lastRenderedPageBreak/>
              <w:t xml:space="preserve">pieci punkti, ja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vairāk nekā 351 audzēkņi; </w:t>
            </w:r>
          </w:p>
          <w:p w14:paraId="34B067A4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četri punkti, ja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no 251 līdz 350 audzēkņiem;   </w:t>
            </w:r>
          </w:p>
          <w:p w14:paraId="6E84CE00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trīs punkti, ja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 no 151 līdz 250 audzēkņiem;</w:t>
            </w:r>
          </w:p>
          <w:p w14:paraId="77DFC484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 xml:space="preserve">divi punkts, ja 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no 51 līdz 150 audzēkņiem;</w:t>
            </w:r>
          </w:p>
          <w:p w14:paraId="5E82F928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t>viens punkts, ja</w:t>
            </w: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 mazāk nekā 51 audzēknis.</w:t>
            </w:r>
          </w:p>
        </w:tc>
        <w:tc>
          <w:tcPr>
            <w:tcW w:w="1078" w:type="pct"/>
            <w:vAlign w:val="center"/>
          </w:tcPr>
          <w:p w14:paraId="619D6173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lastRenderedPageBreak/>
              <w:t>5</w:t>
            </w:r>
          </w:p>
        </w:tc>
      </w:tr>
      <w:tr w:rsidR="00C1618E" w:rsidRPr="00C1618E" w14:paraId="2FB4CEC6" w14:textId="77777777" w:rsidTr="0082563E">
        <w:trPr>
          <w:jc w:val="center"/>
        </w:trPr>
        <w:tc>
          <w:tcPr>
            <w:tcW w:w="387" w:type="pct"/>
            <w:vAlign w:val="center"/>
          </w:tcPr>
          <w:p w14:paraId="230D4A2A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4.</w:t>
            </w:r>
          </w:p>
        </w:tc>
        <w:tc>
          <w:tcPr>
            <w:tcW w:w="3535" w:type="pct"/>
          </w:tcPr>
          <w:p w14:paraId="4FE2ECDF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u w:val="single"/>
                <w:lang w:eastAsia="lv-LV"/>
              </w:rPr>
              <w:t>Sabiedriskās aktivitātes:</w:t>
            </w:r>
          </w:p>
        </w:tc>
        <w:tc>
          <w:tcPr>
            <w:tcW w:w="1078" w:type="pct"/>
            <w:vAlign w:val="center"/>
          </w:tcPr>
          <w:p w14:paraId="4FA60904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</w:p>
        </w:tc>
      </w:tr>
      <w:tr w:rsidR="00C1618E" w:rsidRPr="00C1618E" w14:paraId="1E223EF1" w14:textId="77777777" w:rsidTr="0082563E">
        <w:trPr>
          <w:jc w:val="center"/>
        </w:trPr>
        <w:tc>
          <w:tcPr>
            <w:tcW w:w="387" w:type="pct"/>
            <w:vAlign w:val="center"/>
          </w:tcPr>
          <w:p w14:paraId="466D401F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4.1</w:t>
            </w:r>
          </w:p>
        </w:tc>
        <w:tc>
          <w:tcPr>
            <w:tcW w:w="3535" w:type="pct"/>
          </w:tcPr>
          <w:p w14:paraId="6841B5F5" w14:textId="77777777" w:rsidR="00C1618E" w:rsidRPr="00C1618E" w:rsidRDefault="00C1618E" w:rsidP="00C16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Dalība organizētajās sporta nometnēs:</w:t>
            </w:r>
          </w:p>
          <w:p w14:paraId="3BEE69E5" w14:textId="77777777" w:rsidR="00C1618E" w:rsidRPr="00C1618E" w:rsidRDefault="00C1618E" w:rsidP="00C1618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četri punkti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, ja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vismaz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40% no attiecīgās programmas audzēkņiem iepriekšējā kalendārajā gadā ir piedalījušies Privātās sporta skolas organizētajās sporta nometnēs;</w:t>
            </w:r>
          </w:p>
          <w:p w14:paraId="446153A1" w14:textId="77777777" w:rsidR="00C1618E" w:rsidRPr="00C1618E" w:rsidRDefault="00C1618E" w:rsidP="00C1618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divi punkti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, ja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20% līdz 39 % no attiecīgās programmas audzēkņiem iepriekšējā kalendārajā gadā ir piedalījušies Privātās sporta skolas organizētajās sporta nometnēs;</w:t>
            </w:r>
          </w:p>
          <w:p w14:paraId="64D20E5E" w14:textId="77777777" w:rsidR="00C1618E" w:rsidRPr="00C1618E" w:rsidRDefault="00C1618E" w:rsidP="00C1618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viens punkts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, ja mazāk kā 20% no attiecīgās programmas audzēkņiem iepriekšējā kalendārajā gadā ir piedalījušies Privātās sporta skolas organizētajās sporta nometnēs;</w:t>
            </w:r>
          </w:p>
          <w:p w14:paraId="697E25E8" w14:textId="77777777" w:rsidR="00C1618E" w:rsidRPr="00C1618E" w:rsidRDefault="00C1618E" w:rsidP="00C1618E">
            <w:pPr>
              <w:spacing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nulle  punktu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, ja Privātās sporta skolas neorganizē sporta nometni;</w:t>
            </w:r>
          </w:p>
        </w:tc>
        <w:tc>
          <w:tcPr>
            <w:tcW w:w="1078" w:type="pct"/>
            <w:vAlign w:val="center"/>
          </w:tcPr>
          <w:p w14:paraId="2781157E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4</w:t>
            </w:r>
          </w:p>
        </w:tc>
      </w:tr>
      <w:tr w:rsidR="00C1618E" w:rsidRPr="00C1618E" w14:paraId="5DE56669" w14:textId="77777777" w:rsidTr="0082563E">
        <w:trPr>
          <w:jc w:val="center"/>
        </w:trPr>
        <w:tc>
          <w:tcPr>
            <w:tcW w:w="387" w:type="pct"/>
            <w:vAlign w:val="center"/>
          </w:tcPr>
          <w:p w14:paraId="22D577EC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4.2.</w:t>
            </w:r>
          </w:p>
        </w:tc>
        <w:tc>
          <w:tcPr>
            <w:tcW w:w="3535" w:type="pct"/>
          </w:tcPr>
          <w:p w14:paraId="72666070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Organizētas sportiskās aktivitātes (tai skaitā sporta sacensības, sporta pasākumi u.c.):</w:t>
            </w:r>
          </w:p>
          <w:p w14:paraId="5C8EA25F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viens punkts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, ja</w:t>
            </w: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iepriekšējā kalendārajā gadā ir organizētas sportiskās aktivitātes;</w:t>
            </w:r>
          </w:p>
          <w:p w14:paraId="66F7EFC0" w14:textId="77777777" w:rsidR="00C1618E" w:rsidRPr="00C1618E" w:rsidRDefault="00C1618E" w:rsidP="00C1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>nulle punktu</w:t>
            </w:r>
            <w:r w:rsidRPr="00C161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lv-LV"/>
              </w:rPr>
              <w:t>, ja iepriekšējā kalendārajā gadā nav organizētas sportiskās aktivitātes.</w:t>
            </w:r>
          </w:p>
        </w:tc>
        <w:tc>
          <w:tcPr>
            <w:tcW w:w="1078" w:type="pct"/>
            <w:vAlign w:val="center"/>
          </w:tcPr>
          <w:p w14:paraId="50B57F67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1</w:t>
            </w:r>
          </w:p>
        </w:tc>
      </w:tr>
      <w:tr w:rsidR="00C1618E" w:rsidRPr="00C1618E" w14:paraId="6B6E9FCC" w14:textId="77777777" w:rsidTr="0082563E">
        <w:trPr>
          <w:jc w:val="center"/>
        </w:trPr>
        <w:tc>
          <w:tcPr>
            <w:tcW w:w="387" w:type="pct"/>
            <w:vAlign w:val="center"/>
          </w:tcPr>
          <w:p w14:paraId="4496BBBC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</w:p>
        </w:tc>
        <w:tc>
          <w:tcPr>
            <w:tcW w:w="3535" w:type="pct"/>
          </w:tcPr>
          <w:p w14:paraId="65AD0338" w14:textId="77777777" w:rsidR="00C1618E" w:rsidRPr="00C1618E" w:rsidRDefault="00C1618E" w:rsidP="00C1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lv-LV"/>
              </w:rPr>
              <w:t xml:space="preserve">KOPĀ: </w:t>
            </w:r>
          </w:p>
        </w:tc>
        <w:tc>
          <w:tcPr>
            <w:tcW w:w="1078" w:type="pct"/>
            <w:vAlign w:val="center"/>
          </w:tcPr>
          <w:p w14:paraId="39617913" w14:textId="77777777" w:rsidR="00C1618E" w:rsidRPr="00C1618E" w:rsidRDefault="00C1618E" w:rsidP="00C16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</w:pP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fldChar w:fldCharType="begin"/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instrText xml:space="preserve"> =SUM(ABOVE) </w:instrTex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fldChar w:fldCharType="separate"/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lv-LV"/>
              </w:rPr>
              <w:t>30</w:t>
            </w:r>
            <w:r w:rsidRPr="00C1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lv-LV"/>
              </w:rPr>
              <w:fldChar w:fldCharType="end"/>
            </w:r>
          </w:p>
        </w:tc>
      </w:tr>
    </w:tbl>
    <w:p w14:paraId="0DF54368" w14:textId="77777777" w:rsidR="00C1618E" w:rsidRPr="00C1618E" w:rsidRDefault="00C1618E" w:rsidP="00C1618E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27AEA5" w14:textId="77777777" w:rsidR="00C1618E" w:rsidRPr="00C1618E" w:rsidRDefault="00C1618E" w:rsidP="00C1618E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87F3CE" w14:textId="2E63BCD2" w:rsidR="00816895" w:rsidRDefault="00C1618E" w:rsidP="00C1618E">
      <w:r w:rsidRPr="00C1618E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sectPr w:rsidR="00816895" w:rsidSect="00C16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1641" w14:textId="77777777" w:rsidR="002844E9" w:rsidRDefault="002844E9" w:rsidP="00C1618E">
      <w:pPr>
        <w:spacing w:after="0" w:line="240" w:lineRule="auto"/>
      </w:pPr>
      <w:r>
        <w:separator/>
      </w:r>
    </w:p>
  </w:endnote>
  <w:endnote w:type="continuationSeparator" w:id="0">
    <w:p w14:paraId="64965B35" w14:textId="77777777" w:rsidR="002844E9" w:rsidRDefault="002844E9" w:rsidP="00C1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C781" w14:textId="77777777" w:rsidR="009D438D" w:rsidRDefault="009D438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CA9E" w14:textId="77777777" w:rsidR="009D438D" w:rsidRDefault="009D438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24C3" w14:textId="77777777" w:rsidR="009D438D" w:rsidRDefault="009D438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3515" w14:textId="77777777" w:rsidR="002844E9" w:rsidRDefault="002844E9" w:rsidP="00C1618E">
      <w:pPr>
        <w:spacing w:after="0" w:line="240" w:lineRule="auto"/>
      </w:pPr>
      <w:r>
        <w:separator/>
      </w:r>
    </w:p>
  </w:footnote>
  <w:footnote w:type="continuationSeparator" w:id="0">
    <w:p w14:paraId="4F6EE7F6" w14:textId="77777777" w:rsidR="002844E9" w:rsidRDefault="002844E9" w:rsidP="00C1618E">
      <w:pPr>
        <w:spacing w:after="0" w:line="240" w:lineRule="auto"/>
      </w:pPr>
      <w:r>
        <w:continuationSeparator/>
      </w:r>
    </w:p>
  </w:footnote>
  <w:footnote w:id="1">
    <w:p w14:paraId="434F85B4" w14:textId="77777777" w:rsidR="00C1618E" w:rsidRPr="00C1618E" w:rsidRDefault="00C1618E" w:rsidP="00C1618E">
      <w:pPr>
        <w:shd w:val="clear" w:color="auto" w:fill="FFFFFF"/>
        <w:jc w:val="both"/>
        <w:rPr>
          <w:rFonts w:ascii="Times New Roman" w:hAnsi="Times New Roman" w:cs="Times New Roman"/>
          <w:color w:val="414142"/>
          <w:sz w:val="20"/>
          <w:szCs w:val="20"/>
          <w:lang w:eastAsia="lv-LV"/>
        </w:rPr>
      </w:pPr>
      <w:r w:rsidRPr="00C1618E">
        <w:rPr>
          <w:rStyle w:val="Vresatsauce"/>
          <w:rFonts w:ascii="Times New Roman" w:hAnsi="Times New Roman" w:cs="Times New Roman"/>
        </w:rPr>
        <w:footnoteRef/>
      </w:r>
      <w:r w:rsidRPr="00C1618E">
        <w:rPr>
          <w:rFonts w:ascii="Times New Roman" w:hAnsi="Times New Roman" w:cs="Times New Roman"/>
        </w:rPr>
        <w:t xml:space="preserve"> </w:t>
      </w:r>
      <w:r w:rsidRPr="00C1618E">
        <w:rPr>
          <w:rFonts w:ascii="Times New Roman" w:hAnsi="Times New Roman" w:cs="Times New Roman"/>
          <w:sz w:val="20"/>
          <w:szCs w:val="20"/>
        </w:rPr>
        <w:t>Saskaņā ar Ministru kabineta 21.12.2021.  noteikumiem Nr. 885 “Kārtība, kādā valsts finansē profesionālās ievirzes sporta izglītības programmas”</w:t>
      </w:r>
    </w:p>
    <w:p w14:paraId="5CC913D2" w14:textId="77777777" w:rsidR="00C1618E" w:rsidRDefault="00C1618E" w:rsidP="00C1618E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9540" w14:textId="77777777" w:rsidR="009D438D" w:rsidRDefault="009D438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10D1" w14:textId="77777777" w:rsidR="009D438D" w:rsidRDefault="009D438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61C1" w14:textId="77777777" w:rsidR="009D438D" w:rsidRDefault="009D438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E"/>
    <w:rsid w:val="002844E9"/>
    <w:rsid w:val="00816895"/>
    <w:rsid w:val="00871EAB"/>
    <w:rsid w:val="009D438D"/>
    <w:rsid w:val="00C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526EF7"/>
  <w15:chartTrackingRefBased/>
  <w15:docId w15:val="{BE836ABA-932B-4307-9420-8AAE0CAB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rsid w:val="00C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C1618E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uiPriority w:val="99"/>
    <w:rsid w:val="00C1618E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D4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438D"/>
  </w:style>
  <w:style w:type="paragraph" w:styleId="Kjene">
    <w:name w:val="footer"/>
    <w:basedOn w:val="Parasts"/>
    <w:link w:val="KjeneRakstz"/>
    <w:uiPriority w:val="99"/>
    <w:unhideWhenUsed/>
    <w:rsid w:val="009D4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1853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Egīls Eglītis</cp:lastModifiedBy>
  <cp:revision>3</cp:revision>
  <dcterms:created xsi:type="dcterms:W3CDTF">2022-04-21T12:24:00Z</dcterms:created>
  <dcterms:modified xsi:type="dcterms:W3CDTF">2022-04-21T13:00:00Z</dcterms:modified>
</cp:coreProperties>
</file>